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6C9C8" w14:textId="5E2290ED" w:rsidR="001E02BD" w:rsidRDefault="000C5A24">
      <w:pPr>
        <w:rPr>
          <w:rFonts w:asciiTheme="majorHAnsi" w:hAnsiTheme="majorHAnsi" w:cstheme="majorHAnsi"/>
          <w:sz w:val="32"/>
          <w:szCs w:val="32"/>
        </w:rPr>
      </w:pPr>
      <w:r w:rsidRPr="004F51B8">
        <w:rPr>
          <w:rFonts w:asciiTheme="majorHAnsi" w:hAnsiTheme="majorHAnsi" w:cstheme="majorHAnsi"/>
          <w:b/>
          <w:sz w:val="32"/>
          <w:szCs w:val="32"/>
        </w:rPr>
        <w:t>Séquence didactique sur l’ora</w:t>
      </w:r>
      <w:r w:rsidRPr="004F51B8">
        <w:rPr>
          <w:rFonts w:asciiTheme="majorHAnsi" w:hAnsiTheme="majorHAnsi" w:cstheme="majorHAnsi"/>
          <w:sz w:val="32"/>
          <w:szCs w:val="32"/>
        </w:rPr>
        <w:t>l</w:t>
      </w:r>
      <w:r w:rsidR="006B4400" w:rsidRPr="004F51B8">
        <w:rPr>
          <w:rFonts w:asciiTheme="majorHAnsi" w:hAnsiTheme="majorHAnsi" w:cstheme="majorHAnsi"/>
          <w:sz w:val="32"/>
          <w:szCs w:val="32"/>
        </w:rPr>
        <w:t> : le texte argumentatif</w:t>
      </w:r>
    </w:p>
    <w:p w14:paraId="31F22672" w14:textId="77777777" w:rsidR="004F51B8" w:rsidRDefault="004F51B8">
      <w:pPr>
        <w:rPr>
          <w:rFonts w:asciiTheme="majorHAnsi" w:hAnsiTheme="majorHAnsi" w:cstheme="majorHAnsi"/>
          <w:sz w:val="32"/>
          <w:szCs w:val="32"/>
        </w:rPr>
      </w:pPr>
    </w:p>
    <w:p w14:paraId="31B9A401" w14:textId="39D583DE" w:rsidR="004F51B8" w:rsidRPr="004F51B8" w:rsidRDefault="004F51B8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Présentation globale des parties proposées</w:t>
      </w:r>
    </w:p>
    <w:p w14:paraId="6C57FC95" w14:textId="1564BC25" w:rsidR="000C5A24" w:rsidRPr="00710D61" w:rsidRDefault="000C5A24">
      <w:pPr>
        <w:rPr>
          <w:rFonts w:asciiTheme="majorHAnsi" w:hAnsiTheme="majorHAnsi" w:cstheme="majorHAnsi"/>
        </w:rPr>
      </w:pPr>
    </w:p>
    <w:p w14:paraId="0681D4F2" w14:textId="571285E5" w:rsidR="000C5A24" w:rsidRPr="00710D61" w:rsidRDefault="000C5A24">
      <w:pPr>
        <w:rPr>
          <w:rFonts w:asciiTheme="majorHAnsi" w:hAnsiTheme="majorHAnsi" w:cstheme="majorHAnsi"/>
          <w:color w:val="FF0000"/>
        </w:rPr>
      </w:pPr>
      <w:r w:rsidRPr="00710D61">
        <w:rPr>
          <w:rFonts w:asciiTheme="majorHAnsi" w:hAnsiTheme="majorHAnsi" w:cstheme="majorHAnsi"/>
          <w:b/>
        </w:rPr>
        <w:t>Genre de texte choisi </w:t>
      </w:r>
      <w:r w:rsidRPr="00710D61">
        <w:rPr>
          <w:rFonts w:asciiTheme="majorHAnsi" w:hAnsiTheme="majorHAnsi" w:cstheme="majorHAnsi"/>
        </w:rPr>
        <w:t>: le débat</w:t>
      </w:r>
      <w:r w:rsidR="006B4400" w:rsidRPr="00710D61">
        <w:rPr>
          <w:rFonts w:asciiTheme="majorHAnsi" w:hAnsiTheme="majorHAnsi" w:cstheme="majorHAnsi"/>
        </w:rPr>
        <w:t xml:space="preserve"> </w:t>
      </w:r>
    </w:p>
    <w:p w14:paraId="3DD30249" w14:textId="1E53CE5C" w:rsidR="000C5A24" w:rsidRPr="00710D61" w:rsidRDefault="000C5A24">
      <w:pPr>
        <w:rPr>
          <w:rFonts w:asciiTheme="majorHAnsi" w:hAnsiTheme="majorHAnsi" w:cstheme="majorHAnsi"/>
        </w:rPr>
      </w:pPr>
      <w:r w:rsidRPr="00710D61">
        <w:rPr>
          <w:rFonts w:asciiTheme="majorHAnsi" w:hAnsiTheme="majorHAnsi" w:cstheme="majorHAnsi"/>
          <w:b/>
        </w:rPr>
        <w:t>Titre</w:t>
      </w:r>
      <w:r w:rsidRPr="00710D61">
        <w:rPr>
          <w:rFonts w:asciiTheme="majorHAnsi" w:hAnsiTheme="majorHAnsi" w:cstheme="majorHAnsi"/>
        </w:rPr>
        <w:t xml:space="preserve"> :  </w:t>
      </w:r>
      <w:r w:rsidR="00514C40" w:rsidRPr="00710D61">
        <w:rPr>
          <w:rFonts w:asciiTheme="majorHAnsi" w:hAnsiTheme="majorHAnsi" w:cstheme="majorHAnsi"/>
        </w:rPr>
        <w:t>le débat d’opinion</w:t>
      </w:r>
    </w:p>
    <w:p w14:paraId="630B711A" w14:textId="447EBA8D" w:rsidR="000C5A24" w:rsidRPr="00710D61" w:rsidRDefault="000C5A24">
      <w:pPr>
        <w:rPr>
          <w:rFonts w:asciiTheme="majorHAnsi" w:hAnsiTheme="majorHAnsi" w:cstheme="majorHAnsi"/>
          <w:color w:val="FF0000"/>
        </w:rPr>
      </w:pPr>
      <w:r w:rsidRPr="00710D61">
        <w:rPr>
          <w:rFonts w:asciiTheme="majorHAnsi" w:hAnsiTheme="majorHAnsi" w:cstheme="majorHAnsi"/>
          <w:b/>
        </w:rPr>
        <w:t>Contexte</w:t>
      </w:r>
      <w:r w:rsidR="00FB5076" w:rsidRPr="00710D61">
        <w:rPr>
          <w:rFonts w:asciiTheme="majorHAnsi" w:hAnsiTheme="majorHAnsi" w:cstheme="majorHAnsi"/>
        </w:rPr>
        <w:t xml:space="preserve"> : </w:t>
      </w:r>
      <w:r w:rsidRPr="00710D61">
        <w:rPr>
          <w:rFonts w:asciiTheme="majorHAnsi" w:hAnsiTheme="majorHAnsi" w:cstheme="majorHAnsi"/>
        </w:rPr>
        <w:t xml:space="preserve"> classes —&gt;</w:t>
      </w:r>
      <w:r w:rsidR="003B5D6C">
        <w:rPr>
          <w:rFonts w:asciiTheme="majorHAnsi" w:hAnsiTheme="majorHAnsi" w:cstheme="majorHAnsi"/>
        </w:rPr>
        <w:t xml:space="preserve"> </w:t>
      </w:r>
      <w:r w:rsidRPr="00710D61">
        <w:rPr>
          <w:rFonts w:asciiTheme="majorHAnsi" w:hAnsiTheme="majorHAnsi" w:cstheme="majorHAnsi"/>
        </w:rPr>
        <w:t>5</w:t>
      </w:r>
      <w:r w:rsidRPr="00710D61">
        <w:rPr>
          <w:rFonts w:asciiTheme="majorHAnsi" w:hAnsiTheme="majorHAnsi" w:cstheme="majorHAnsi"/>
          <w:vertAlign w:val="superscript"/>
        </w:rPr>
        <w:t>H</w:t>
      </w:r>
      <w:r w:rsidRPr="00710D61">
        <w:rPr>
          <w:rFonts w:asciiTheme="majorHAnsi" w:hAnsiTheme="majorHAnsi" w:cstheme="majorHAnsi"/>
        </w:rPr>
        <w:t xml:space="preserve"> </w:t>
      </w:r>
      <w:r w:rsidR="00FB5076" w:rsidRPr="00710D61">
        <w:rPr>
          <w:rFonts w:asciiTheme="majorHAnsi" w:hAnsiTheme="majorHAnsi" w:cstheme="majorHAnsi"/>
        </w:rPr>
        <w:t>à 8</w:t>
      </w:r>
      <w:r w:rsidR="00FB5076" w:rsidRPr="00710D61">
        <w:rPr>
          <w:rFonts w:asciiTheme="majorHAnsi" w:hAnsiTheme="majorHAnsi" w:cstheme="majorHAnsi"/>
          <w:vertAlign w:val="superscript"/>
        </w:rPr>
        <w:t>H</w:t>
      </w:r>
      <w:r w:rsidR="00004A79" w:rsidRPr="00710D61">
        <w:rPr>
          <w:rFonts w:asciiTheme="majorHAnsi" w:hAnsiTheme="majorHAnsi" w:cstheme="majorHAnsi"/>
          <w:color w:val="FF0000"/>
          <w:vertAlign w:val="superscript"/>
        </w:rPr>
        <w:tab/>
      </w:r>
    </w:p>
    <w:p w14:paraId="48FED055" w14:textId="77777777" w:rsidR="000C5A24" w:rsidRPr="00710D61" w:rsidRDefault="000C5A24">
      <w:pPr>
        <w:rPr>
          <w:rFonts w:asciiTheme="majorHAnsi" w:hAnsiTheme="majorHAnsi" w:cstheme="majorHAnsi"/>
        </w:rPr>
      </w:pPr>
      <w:r w:rsidRPr="00710D61">
        <w:rPr>
          <w:rFonts w:asciiTheme="majorHAnsi" w:hAnsiTheme="majorHAnsi" w:cstheme="majorHAnsi"/>
          <w:b/>
        </w:rPr>
        <w:t>Production </w:t>
      </w:r>
      <w:r w:rsidRPr="00710D61">
        <w:rPr>
          <w:rFonts w:asciiTheme="majorHAnsi" w:hAnsiTheme="majorHAnsi" w:cstheme="majorHAnsi"/>
        </w:rPr>
        <w:t>: participer à un débat</w:t>
      </w:r>
    </w:p>
    <w:p w14:paraId="728B1734" w14:textId="77777777" w:rsidR="000C5A24" w:rsidRPr="00710D61" w:rsidRDefault="000C5A24">
      <w:pPr>
        <w:rPr>
          <w:rFonts w:asciiTheme="majorHAnsi" w:hAnsiTheme="majorHAnsi" w:cstheme="majorHAnsi"/>
        </w:rPr>
      </w:pPr>
    </w:p>
    <w:p w14:paraId="5D062D49" w14:textId="77777777" w:rsidR="000C5A24" w:rsidRPr="00710D61" w:rsidRDefault="000C5A24">
      <w:pPr>
        <w:rPr>
          <w:rFonts w:asciiTheme="majorHAnsi" w:hAnsiTheme="majorHAnsi" w:cstheme="majorHAnsi"/>
        </w:rPr>
      </w:pPr>
    </w:p>
    <w:p w14:paraId="51042C0D" w14:textId="2B3E4798" w:rsidR="00C06826" w:rsidRPr="00710D61" w:rsidRDefault="000C5A24">
      <w:pPr>
        <w:rPr>
          <w:rFonts w:asciiTheme="majorHAnsi" w:hAnsiTheme="majorHAnsi" w:cstheme="majorHAnsi"/>
        </w:rPr>
      </w:pPr>
      <w:r w:rsidRPr="00710D61">
        <w:rPr>
          <w:rFonts w:asciiTheme="majorHAnsi" w:hAnsiTheme="majorHAnsi" w:cstheme="majorHAnsi"/>
          <w:b/>
        </w:rPr>
        <w:t>Mise en situation </w:t>
      </w:r>
    </w:p>
    <w:p w14:paraId="13E7D12B" w14:textId="00FAD66B" w:rsidR="00164E89" w:rsidRPr="00710D61" w:rsidRDefault="00FF4033" w:rsidP="00FF4033">
      <w:pPr>
        <w:rPr>
          <w:rFonts w:asciiTheme="majorHAnsi" w:hAnsiTheme="majorHAnsi" w:cstheme="majorHAnsi"/>
        </w:rPr>
      </w:pPr>
      <w:r w:rsidRPr="00710D61">
        <w:rPr>
          <w:rFonts w:asciiTheme="majorHAnsi" w:hAnsiTheme="majorHAnsi" w:cstheme="majorHAnsi"/>
        </w:rPr>
        <w:t xml:space="preserve">- </w:t>
      </w:r>
      <w:r w:rsidR="00164E89" w:rsidRPr="00710D61">
        <w:rPr>
          <w:rFonts w:asciiTheme="majorHAnsi" w:hAnsiTheme="majorHAnsi" w:cstheme="majorHAnsi"/>
        </w:rPr>
        <w:t>J</w:t>
      </w:r>
      <w:r w:rsidRPr="00710D61">
        <w:rPr>
          <w:rFonts w:asciiTheme="majorHAnsi" w:hAnsiTheme="majorHAnsi" w:cstheme="majorHAnsi"/>
        </w:rPr>
        <w:t>eu de rôle</w:t>
      </w:r>
      <w:r w:rsidR="00E23CAA" w:rsidRPr="00710D61">
        <w:rPr>
          <w:rFonts w:asciiTheme="majorHAnsi" w:hAnsiTheme="majorHAnsi" w:cstheme="majorHAnsi"/>
        </w:rPr>
        <w:t> : le jardinier</w:t>
      </w:r>
      <w:r w:rsidR="00141F1C" w:rsidRPr="00710D61">
        <w:rPr>
          <w:rFonts w:asciiTheme="majorHAnsi" w:hAnsiTheme="majorHAnsi" w:cstheme="majorHAnsi"/>
        </w:rPr>
        <w:t>…</w:t>
      </w:r>
    </w:p>
    <w:p w14:paraId="2048A9B0" w14:textId="0AAA85C5" w:rsidR="00E23CAA" w:rsidRPr="00710D61" w:rsidRDefault="00141F1C" w:rsidP="00FF4033">
      <w:pPr>
        <w:rPr>
          <w:rFonts w:asciiTheme="majorHAnsi" w:hAnsiTheme="majorHAnsi" w:cstheme="majorHAnsi"/>
        </w:rPr>
      </w:pPr>
      <w:r w:rsidRPr="00710D61">
        <w:rPr>
          <w:rFonts w:asciiTheme="majorHAnsi" w:hAnsiTheme="majorHAnsi" w:cstheme="majorHAnsi"/>
        </w:rPr>
        <w:t xml:space="preserve">… </w:t>
      </w:r>
      <w:r w:rsidR="00E23CAA" w:rsidRPr="00710D61">
        <w:rPr>
          <w:rFonts w:asciiTheme="majorHAnsi" w:hAnsiTheme="majorHAnsi" w:cstheme="majorHAnsi"/>
        </w:rPr>
        <w:t>inspiré par la séquence 11</w:t>
      </w:r>
      <w:r w:rsidR="00FF4033" w:rsidRPr="00710D61">
        <w:rPr>
          <w:rFonts w:asciiTheme="majorHAnsi" w:hAnsiTheme="majorHAnsi" w:cstheme="majorHAnsi"/>
        </w:rPr>
        <w:t xml:space="preserve"> </w:t>
      </w:r>
      <w:r w:rsidR="00E23CAA" w:rsidRPr="00710D61">
        <w:rPr>
          <w:rFonts w:asciiTheme="majorHAnsi" w:hAnsiTheme="majorHAnsi" w:cstheme="majorHAnsi"/>
        </w:rPr>
        <w:t>de :</w:t>
      </w:r>
      <w:r w:rsidR="00A17371" w:rsidRPr="00710D61">
        <w:rPr>
          <w:rFonts w:asciiTheme="majorHAnsi" w:hAnsiTheme="majorHAnsi" w:cstheme="majorHAnsi"/>
        </w:rPr>
        <w:t xml:space="preserve"> </w:t>
      </w:r>
      <w:r w:rsidR="00FF4033" w:rsidRPr="00710D61">
        <w:rPr>
          <w:rFonts w:asciiTheme="majorHAnsi" w:hAnsiTheme="majorHAnsi" w:cstheme="majorHAnsi"/>
        </w:rPr>
        <w:t>« Mettre en jeu le fr</w:t>
      </w:r>
      <w:r w:rsidR="00E23CAA" w:rsidRPr="00710D61">
        <w:rPr>
          <w:rFonts w:asciiTheme="majorHAnsi" w:hAnsiTheme="majorHAnsi" w:cstheme="majorHAnsi"/>
        </w:rPr>
        <w:t>ançais », Aletta Grisay</w:t>
      </w:r>
      <w:r w:rsidR="00FF4033" w:rsidRPr="00710D61">
        <w:rPr>
          <w:rFonts w:asciiTheme="majorHAnsi" w:hAnsiTheme="majorHAnsi" w:cstheme="majorHAnsi"/>
        </w:rPr>
        <w:t xml:space="preserve">. </w:t>
      </w:r>
    </w:p>
    <w:p w14:paraId="4261DDE1" w14:textId="77777777" w:rsidR="00E23CAA" w:rsidRPr="00710D61" w:rsidRDefault="00E23CAA" w:rsidP="00FF4033">
      <w:pPr>
        <w:rPr>
          <w:rFonts w:asciiTheme="majorHAnsi" w:hAnsiTheme="majorHAnsi" w:cstheme="majorHAnsi"/>
        </w:rPr>
      </w:pPr>
      <w:r w:rsidRPr="00710D61">
        <w:rPr>
          <w:rFonts w:asciiTheme="majorHAnsi" w:hAnsiTheme="majorHAnsi" w:cstheme="majorHAnsi"/>
        </w:rPr>
        <w:t>L’enseignant-e</w:t>
      </w:r>
      <w:r w:rsidR="00FF4033" w:rsidRPr="00710D61">
        <w:rPr>
          <w:rFonts w:asciiTheme="majorHAnsi" w:hAnsiTheme="majorHAnsi" w:cstheme="majorHAnsi"/>
        </w:rPr>
        <w:t xml:space="preserve"> joue le rôle du </w:t>
      </w:r>
      <w:r w:rsidRPr="00710D61">
        <w:rPr>
          <w:rFonts w:asciiTheme="majorHAnsi" w:hAnsiTheme="majorHAnsi" w:cstheme="majorHAnsi"/>
        </w:rPr>
        <w:t>jardinier</w:t>
      </w:r>
      <w:r w:rsidR="00FF4033" w:rsidRPr="00710D61">
        <w:rPr>
          <w:rFonts w:asciiTheme="majorHAnsi" w:hAnsiTheme="majorHAnsi" w:cstheme="majorHAnsi"/>
        </w:rPr>
        <w:t xml:space="preserve"> en changeant sa manière d’intervenir (réfuter- renforcer-questionner).</w:t>
      </w:r>
      <w:r w:rsidRPr="00710D61">
        <w:rPr>
          <w:rFonts w:asciiTheme="majorHAnsi" w:hAnsiTheme="majorHAnsi" w:cstheme="majorHAnsi"/>
        </w:rPr>
        <w:t xml:space="preserve"> </w:t>
      </w:r>
    </w:p>
    <w:p w14:paraId="5FEB0A47" w14:textId="02CDA252" w:rsidR="00FF4033" w:rsidRPr="00710D61" w:rsidRDefault="00E23CAA" w:rsidP="00FF4033">
      <w:pPr>
        <w:rPr>
          <w:rFonts w:asciiTheme="majorHAnsi" w:hAnsiTheme="majorHAnsi" w:cstheme="majorHAnsi"/>
        </w:rPr>
      </w:pPr>
      <w:r w:rsidRPr="00710D61">
        <w:rPr>
          <w:rFonts w:asciiTheme="majorHAnsi" w:hAnsiTheme="majorHAnsi" w:cstheme="majorHAnsi"/>
        </w:rPr>
        <w:t>Pour les consignes</w:t>
      </w:r>
      <w:r w:rsidR="00141F1C" w:rsidRPr="00710D61">
        <w:rPr>
          <w:rFonts w:asciiTheme="majorHAnsi" w:hAnsiTheme="majorHAnsi" w:cstheme="majorHAnsi"/>
        </w:rPr>
        <w:t>,</w:t>
      </w:r>
      <w:r w:rsidRPr="00710D61">
        <w:rPr>
          <w:rFonts w:asciiTheme="majorHAnsi" w:hAnsiTheme="majorHAnsi" w:cstheme="majorHAnsi"/>
        </w:rPr>
        <w:t xml:space="preserve"> voir </w:t>
      </w:r>
      <w:r w:rsidR="00B35434">
        <w:rPr>
          <w:rFonts w:asciiTheme="majorHAnsi" w:hAnsiTheme="majorHAnsi" w:cstheme="majorHAnsi"/>
        </w:rPr>
        <w:t xml:space="preserve">Doc </w:t>
      </w:r>
      <w:r w:rsidR="00A17371" w:rsidRPr="00710D61">
        <w:rPr>
          <w:rFonts w:asciiTheme="majorHAnsi" w:hAnsiTheme="majorHAnsi" w:cstheme="majorHAnsi"/>
        </w:rPr>
        <w:t>1</w:t>
      </w:r>
      <w:r w:rsidRPr="00710D61">
        <w:rPr>
          <w:rFonts w:asciiTheme="majorHAnsi" w:hAnsiTheme="majorHAnsi" w:cstheme="majorHAnsi"/>
        </w:rPr>
        <w:t>.</w:t>
      </w:r>
    </w:p>
    <w:p w14:paraId="25BB376D" w14:textId="77777777" w:rsidR="00C06826" w:rsidRDefault="00C06826">
      <w:pPr>
        <w:rPr>
          <w:rFonts w:asciiTheme="majorHAnsi" w:hAnsiTheme="majorHAnsi" w:cstheme="majorHAnsi"/>
        </w:rPr>
      </w:pPr>
    </w:p>
    <w:p w14:paraId="7CA78325" w14:textId="77777777" w:rsidR="004F51B8" w:rsidRPr="00710D61" w:rsidRDefault="004F51B8">
      <w:pPr>
        <w:rPr>
          <w:rFonts w:asciiTheme="majorHAnsi" w:hAnsiTheme="majorHAnsi" w:cstheme="majorHAnsi"/>
        </w:rPr>
      </w:pPr>
    </w:p>
    <w:p w14:paraId="1A4A23EC" w14:textId="7156D535" w:rsidR="00C06826" w:rsidRPr="00710D61" w:rsidRDefault="00C06826">
      <w:pPr>
        <w:rPr>
          <w:rFonts w:asciiTheme="majorHAnsi" w:hAnsiTheme="majorHAnsi" w:cstheme="majorHAnsi"/>
        </w:rPr>
      </w:pPr>
      <w:r w:rsidRPr="00710D61">
        <w:rPr>
          <w:rFonts w:asciiTheme="majorHAnsi" w:hAnsiTheme="majorHAnsi" w:cstheme="majorHAnsi"/>
          <w:b/>
        </w:rPr>
        <w:t>Production initiale </w:t>
      </w:r>
    </w:p>
    <w:p w14:paraId="067BEB18" w14:textId="56402711" w:rsidR="00FF4033" w:rsidRPr="00710D61" w:rsidRDefault="00FF4033" w:rsidP="00FF4033">
      <w:pPr>
        <w:rPr>
          <w:rFonts w:asciiTheme="majorHAnsi" w:hAnsiTheme="majorHAnsi" w:cstheme="majorHAnsi"/>
        </w:rPr>
      </w:pPr>
      <w:r w:rsidRPr="00710D61">
        <w:rPr>
          <w:rFonts w:asciiTheme="majorHAnsi" w:hAnsiTheme="majorHAnsi" w:cstheme="majorHAnsi"/>
        </w:rPr>
        <w:t xml:space="preserve">- </w:t>
      </w:r>
      <w:r w:rsidR="00164E89" w:rsidRPr="00710D61">
        <w:rPr>
          <w:rFonts w:asciiTheme="majorHAnsi" w:hAnsiTheme="majorHAnsi" w:cstheme="majorHAnsi"/>
        </w:rPr>
        <w:t>P</w:t>
      </w:r>
      <w:r w:rsidRPr="00710D61">
        <w:rPr>
          <w:rFonts w:asciiTheme="majorHAnsi" w:hAnsiTheme="majorHAnsi" w:cstheme="majorHAnsi"/>
        </w:rPr>
        <w:t>ar groupes de 4, convaincre des camarades en amenant ses arguments, en écoutant ceux des autres pour étayer, ajuster son point de vue.</w:t>
      </w:r>
    </w:p>
    <w:p w14:paraId="43C391DB" w14:textId="77777777" w:rsidR="00AD0ACA" w:rsidRDefault="00AD0ACA">
      <w:pPr>
        <w:rPr>
          <w:rFonts w:asciiTheme="majorHAnsi" w:hAnsiTheme="majorHAnsi" w:cstheme="majorHAnsi"/>
        </w:rPr>
      </w:pPr>
    </w:p>
    <w:p w14:paraId="415F244B" w14:textId="77777777" w:rsidR="004F51B8" w:rsidRPr="00710D61" w:rsidRDefault="004F51B8">
      <w:pPr>
        <w:rPr>
          <w:rFonts w:asciiTheme="majorHAnsi" w:hAnsiTheme="majorHAnsi" w:cstheme="majorHAnsi"/>
        </w:rPr>
      </w:pPr>
    </w:p>
    <w:p w14:paraId="40BF6656" w14:textId="019732A1" w:rsidR="00AD0ACA" w:rsidRPr="00710D61" w:rsidRDefault="00AD0ACA">
      <w:pPr>
        <w:rPr>
          <w:rFonts w:asciiTheme="majorHAnsi" w:hAnsiTheme="majorHAnsi" w:cstheme="majorHAnsi"/>
          <w:b/>
        </w:rPr>
      </w:pPr>
      <w:r w:rsidRPr="00710D61">
        <w:rPr>
          <w:rFonts w:asciiTheme="majorHAnsi" w:hAnsiTheme="majorHAnsi" w:cstheme="majorHAnsi"/>
          <w:b/>
        </w:rPr>
        <w:t>Module 1</w:t>
      </w:r>
    </w:p>
    <w:p w14:paraId="788234CB" w14:textId="3E4D49E4" w:rsidR="00AD0ACA" w:rsidRPr="00710D61" w:rsidRDefault="00AD0ACA" w:rsidP="00AD0ACA">
      <w:pPr>
        <w:rPr>
          <w:rFonts w:asciiTheme="majorHAnsi" w:hAnsiTheme="majorHAnsi" w:cstheme="majorHAnsi"/>
          <w:color w:val="FF0000"/>
        </w:rPr>
      </w:pPr>
      <w:r w:rsidRPr="00710D61">
        <w:rPr>
          <w:rFonts w:asciiTheme="majorHAnsi" w:hAnsiTheme="majorHAnsi" w:cstheme="majorHAnsi"/>
        </w:rPr>
        <w:t>Retour sur le jeu de rô</w:t>
      </w:r>
      <w:r w:rsidR="00316D2A" w:rsidRPr="00710D61">
        <w:rPr>
          <w:rFonts w:asciiTheme="majorHAnsi" w:hAnsiTheme="majorHAnsi" w:cstheme="majorHAnsi"/>
        </w:rPr>
        <w:t>le</w:t>
      </w:r>
      <w:r w:rsidR="00BA4DC2" w:rsidRPr="00710D61">
        <w:rPr>
          <w:rFonts w:asciiTheme="majorHAnsi" w:hAnsiTheme="majorHAnsi" w:cstheme="majorHAnsi"/>
        </w:rPr>
        <w:t xml:space="preserve"> et la production initiale</w:t>
      </w:r>
      <w:r w:rsidR="00316D2A" w:rsidRPr="00710D61">
        <w:rPr>
          <w:rFonts w:asciiTheme="majorHAnsi" w:hAnsiTheme="majorHAnsi" w:cstheme="majorHAnsi"/>
        </w:rPr>
        <w:t>, brai</w:t>
      </w:r>
      <w:r w:rsidRPr="00710D61">
        <w:rPr>
          <w:rFonts w:asciiTheme="majorHAnsi" w:hAnsiTheme="majorHAnsi" w:cstheme="majorHAnsi"/>
        </w:rPr>
        <w:t>nstorming</w:t>
      </w:r>
      <w:r w:rsidR="008119C0" w:rsidRPr="00710D61">
        <w:rPr>
          <w:rFonts w:asciiTheme="majorHAnsi" w:hAnsiTheme="majorHAnsi" w:cstheme="majorHAnsi"/>
        </w:rPr>
        <w:t>, relever les qualités d’un bon argument et l’importance de l’écoute</w:t>
      </w:r>
      <w:r w:rsidR="00004A79" w:rsidRPr="00710D61">
        <w:rPr>
          <w:rFonts w:asciiTheme="majorHAnsi" w:hAnsiTheme="majorHAnsi" w:cstheme="majorHAnsi"/>
        </w:rPr>
        <w:t>.</w:t>
      </w:r>
      <w:r w:rsidR="00004A79" w:rsidRPr="00710D61">
        <w:rPr>
          <w:rFonts w:asciiTheme="majorHAnsi" w:hAnsiTheme="majorHAnsi" w:cstheme="majorHAnsi"/>
          <w:color w:val="FF0000"/>
        </w:rPr>
        <w:t xml:space="preserve">  </w:t>
      </w:r>
    </w:p>
    <w:p w14:paraId="18596FA8" w14:textId="245621DA" w:rsidR="00F42126" w:rsidRPr="00710D61" w:rsidRDefault="002878C0" w:rsidP="00AD0ACA">
      <w:pPr>
        <w:rPr>
          <w:rStyle w:val="Lienhypertexte"/>
          <w:rFonts w:asciiTheme="majorHAnsi" w:hAnsiTheme="majorHAnsi" w:cstheme="majorHAnsi"/>
          <w:color w:val="FF0000"/>
          <w:u w:val="none"/>
        </w:rPr>
      </w:pPr>
      <w:r w:rsidRPr="00710D61">
        <w:rPr>
          <w:rFonts w:asciiTheme="majorHAnsi" w:hAnsiTheme="majorHAnsi" w:cstheme="majorHAnsi"/>
          <w:sz w:val="20"/>
          <w:szCs w:val="20"/>
        </w:rPr>
        <w:t>É</w:t>
      </w:r>
      <w:r w:rsidR="00AD0ACA" w:rsidRPr="00710D61">
        <w:rPr>
          <w:rFonts w:asciiTheme="majorHAnsi" w:hAnsiTheme="majorHAnsi" w:cstheme="majorHAnsi"/>
        </w:rPr>
        <w:t>coute d’extraits de débat</w:t>
      </w:r>
      <w:r w:rsidR="00004A79" w:rsidRPr="00710D61">
        <w:rPr>
          <w:rFonts w:asciiTheme="majorHAnsi" w:hAnsiTheme="majorHAnsi" w:cstheme="majorHAnsi"/>
        </w:rPr>
        <w:t>s</w:t>
      </w:r>
      <w:r w:rsidR="00AD0ACA" w:rsidRPr="00710D61">
        <w:rPr>
          <w:rFonts w:asciiTheme="majorHAnsi" w:hAnsiTheme="majorHAnsi" w:cstheme="majorHAnsi"/>
        </w:rPr>
        <w:t xml:space="preserve"> : </w:t>
      </w:r>
      <w:hyperlink r:id="rId4" w:history="1">
        <w:r w:rsidR="00AD0ACA" w:rsidRPr="00710D61">
          <w:rPr>
            <w:rStyle w:val="Lienhypertexte"/>
            <w:rFonts w:asciiTheme="majorHAnsi" w:hAnsiTheme="majorHAnsi" w:cstheme="majorHAnsi"/>
          </w:rPr>
          <w:t>https://www.youtube.com/watch?v=Ce9i8-Qxx2M</w:t>
        </w:r>
      </w:hyperlink>
      <w:r w:rsidR="00004A79" w:rsidRPr="00710D61">
        <w:rPr>
          <w:rStyle w:val="Lienhypertexte"/>
          <w:rFonts w:asciiTheme="majorHAnsi" w:hAnsiTheme="majorHAnsi" w:cstheme="majorHAnsi"/>
        </w:rPr>
        <w:t xml:space="preserve">  </w:t>
      </w:r>
    </w:p>
    <w:p w14:paraId="7ECEDBBF" w14:textId="3134444E" w:rsidR="00AD0ACA" w:rsidRPr="00710D61" w:rsidRDefault="00F42126" w:rsidP="00AD0ACA">
      <w:pPr>
        <w:rPr>
          <w:rStyle w:val="Lienhypertexte"/>
          <w:rFonts w:asciiTheme="majorHAnsi" w:hAnsiTheme="majorHAnsi" w:cstheme="majorHAnsi"/>
          <w:color w:val="auto"/>
          <w:u w:val="none"/>
        </w:rPr>
      </w:pPr>
      <w:r w:rsidRPr="00710D61">
        <w:rPr>
          <w:rStyle w:val="Lienhypertexte"/>
          <w:rFonts w:asciiTheme="majorHAnsi" w:hAnsiTheme="majorHAnsi" w:cstheme="majorHAnsi"/>
          <w:color w:val="auto"/>
          <w:u w:val="none"/>
        </w:rPr>
        <w:t>1’38 —&gt; 2’34</w:t>
      </w:r>
    </w:p>
    <w:p w14:paraId="17ABD129" w14:textId="3618852C" w:rsidR="00F254CE" w:rsidRPr="00710D61" w:rsidRDefault="00F254CE" w:rsidP="00AD0ACA">
      <w:pPr>
        <w:rPr>
          <w:rFonts w:asciiTheme="majorHAnsi" w:hAnsiTheme="majorHAnsi" w:cstheme="majorHAnsi"/>
        </w:rPr>
      </w:pPr>
      <w:r w:rsidRPr="00710D61">
        <w:rPr>
          <w:rStyle w:val="Lienhypertexte"/>
          <w:rFonts w:asciiTheme="majorHAnsi" w:hAnsiTheme="majorHAnsi" w:cstheme="majorHAnsi"/>
          <w:color w:val="auto"/>
          <w:u w:val="none"/>
        </w:rPr>
        <w:t>«</w:t>
      </w:r>
      <w:r w:rsidR="00141F1C" w:rsidRPr="00710D61">
        <w:rPr>
          <w:rStyle w:val="Lienhypertexte"/>
          <w:rFonts w:asciiTheme="majorHAnsi" w:hAnsiTheme="majorHAnsi" w:cstheme="majorHAnsi"/>
          <w:color w:val="auto"/>
          <w:u w:val="none"/>
        </w:rPr>
        <w:t xml:space="preserve"> </w:t>
      </w:r>
      <w:r w:rsidRPr="00710D61">
        <w:rPr>
          <w:rStyle w:val="Lienhypertexte"/>
          <w:rFonts w:asciiTheme="majorHAnsi" w:hAnsiTheme="majorHAnsi" w:cstheme="majorHAnsi"/>
          <w:color w:val="auto"/>
          <w:u w:val="none"/>
        </w:rPr>
        <w:t>Pour ou contre les marques » 0 —&gt; 0’26 et 1’05 —&gt; 2’45</w:t>
      </w:r>
    </w:p>
    <w:p w14:paraId="6F62E3CF" w14:textId="540DE471" w:rsidR="00AD0ACA" w:rsidRPr="00710D61" w:rsidRDefault="00AD0ACA" w:rsidP="00AD0ACA">
      <w:pPr>
        <w:rPr>
          <w:rStyle w:val="Lienhypertexte"/>
          <w:rFonts w:asciiTheme="majorHAnsi" w:hAnsiTheme="majorHAnsi" w:cstheme="majorHAnsi"/>
          <w:color w:val="auto"/>
          <w:u w:val="none"/>
        </w:rPr>
      </w:pPr>
      <w:r w:rsidRPr="00710D61">
        <w:rPr>
          <w:rStyle w:val="Lienhypertexte"/>
          <w:rFonts w:asciiTheme="majorHAnsi" w:hAnsiTheme="majorHAnsi" w:cstheme="majorHAnsi"/>
          <w:color w:val="auto"/>
          <w:u w:val="none"/>
        </w:rPr>
        <w:t>- relever les arguments pour et contre</w:t>
      </w:r>
    </w:p>
    <w:p w14:paraId="3401B04C" w14:textId="5EFF057B" w:rsidR="00AD0ACA" w:rsidRPr="00710D61" w:rsidRDefault="00AD0ACA" w:rsidP="00AD0ACA">
      <w:pPr>
        <w:rPr>
          <w:rStyle w:val="Lienhypertexte"/>
          <w:rFonts w:asciiTheme="majorHAnsi" w:hAnsiTheme="majorHAnsi" w:cstheme="majorHAnsi"/>
          <w:color w:val="auto"/>
          <w:u w:val="none"/>
        </w:rPr>
      </w:pPr>
      <w:r w:rsidRPr="00710D61">
        <w:rPr>
          <w:rStyle w:val="Lienhypertexte"/>
          <w:rFonts w:asciiTheme="majorHAnsi" w:hAnsiTheme="majorHAnsi" w:cstheme="majorHAnsi"/>
          <w:color w:val="auto"/>
          <w:u w:val="none"/>
        </w:rPr>
        <w:t>- définir les éléments obligatoires d’un débat</w:t>
      </w:r>
    </w:p>
    <w:p w14:paraId="6057365C" w14:textId="77777777" w:rsidR="00974A26" w:rsidRDefault="00974A26" w:rsidP="00AD0ACA">
      <w:pPr>
        <w:rPr>
          <w:rStyle w:val="Lienhypertexte"/>
          <w:rFonts w:asciiTheme="majorHAnsi" w:hAnsiTheme="majorHAnsi" w:cstheme="majorHAnsi"/>
          <w:color w:val="auto"/>
          <w:u w:val="none"/>
        </w:rPr>
      </w:pPr>
    </w:p>
    <w:p w14:paraId="7A0022D7" w14:textId="77777777" w:rsidR="004F51B8" w:rsidRPr="00710D61" w:rsidRDefault="004F51B8" w:rsidP="00AD0ACA">
      <w:pPr>
        <w:rPr>
          <w:rStyle w:val="Lienhypertexte"/>
          <w:rFonts w:asciiTheme="majorHAnsi" w:hAnsiTheme="majorHAnsi" w:cstheme="majorHAnsi"/>
          <w:color w:val="auto"/>
          <w:u w:val="none"/>
        </w:rPr>
      </w:pPr>
    </w:p>
    <w:p w14:paraId="0CCD5678" w14:textId="53FF5089" w:rsidR="00974A26" w:rsidRPr="00710D61" w:rsidRDefault="00974A26" w:rsidP="00AD0ACA">
      <w:pPr>
        <w:rPr>
          <w:rStyle w:val="Lienhypertexte"/>
          <w:rFonts w:asciiTheme="majorHAnsi" w:hAnsiTheme="majorHAnsi" w:cstheme="majorHAnsi"/>
          <w:b/>
          <w:color w:val="auto"/>
          <w:u w:val="none"/>
        </w:rPr>
      </w:pPr>
      <w:r w:rsidRPr="00710D61">
        <w:rPr>
          <w:rStyle w:val="Lienhypertexte"/>
          <w:rFonts w:asciiTheme="majorHAnsi" w:hAnsiTheme="majorHAnsi" w:cstheme="majorHAnsi"/>
          <w:b/>
          <w:color w:val="auto"/>
          <w:u w:val="none"/>
        </w:rPr>
        <w:t>Module 2</w:t>
      </w:r>
    </w:p>
    <w:p w14:paraId="4A404048" w14:textId="693F2D30" w:rsidR="005B21E6" w:rsidRPr="00710D61" w:rsidRDefault="005B21E6" w:rsidP="00AD0ACA">
      <w:pPr>
        <w:rPr>
          <w:rStyle w:val="Lienhypertexte"/>
          <w:rFonts w:asciiTheme="majorHAnsi" w:hAnsiTheme="majorHAnsi" w:cstheme="majorHAnsi"/>
          <w:color w:val="FF0000"/>
          <w:u w:val="none"/>
        </w:rPr>
      </w:pPr>
      <w:r w:rsidRPr="00710D61">
        <w:rPr>
          <w:rStyle w:val="Lienhypertexte"/>
          <w:rFonts w:asciiTheme="majorHAnsi" w:hAnsiTheme="majorHAnsi" w:cstheme="majorHAnsi"/>
          <w:color w:val="auto"/>
          <w:u w:val="none"/>
        </w:rPr>
        <w:t>Lecture et analyse de 3 textes d’opinion</w:t>
      </w:r>
      <w:r w:rsidR="00E7219C" w:rsidRPr="00710D61">
        <w:rPr>
          <w:rStyle w:val="Lienhypertexte"/>
          <w:rFonts w:asciiTheme="majorHAnsi" w:hAnsiTheme="majorHAnsi" w:cstheme="majorHAnsi"/>
          <w:color w:val="auto"/>
          <w:u w:val="none"/>
        </w:rPr>
        <w:t xml:space="preserve"> (</w:t>
      </w:r>
      <w:r w:rsidR="00B35434">
        <w:rPr>
          <w:rStyle w:val="Lienhypertexte"/>
          <w:rFonts w:asciiTheme="majorHAnsi" w:hAnsiTheme="majorHAnsi" w:cstheme="majorHAnsi"/>
          <w:color w:val="auto"/>
          <w:u w:val="none"/>
        </w:rPr>
        <w:t>Doc 2</w:t>
      </w:r>
      <w:r w:rsidR="00E7219C" w:rsidRPr="00710D61">
        <w:rPr>
          <w:rStyle w:val="Lienhypertexte"/>
          <w:rFonts w:asciiTheme="majorHAnsi" w:hAnsiTheme="majorHAnsi" w:cstheme="majorHAnsi"/>
          <w:color w:val="auto"/>
          <w:u w:val="none"/>
        </w:rPr>
        <w:t>)</w:t>
      </w:r>
      <w:r w:rsidR="000B247B" w:rsidRPr="00710D61">
        <w:rPr>
          <w:rStyle w:val="Lienhypertexte"/>
          <w:rFonts w:asciiTheme="majorHAnsi" w:hAnsiTheme="majorHAnsi" w:cstheme="majorHAnsi"/>
          <w:color w:val="auto"/>
          <w:u w:val="none"/>
        </w:rPr>
        <w:t xml:space="preserve"> pour </w:t>
      </w:r>
      <w:r w:rsidRPr="00710D61">
        <w:rPr>
          <w:rStyle w:val="Lienhypertexte"/>
          <w:rFonts w:asciiTheme="majorHAnsi" w:hAnsiTheme="majorHAnsi" w:cstheme="majorHAnsi"/>
          <w:color w:val="auto"/>
          <w:u w:val="none"/>
        </w:rPr>
        <w:t xml:space="preserve">retrouver les 3 manières de participer </w:t>
      </w:r>
      <w:r w:rsidR="000B247B" w:rsidRPr="00710D61">
        <w:rPr>
          <w:rStyle w:val="Lienhypertexte"/>
          <w:rFonts w:asciiTheme="majorHAnsi" w:hAnsiTheme="majorHAnsi" w:cstheme="majorHAnsi"/>
          <w:color w:val="auto"/>
          <w:u w:val="none"/>
        </w:rPr>
        <w:t xml:space="preserve">à </w:t>
      </w:r>
      <w:r w:rsidR="005D7979">
        <w:rPr>
          <w:rStyle w:val="Lienhypertexte"/>
          <w:rFonts w:asciiTheme="majorHAnsi" w:hAnsiTheme="majorHAnsi" w:cstheme="majorHAnsi"/>
          <w:color w:val="auto"/>
          <w:u w:val="none"/>
        </w:rPr>
        <w:t xml:space="preserve">un débat : </w:t>
      </w:r>
      <w:r w:rsidRPr="00710D61">
        <w:rPr>
          <w:rStyle w:val="Lienhypertexte"/>
          <w:rFonts w:asciiTheme="majorHAnsi" w:hAnsiTheme="majorHAnsi" w:cstheme="majorHAnsi"/>
          <w:color w:val="auto"/>
          <w:u w:val="none"/>
        </w:rPr>
        <w:t>réfuter, renforcer et questionner pour relever les expressions d’encha</w:t>
      </w:r>
      <w:r w:rsidR="00004A79" w:rsidRPr="00710D61">
        <w:rPr>
          <w:rStyle w:val="Lienhypertexte"/>
          <w:rFonts w:asciiTheme="majorHAnsi" w:hAnsiTheme="majorHAnsi" w:cstheme="majorHAnsi"/>
          <w:color w:val="auto"/>
          <w:u w:val="none"/>
        </w:rPr>
        <w:t>i</w:t>
      </w:r>
      <w:r w:rsidRPr="00710D61">
        <w:rPr>
          <w:rStyle w:val="Lienhypertexte"/>
          <w:rFonts w:asciiTheme="majorHAnsi" w:hAnsiTheme="majorHAnsi" w:cstheme="majorHAnsi"/>
          <w:color w:val="auto"/>
          <w:u w:val="none"/>
        </w:rPr>
        <w:t>nement</w:t>
      </w:r>
      <w:r w:rsidR="00141F1C" w:rsidRPr="00710D61">
        <w:rPr>
          <w:rStyle w:val="Lienhypertexte"/>
          <w:rFonts w:asciiTheme="majorHAnsi" w:hAnsiTheme="majorHAnsi" w:cstheme="majorHAnsi"/>
          <w:color w:val="FF0000"/>
          <w:u w:val="none"/>
        </w:rPr>
        <w:t xml:space="preserve"> </w:t>
      </w:r>
      <w:r w:rsidR="00141F1C" w:rsidRPr="00710D61">
        <w:rPr>
          <w:rStyle w:val="Lienhypertexte"/>
          <w:rFonts w:asciiTheme="majorHAnsi" w:hAnsiTheme="majorHAnsi" w:cstheme="majorHAnsi"/>
          <w:color w:val="auto"/>
          <w:u w:val="none"/>
        </w:rPr>
        <w:t>et</w:t>
      </w:r>
      <w:r w:rsidRPr="00710D61">
        <w:rPr>
          <w:rStyle w:val="Lienhypertexte"/>
          <w:rFonts w:asciiTheme="majorHAnsi" w:hAnsiTheme="majorHAnsi" w:cstheme="majorHAnsi"/>
          <w:color w:val="auto"/>
          <w:u w:val="none"/>
        </w:rPr>
        <w:t xml:space="preserve"> pour </w:t>
      </w:r>
      <w:r w:rsidR="00B106E9" w:rsidRPr="00710D61">
        <w:rPr>
          <w:rStyle w:val="Lienhypertexte"/>
          <w:rFonts w:asciiTheme="majorHAnsi" w:hAnsiTheme="majorHAnsi" w:cstheme="majorHAnsi"/>
          <w:color w:val="auto"/>
          <w:u w:val="none"/>
        </w:rPr>
        <w:t xml:space="preserve">les </w:t>
      </w:r>
      <w:r w:rsidRPr="00710D61">
        <w:rPr>
          <w:rStyle w:val="Lienhypertexte"/>
          <w:rFonts w:asciiTheme="majorHAnsi" w:hAnsiTheme="majorHAnsi" w:cstheme="majorHAnsi"/>
          <w:color w:val="auto"/>
          <w:u w:val="none"/>
        </w:rPr>
        <w:t>classer</w:t>
      </w:r>
      <w:r w:rsidR="00B106E9" w:rsidRPr="00710D61">
        <w:rPr>
          <w:rStyle w:val="Lienhypertexte"/>
          <w:rFonts w:asciiTheme="majorHAnsi" w:hAnsiTheme="majorHAnsi" w:cstheme="majorHAnsi"/>
          <w:color w:val="auto"/>
          <w:u w:val="none"/>
        </w:rPr>
        <w:t>.</w:t>
      </w:r>
      <w:r w:rsidRPr="00710D61">
        <w:rPr>
          <w:rStyle w:val="Lienhypertexte"/>
          <w:rFonts w:asciiTheme="majorHAnsi" w:hAnsiTheme="majorHAnsi" w:cstheme="majorHAnsi"/>
          <w:color w:val="auto"/>
          <w:u w:val="none"/>
        </w:rPr>
        <w:t xml:space="preserve"> </w:t>
      </w:r>
      <w:r w:rsidR="00004A79" w:rsidRPr="00710D61">
        <w:rPr>
          <w:rStyle w:val="Lienhypertexte"/>
          <w:rFonts w:asciiTheme="majorHAnsi" w:hAnsiTheme="majorHAnsi" w:cstheme="majorHAnsi"/>
          <w:color w:val="auto"/>
          <w:u w:val="none"/>
        </w:rPr>
        <w:t xml:space="preserve"> </w:t>
      </w:r>
    </w:p>
    <w:p w14:paraId="3C7AF46A" w14:textId="41A42F62" w:rsidR="00974A26" w:rsidRPr="00710D61" w:rsidRDefault="007D49FB" w:rsidP="00AD0ACA">
      <w:pPr>
        <w:rPr>
          <w:rStyle w:val="Lienhypertexte"/>
          <w:rFonts w:asciiTheme="majorHAnsi" w:hAnsiTheme="majorHAnsi" w:cstheme="majorHAnsi"/>
          <w:color w:val="auto"/>
          <w:u w:val="none"/>
        </w:rPr>
      </w:pPr>
      <w:r w:rsidRPr="00710D61">
        <w:rPr>
          <w:rStyle w:val="Lienhypertexte"/>
          <w:rFonts w:asciiTheme="majorHAnsi" w:hAnsiTheme="majorHAnsi" w:cstheme="majorHAnsi"/>
          <w:color w:val="auto"/>
          <w:u w:val="none"/>
        </w:rPr>
        <w:t>A partir de nos observations, é</w:t>
      </w:r>
      <w:r w:rsidR="00974A26" w:rsidRPr="00710D61">
        <w:rPr>
          <w:rStyle w:val="Lienhypertexte"/>
          <w:rFonts w:asciiTheme="majorHAnsi" w:hAnsiTheme="majorHAnsi" w:cstheme="majorHAnsi"/>
          <w:color w:val="auto"/>
          <w:u w:val="none"/>
        </w:rPr>
        <w:t>labor</w:t>
      </w:r>
      <w:r w:rsidR="00106280" w:rsidRPr="00710D61">
        <w:rPr>
          <w:rStyle w:val="Lienhypertexte"/>
          <w:rFonts w:asciiTheme="majorHAnsi" w:hAnsiTheme="majorHAnsi" w:cstheme="majorHAnsi"/>
          <w:color w:val="auto"/>
          <w:u w:val="none"/>
        </w:rPr>
        <w:t xml:space="preserve">er </w:t>
      </w:r>
      <w:r w:rsidR="00974A26" w:rsidRPr="00710D61">
        <w:rPr>
          <w:rStyle w:val="Lienhypertexte"/>
          <w:rFonts w:asciiTheme="majorHAnsi" w:hAnsiTheme="majorHAnsi" w:cstheme="majorHAnsi"/>
          <w:color w:val="auto"/>
          <w:u w:val="none"/>
        </w:rPr>
        <w:t xml:space="preserve">une grille </w:t>
      </w:r>
      <w:r w:rsidR="00507C6D" w:rsidRPr="00710D61">
        <w:rPr>
          <w:rStyle w:val="Lienhypertexte"/>
          <w:rFonts w:asciiTheme="majorHAnsi" w:hAnsiTheme="majorHAnsi" w:cstheme="majorHAnsi"/>
          <w:color w:val="auto"/>
          <w:u w:val="none"/>
        </w:rPr>
        <w:t xml:space="preserve">pour structurer un débat : réflexion individuelle puis échange par groupes et </w:t>
      </w:r>
      <w:r w:rsidR="005D7979">
        <w:rPr>
          <w:rStyle w:val="Lienhypertexte"/>
          <w:rFonts w:asciiTheme="majorHAnsi" w:hAnsiTheme="majorHAnsi" w:cstheme="majorHAnsi"/>
          <w:color w:val="auto"/>
          <w:u w:val="none"/>
        </w:rPr>
        <w:t>mise en commun (MEC)</w:t>
      </w:r>
      <w:r w:rsidR="00507C6D" w:rsidRPr="00710D61">
        <w:rPr>
          <w:rStyle w:val="Lienhypertexte"/>
          <w:rFonts w:asciiTheme="majorHAnsi" w:hAnsiTheme="majorHAnsi" w:cstheme="majorHAnsi"/>
          <w:color w:val="auto"/>
          <w:u w:val="none"/>
        </w:rPr>
        <w:t xml:space="preserve"> pour institutionnaliser</w:t>
      </w:r>
      <w:r w:rsidR="003D2598" w:rsidRPr="00710D61">
        <w:rPr>
          <w:rStyle w:val="Lienhypertexte"/>
          <w:rFonts w:asciiTheme="majorHAnsi" w:hAnsiTheme="majorHAnsi" w:cstheme="majorHAnsi"/>
          <w:color w:val="auto"/>
          <w:u w:val="none"/>
        </w:rPr>
        <w:t xml:space="preserve"> une grille propre à la classe</w:t>
      </w:r>
      <w:r w:rsidR="005C2974">
        <w:rPr>
          <w:rStyle w:val="Lienhypertexte"/>
          <w:rFonts w:asciiTheme="majorHAnsi" w:hAnsiTheme="majorHAnsi" w:cstheme="majorHAnsi"/>
          <w:color w:val="auto"/>
          <w:u w:val="none"/>
        </w:rPr>
        <w:t xml:space="preserve"> (Docs 3-4)</w:t>
      </w:r>
      <w:r w:rsidR="003D2598" w:rsidRPr="00710D61">
        <w:rPr>
          <w:rStyle w:val="Lienhypertexte"/>
          <w:rFonts w:asciiTheme="majorHAnsi" w:hAnsiTheme="majorHAnsi" w:cstheme="majorHAnsi"/>
          <w:color w:val="auto"/>
          <w:u w:val="none"/>
        </w:rPr>
        <w:t>.</w:t>
      </w:r>
    </w:p>
    <w:p w14:paraId="3573DFB4" w14:textId="77777777" w:rsidR="005B21E6" w:rsidRDefault="005B21E6" w:rsidP="00AD0ACA">
      <w:pPr>
        <w:rPr>
          <w:rStyle w:val="Lienhypertexte"/>
          <w:rFonts w:asciiTheme="majorHAnsi" w:hAnsiTheme="majorHAnsi" w:cstheme="majorHAnsi"/>
          <w:color w:val="auto"/>
          <w:u w:val="none"/>
        </w:rPr>
      </w:pPr>
    </w:p>
    <w:p w14:paraId="72458AE3" w14:textId="77777777" w:rsidR="004F51B8" w:rsidRPr="00710D61" w:rsidRDefault="004F51B8" w:rsidP="00AD0ACA">
      <w:pPr>
        <w:rPr>
          <w:rStyle w:val="Lienhypertexte"/>
          <w:rFonts w:asciiTheme="majorHAnsi" w:hAnsiTheme="majorHAnsi" w:cstheme="majorHAnsi"/>
          <w:color w:val="auto"/>
          <w:u w:val="none"/>
        </w:rPr>
      </w:pPr>
    </w:p>
    <w:p w14:paraId="3959C97E" w14:textId="72C9FEC8" w:rsidR="005B21E6" w:rsidRPr="00710D61" w:rsidRDefault="005B21E6" w:rsidP="00AD0ACA">
      <w:pPr>
        <w:rPr>
          <w:rStyle w:val="Lienhypertexte"/>
          <w:rFonts w:asciiTheme="majorHAnsi" w:hAnsiTheme="majorHAnsi" w:cstheme="majorHAnsi"/>
          <w:b/>
          <w:color w:val="auto"/>
          <w:u w:val="none"/>
        </w:rPr>
      </w:pPr>
      <w:r w:rsidRPr="00710D61">
        <w:rPr>
          <w:rStyle w:val="Lienhypertexte"/>
          <w:rFonts w:asciiTheme="majorHAnsi" w:hAnsiTheme="majorHAnsi" w:cstheme="majorHAnsi"/>
          <w:b/>
          <w:color w:val="auto"/>
          <w:u w:val="none"/>
        </w:rPr>
        <w:t>Module 3</w:t>
      </w:r>
    </w:p>
    <w:p w14:paraId="1E593969" w14:textId="47FFD425" w:rsidR="00E7219C" w:rsidRPr="00710D61" w:rsidRDefault="00771F88" w:rsidP="00AD0ACA">
      <w:pPr>
        <w:rPr>
          <w:rStyle w:val="Lienhypertexte"/>
          <w:rFonts w:asciiTheme="majorHAnsi" w:hAnsiTheme="majorHAnsi" w:cstheme="majorHAnsi"/>
          <w:color w:val="auto"/>
          <w:u w:val="none"/>
        </w:rPr>
      </w:pPr>
      <w:r w:rsidRPr="00710D61">
        <w:rPr>
          <w:rStyle w:val="Lienhypertexte"/>
          <w:rFonts w:asciiTheme="majorHAnsi" w:hAnsiTheme="majorHAnsi" w:cstheme="majorHAnsi"/>
          <w:color w:val="auto"/>
          <w:u w:val="none"/>
        </w:rPr>
        <w:t>Brainstorming d’idées de thèmes à débattre : choisir un thème</w:t>
      </w:r>
      <w:r w:rsidR="00AA1D2A" w:rsidRPr="00710D61">
        <w:rPr>
          <w:rStyle w:val="Lienhypertexte"/>
          <w:rFonts w:asciiTheme="majorHAnsi" w:hAnsiTheme="majorHAnsi" w:cstheme="majorHAnsi"/>
          <w:color w:val="auto"/>
          <w:u w:val="none"/>
        </w:rPr>
        <w:t xml:space="preserve"> pour la classe ou pour un groupe</w:t>
      </w:r>
      <w:r w:rsidR="005C2974">
        <w:rPr>
          <w:rStyle w:val="Lienhypertexte"/>
          <w:rFonts w:asciiTheme="majorHAnsi" w:hAnsiTheme="majorHAnsi" w:cstheme="majorHAnsi"/>
          <w:color w:val="auto"/>
          <w:u w:val="none"/>
        </w:rPr>
        <w:t xml:space="preserve"> (Doc 5)</w:t>
      </w:r>
      <w:r w:rsidR="00103884" w:rsidRPr="00710D61">
        <w:rPr>
          <w:rStyle w:val="Lienhypertexte"/>
          <w:rFonts w:asciiTheme="majorHAnsi" w:hAnsiTheme="majorHAnsi" w:cstheme="majorHAnsi"/>
          <w:color w:val="auto"/>
          <w:u w:val="none"/>
        </w:rPr>
        <w:t>.</w:t>
      </w:r>
    </w:p>
    <w:p w14:paraId="4F7DE35E" w14:textId="03D47C73" w:rsidR="00103884" w:rsidRPr="00710D61" w:rsidRDefault="00103884" w:rsidP="00AD0ACA">
      <w:pPr>
        <w:rPr>
          <w:rStyle w:val="Lienhypertexte"/>
          <w:rFonts w:asciiTheme="majorHAnsi" w:hAnsiTheme="majorHAnsi" w:cstheme="majorHAnsi"/>
          <w:color w:val="auto"/>
          <w:u w:val="none"/>
        </w:rPr>
      </w:pPr>
      <w:r w:rsidRPr="00710D61">
        <w:rPr>
          <w:rStyle w:val="Lienhypertexte"/>
          <w:rFonts w:asciiTheme="majorHAnsi" w:hAnsiTheme="majorHAnsi" w:cstheme="majorHAnsi"/>
          <w:color w:val="auto"/>
          <w:u w:val="none"/>
        </w:rPr>
        <w:t>Recherche d’arguments pour/contre</w:t>
      </w:r>
      <w:r w:rsidR="00A56875" w:rsidRPr="00710D61">
        <w:rPr>
          <w:rStyle w:val="Lienhypertexte"/>
          <w:rFonts w:asciiTheme="majorHAnsi" w:hAnsiTheme="majorHAnsi" w:cstheme="majorHAnsi"/>
          <w:color w:val="auto"/>
          <w:u w:val="none"/>
        </w:rPr>
        <w:t>.</w:t>
      </w:r>
    </w:p>
    <w:p w14:paraId="1DADBE33" w14:textId="3864734C" w:rsidR="009C0CD3" w:rsidRPr="00710D61" w:rsidRDefault="009C0CD3" w:rsidP="005D7979">
      <w:pPr>
        <w:ind w:right="-150"/>
        <w:rPr>
          <w:rStyle w:val="Lienhypertexte"/>
          <w:rFonts w:asciiTheme="majorHAnsi" w:hAnsiTheme="majorHAnsi" w:cstheme="majorHAnsi"/>
          <w:color w:val="auto"/>
          <w:u w:val="none"/>
        </w:rPr>
      </w:pPr>
      <w:r w:rsidRPr="00710D61">
        <w:rPr>
          <w:rStyle w:val="Lienhypertexte"/>
          <w:rFonts w:asciiTheme="majorHAnsi" w:hAnsiTheme="majorHAnsi" w:cstheme="majorHAnsi"/>
          <w:color w:val="auto"/>
          <w:u w:val="none"/>
        </w:rPr>
        <w:t>Recherche des différentes manières de renforcer et/ou questionner les arguments</w:t>
      </w:r>
      <w:r w:rsidR="005D7979">
        <w:rPr>
          <w:rStyle w:val="Lienhypertexte"/>
          <w:rFonts w:asciiTheme="majorHAnsi" w:hAnsiTheme="majorHAnsi" w:cstheme="majorHAnsi"/>
          <w:color w:val="auto"/>
          <w:u w:val="none"/>
        </w:rPr>
        <w:t xml:space="preserve"> entendus.</w:t>
      </w:r>
      <w:r w:rsidRPr="00710D61">
        <w:rPr>
          <w:rStyle w:val="Lienhypertexte"/>
          <w:rFonts w:asciiTheme="majorHAnsi" w:hAnsiTheme="majorHAnsi" w:cstheme="majorHAnsi"/>
          <w:color w:val="auto"/>
          <w:u w:val="none"/>
        </w:rPr>
        <w:t xml:space="preserve"> </w:t>
      </w:r>
    </w:p>
    <w:p w14:paraId="23EBEA5B" w14:textId="77777777" w:rsidR="00276B67" w:rsidRDefault="00276B67" w:rsidP="00AD0ACA">
      <w:pPr>
        <w:rPr>
          <w:rStyle w:val="Lienhypertexte"/>
          <w:rFonts w:asciiTheme="majorHAnsi" w:hAnsiTheme="majorHAnsi" w:cstheme="majorHAnsi"/>
          <w:color w:val="auto"/>
          <w:u w:val="none"/>
        </w:rPr>
      </w:pPr>
    </w:p>
    <w:p w14:paraId="70EE1F2C" w14:textId="77777777" w:rsidR="004F51B8" w:rsidRDefault="004F51B8" w:rsidP="00AD0ACA">
      <w:pPr>
        <w:rPr>
          <w:rStyle w:val="Lienhypertexte"/>
          <w:rFonts w:asciiTheme="majorHAnsi" w:hAnsiTheme="majorHAnsi" w:cstheme="majorHAnsi"/>
          <w:color w:val="auto"/>
          <w:u w:val="none"/>
        </w:rPr>
      </w:pPr>
    </w:p>
    <w:p w14:paraId="7073AB03" w14:textId="77777777" w:rsidR="004F51B8" w:rsidRDefault="004F51B8" w:rsidP="00AD0ACA">
      <w:pPr>
        <w:rPr>
          <w:rStyle w:val="Lienhypertexte"/>
          <w:rFonts w:asciiTheme="majorHAnsi" w:hAnsiTheme="majorHAnsi" w:cstheme="majorHAnsi"/>
          <w:color w:val="auto"/>
          <w:u w:val="none"/>
        </w:rPr>
      </w:pPr>
    </w:p>
    <w:p w14:paraId="20748A80" w14:textId="77777777" w:rsidR="004F51B8" w:rsidRPr="00710D61" w:rsidRDefault="004F51B8" w:rsidP="00AD0ACA">
      <w:pPr>
        <w:rPr>
          <w:rStyle w:val="Lienhypertexte"/>
          <w:rFonts w:asciiTheme="majorHAnsi" w:hAnsiTheme="majorHAnsi" w:cstheme="majorHAnsi"/>
          <w:color w:val="auto"/>
          <w:u w:val="none"/>
        </w:rPr>
      </w:pPr>
    </w:p>
    <w:p w14:paraId="2C8A771B" w14:textId="6D40F8D4" w:rsidR="00276B67" w:rsidRPr="00710D61" w:rsidRDefault="00276B67" w:rsidP="00AD0ACA">
      <w:pPr>
        <w:rPr>
          <w:rStyle w:val="Lienhypertexte"/>
          <w:rFonts w:asciiTheme="majorHAnsi" w:hAnsiTheme="majorHAnsi" w:cstheme="majorHAnsi"/>
          <w:b/>
          <w:color w:val="auto"/>
          <w:u w:val="none"/>
        </w:rPr>
      </w:pPr>
      <w:r w:rsidRPr="00710D61">
        <w:rPr>
          <w:rStyle w:val="Lienhypertexte"/>
          <w:rFonts w:asciiTheme="majorHAnsi" w:hAnsiTheme="majorHAnsi" w:cstheme="majorHAnsi"/>
          <w:b/>
          <w:color w:val="auto"/>
          <w:u w:val="none"/>
        </w:rPr>
        <w:t>Module 4</w:t>
      </w:r>
    </w:p>
    <w:p w14:paraId="10A9D406" w14:textId="1F9E5594" w:rsidR="0025163B" w:rsidRPr="00710D61" w:rsidRDefault="00004A79" w:rsidP="00E4173E">
      <w:pPr>
        <w:tabs>
          <w:tab w:val="left" w:pos="426"/>
        </w:tabs>
        <w:rPr>
          <w:rStyle w:val="Lienhypertexte"/>
          <w:rFonts w:asciiTheme="majorHAnsi" w:hAnsiTheme="majorHAnsi" w:cstheme="majorHAnsi"/>
          <w:color w:val="FF0000"/>
          <w:u w:val="none"/>
        </w:rPr>
      </w:pPr>
      <w:r w:rsidRPr="00710D61">
        <w:rPr>
          <w:rStyle w:val="Lienhypertexte"/>
          <w:rFonts w:asciiTheme="majorHAnsi" w:hAnsiTheme="majorHAnsi" w:cstheme="majorHAnsi"/>
          <w:color w:val="auto"/>
          <w:u w:val="none"/>
        </w:rPr>
        <w:t>Entrai</w:t>
      </w:r>
      <w:r w:rsidR="00276B67" w:rsidRPr="00710D61">
        <w:rPr>
          <w:rStyle w:val="Lienhypertexte"/>
          <w:rFonts w:asciiTheme="majorHAnsi" w:hAnsiTheme="majorHAnsi" w:cstheme="majorHAnsi"/>
          <w:color w:val="auto"/>
          <w:u w:val="none"/>
        </w:rPr>
        <w:t>nement à l’utilisation des arguments</w:t>
      </w:r>
      <w:r w:rsidR="0025163B" w:rsidRPr="00710D61">
        <w:rPr>
          <w:rStyle w:val="Lienhypertexte"/>
          <w:rFonts w:asciiTheme="majorHAnsi" w:hAnsiTheme="majorHAnsi" w:cstheme="majorHAnsi"/>
          <w:color w:val="auto"/>
          <w:u w:val="none"/>
        </w:rPr>
        <w:t> :</w:t>
      </w:r>
      <w:r w:rsidRPr="00710D61">
        <w:rPr>
          <w:rStyle w:val="Lienhypertexte"/>
          <w:rFonts w:asciiTheme="majorHAnsi" w:hAnsiTheme="majorHAnsi" w:cstheme="majorHAnsi"/>
          <w:color w:val="auto"/>
          <w:u w:val="none"/>
        </w:rPr>
        <w:t xml:space="preserve"> </w:t>
      </w:r>
    </w:p>
    <w:p w14:paraId="7D001611" w14:textId="3C7A6263" w:rsidR="00C73C44" w:rsidRPr="00710D61" w:rsidRDefault="004145C2" w:rsidP="00E4173E">
      <w:pPr>
        <w:tabs>
          <w:tab w:val="left" w:pos="426"/>
        </w:tabs>
        <w:rPr>
          <w:rStyle w:val="Lienhypertexte"/>
          <w:rFonts w:asciiTheme="majorHAnsi" w:hAnsiTheme="majorHAnsi" w:cstheme="majorHAnsi"/>
          <w:color w:val="auto"/>
          <w:u w:val="none"/>
        </w:rPr>
      </w:pPr>
      <w:r w:rsidRPr="00710D61">
        <w:rPr>
          <w:rStyle w:val="Lienhypertexte"/>
          <w:rFonts w:asciiTheme="majorHAnsi" w:hAnsiTheme="majorHAnsi" w:cstheme="majorHAnsi"/>
          <w:color w:val="auto"/>
          <w:u w:val="none"/>
        </w:rPr>
        <w:t>A)</w:t>
      </w:r>
      <w:r w:rsidR="0025163B" w:rsidRPr="00710D61">
        <w:rPr>
          <w:rStyle w:val="Lienhypertexte"/>
          <w:rFonts w:asciiTheme="majorHAnsi" w:hAnsiTheme="majorHAnsi" w:cstheme="majorHAnsi"/>
          <w:color w:val="auto"/>
          <w:u w:val="none"/>
        </w:rPr>
        <w:t xml:space="preserve"> </w:t>
      </w:r>
      <w:r w:rsidR="00E4173E" w:rsidRPr="00710D61">
        <w:rPr>
          <w:rStyle w:val="Lienhypertexte"/>
          <w:rFonts w:asciiTheme="majorHAnsi" w:hAnsiTheme="majorHAnsi" w:cstheme="majorHAnsi"/>
          <w:color w:val="auto"/>
          <w:u w:val="none"/>
        </w:rPr>
        <w:tab/>
      </w:r>
      <w:r w:rsidR="00937186">
        <w:rPr>
          <w:rStyle w:val="Lienhypertexte"/>
          <w:rFonts w:asciiTheme="majorHAnsi" w:hAnsiTheme="majorHAnsi" w:cstheme="majorHAnsi"/>
          <w:color w:val="auto"/>
          <w:u w:val="none"/>
        </w:rPr>
        <w:t>J</w:t>
      </w:r>
      <w:r w:rsidR="0025163B" w:rsidRPr="00710D61">
        <w:rPr>
          <w:rStyle w:val="Lienhypertexte"/>
          <w:rFonts w:asciiTheme="majorHAnsi" w:hAnsiTheme="majorHAnsi" w:cstheme="majorHAnsi"/>
          <w:color w:val="auto"/>
          <w:u w:val="none"/>
        </w:rPr>
        <w:t>eu de cartes </w:t>
      </w:r>
      <w:r w:rsidR="005C2974">
        <w:rPr>
          <w:rStyle w:val="Lienhypertexte"/>
          <w:rFonts w:asciiTheme="majorHAnsi" w:hAnsiTheme="majorHAnsi" w:cstheme="majorHAnsi"/>
          <w:color w:val="auto"/>
          <w:u w:val="none"/>
        </w:rPr>
        <w:t>(</w:t>
      </w:r>
      <w:r w:rsidR="00940F25">
        <w:rPr>
          <w:rStyle w:val="Lienhypertexte"/>
          <w:rFonts w:asciiTheme="majorHAnsi" w:hAnsiTheme="majorHAnsi" w:cstheme="majorHAnsi"/>
          <w:color w:val="auto"/>
          <w:u w:val="none"/>
        </w:rPr>
        <w:t>D</w:t>
      </w:r>
      <w:r w:rsidR="00B22708">
        <w:rPr>
          <w:rStyle w:val="Lienhypertexte"/>
          <w:rFonts w:asciiTheme="majorHAnsi" w:hAnsiTheme="majorHAnsi" w:cstheme="majorHAnsi"/>
          <w:color w:val="auto"/>
          <w:u w:val="none"/>
        </w:rPr>
        <w:t xml:space="preserve">ocs </w:t>
      </w:r>
      <w:r w:rsidR="00C73C44" w:rsidRPr="00710D61">
        <w:rPr>
          <w:rStyle w:val="Lienhypertexte"/>
          <w:rFonts w:asciiTheme="majorHAnsi" w:hAnsiTheme="majorHAnsi" w:cstheme="majorHAnsi"/>
          <w:color w:val="auto"/>
          <w:u w:val="none"/>
        </w:rPr>
        <w:t>7-8</w:t>
      </w:r>
      <w:r w:rsidR="00937186">
        <w:rPr>
          <w:rStyle w:val="Lienhypertexte"/>
          <w:rFonts w:asciiTheme="majorHAnsi" w:hAnsiTheme="majorHAnsi" w:cstheme="majorHAnsi"/>
          <w:color w:val="auto"/>
          <w:u w:val="none"/>
        </w:rPr>
        <w:t xml:space="preserve">) </w:t>
      </w:r>
      <w:r w:rsidR="00164E89" w:rsidRPr="00710D61">
        <w:rPr>
          <w:rStyle w:val="Lienhypertexte"/>
          <w:rFonts w:asciiTheme="majorHAnsi" w:hAnsiTheme="majorHAnsi" w:cstheme="majorHAnsi"/>
          <w:color w:val="auto"/>
          <w:u w:val="none"/>
        </w:rPr>
        <w:t>: cartes de couleur</w:t>
      </w:r>
      <w:r w:rsidR="00937186">
        <w:rPr>
          <w:rStyle w:val="Lienhypertexte"/>
          <w:rFonts w:asciiTheme="majorHAnsi" w:hAnsiTheme="majorHAnsi" w:cstheme="majorHAnsi"/>
          <w:color w:val="auto"/>
          <w:u w:val="none"/>
        </w:rPr>
        <w:t xml:space="preserve"> (jaune : questionner ;</w:t>
      </w:r>
      <w:r w:rsidR="0025163B" w:rsidRPr="00710D61">
        <w:rPr>
          <w:rStyle w:val="Lienhypertexte"/>
          <w:rFonts w:asciiTheme="majorHAnsi" w:hAnsiTheme="majorHAnsi" w:cstheme="majorHAnsi"/>
          <w:color w:val="auto"/>
          <w:u w:val="none"/>
        </w:rPr>
        <w:t xml:space="preserve"> </w:t>
      </w:r>
      <w:r w:rsidR="00C73C44" w:rsidRPr="00710D61">
        <w:rPr>
          <w:rStyle w:val="Lienhypertexte"/>
          <w:rFonts w:asciiTheme="majorHAnsi" w:hAnsiTheme="majorHAnsi" w:cstheme="majorHAnsi"/>
          <w:color w:val="auto"/>
          <w:u w:val="none"/>
        </w:rPr>
        <w:t xml:space="preserve">rouge : réfuter ; </w:t>
      </w:r>
    </w:p>
    <w:p w14:paraId="5B064625" w14:textId="3640344A" w:rsidR="00E4173E" w:rsidRPr="00710D61" w:rsidRDefault="00C73C44" w:rsidP="00E4173E">
      <w:pPr>
        <w:tabs>
          <w:tab w:val="left" w:pos="426"/>
        </w:tabs>
        <w:rPr>
          <w:rStyle w:val="Lienhypertexte"/>
          <w:rFonts w:asciiTheme="majorHAnsi" w:hAnsiTheme="majorHAnsi" w:cstheme="majorHAnsi"/>
          <w:color w:val="auto"/>
          <w:u w:val="none"/>
        </w:rPr>
      </w:pPr>
      <w:r w:rsidRPr="00710D61">
        <w:rPr>
          <w:rStyle w:val="Lienhypertexte"/>
          <w:rFonts w:asciiTheme="majorHAnsi" w:hAnsiTheme="majorHAnsi" w:cstheme="majorHAnsi"/>
          <w:color w:val="auto"/>
          <w:u w:val="none"/>
        </w:rPr>
        <w:t xml:space="preserve">  </w:t>
      </w:r>
      <w:r w:rsidR="004145C2" w:rsidRPr="00710D61">
        <w:rPr>
          <w:rStyle w:val="Lienhypertexte"/>
          <w:rFonts w:asciiTheme="majorHAnsi" w:hAnsiTheme="majorHAnsi" w:cstheme="majorHAnsi"/>
          <w:color w:val="auto"/>
          <w:u w:val="none"/>
        </w:rPr>
        <w:t xml:space="preserve">  </w:t>
      </w:r>
      <w:r w:rsidR="00E4173E" w:rsidRPr="00710D61">
        <w:rPr>
          <w:rStyle w:val="Lienhypertexte"/>
          <w:rFonts w:asciiTheme="majorHAnsi" w:hAnsiTheme="majorHAnsi" w:cstheme="majorHAnsi"/>
          <w:color w:val="auto"/>
          <w:u w:val="none"/>
        </w:rPr>
        <w:tab/>
      </w:r>
      <w:r w:rsidR="0025163B" w:rsidRPr="00710D61">
        <w:rPr>
          <w:rStyle w:val="Lienhypertexte"/>
          <w:rFonts w:asciiTheme="majorHAnsi" w:hAnsiTheme="majorHAnsi" w:cstheme="majorHAnsi"/>
          <w:color w:val="auto"/>
          <w:u w:val="none"/>
        </w:rPr>
        <w:t>vert</w:t>
      </w:r>
      <w:r w:rsidR="00351D99" w:rsidRPr="00710D61">
        <w:rPr>
          <w:rStyle w:val="Lienhypertexte"/>
          <w:rFonts w:asciiTheme="majorHAnsi" w:hAnsiTheme="majorHAnsi" w:cstheme="majorHAnsi"/>
          <w:color w:val="auto"/>
          <w:u w:val="none"/>
        </w:rPr>
        <w:t>e</w:t>
      </w:r>
      <w:r w:rsidR="0025163B" w:rsidRPr="00710D61">
        <w:rPr>
          <w:rStyle w:val="Lienhypertexte"/>
          <w:rFonts w:asciiTheme="majorHAnsi" w:hAnsiTheme="majorHAnsi" w:cstheme="majorHAnsi"/>
          <w:color w:val="auto"/>
          <w:u w:val="none"/>
        </w:rPr>
        <w:t xml:space="preserve"> : renforcer) et </w:t>
      </w:r>
      <w:r w:rsidR="00FF6554" w:rsidRPr="00710D61">
        <w:rPr>
          <w:rStyle w:val="Lienhypertexte"/>
          <w:rFonts w:asciiTheme="majorHAnsi" w:hAnsiTheme="majorHAnsi" w:cstheme="majorHAnsi"/>
          <w:color w:val="auto"/>
          <w:u w:val="none"/>
        </w:rPr>
        <w:t xml:space="preserve">une </w:t>
      </w:r>
      <w:r w:rsidR="0025163B" w:rsidRPr="00710D61">
        <w:rPr>
          <w:rStyle w:val="Lienhypertexte"/>
          <w:rFonts w:asciiTheme="majorHAnsi" w:hAnsiTheme="majorHAnsi" w:cstheme="majorHAnsi"/>
          <w:color w:val="auto"/>
          <w:u w:val="none"/>
        </w:rPr>
        <w:t xml:space="preserve">pioche de cartes avec des thèmes de discussion. </w:t>
      </w:r>
      <w:r w:rsidRPr="00710D61">
        <w:rPr>
          <w:rStyle w:val="Lienhypertexte"/>
          <w:rFonts w:asciiTheme="majorHAnsi" w:hAnsiTheme="majorHAnsi" w:cstheme="majorHAnsi"/>
          <w:color w:val="auto"/>
          <w:u w:val="none"/>
        </w:rPr>
        <w:t xml:space="preserve">Par 2 :  un </w:t>
      </w:r>
    </w:p>
    <w:p w14:paraId="1E09A593" w14:textId="3A8BEC0D" w:rsidR="0025163B" w:rsidRPr="00710D61" w:rsidRDefault="00E4173E" w:rsidP="00E4173E">
      <w:pPr>
        <w:tabs>
          <w:tab w:val="left" w:pos="426"/>
        </w:tabs>
        <w:rPr>
          <w:rStyle w:val="Lienhypertexte"/>
          <w:rFonts w:asciiTheme="majorHAnsi" w:hAnsiTheme="majorHAnsi" w:cstheme="majorHAnsi"/>
          <w:color w:val="auto"/>
          <w:u w:val="none"/>
        </w:rPr>
      </w:pPr>
      <w:r w:rsidRPr="00710D61">
        <w:rPr>
          <w:rStyle w:val="Lienhypertexte"/>
          <w:rFonts w:asciiTheme="majorHAnsi" w:hAnsiTheme="majorHAnsi" w:cstheme="majorHAnsi"/>
          <w:color w:val="auto"/>
          <w:u w:val="none"/>
        </w:rPr>
        <w:t xml:space="preserve">     </w:t>
      </w:r>
      <w:r w:rsidRPr="00710D61">
        <w:rPr>
          <w:rStyle w:val="Lienhypertexte"/>
          <w:rFonts w:asciiTheme="majorHAnsi" w:hAnsiTheme="majorHAnsi" w:cstheme="majorHAnsi"/>
          <w:color w:val="auto"/>
          <w:u w:val="none"/>
        </w:rPr>
        <w:tab/>
      </w:r>
      <w:r w:rsidR="00C73C44" w:rsidRPr="00710D61">
        <w:rPr>
          <w:rStyle w:val="Lienhypertexte"/>
          <w:rFonts w:asciiTheme="majorHAnsi" w:hAnsiTheme="majorHAnsi" w:cstheme="majorHAnsi"/>
          <w:color w:val="auto"/>
          <w:u w:val="none"/>
        </w:rPr>
        <w:t>élève  tire une carte</w:t>
      </w:r>
      <w:r w:rsidR="0025163B" w:rsidRPr="00710D61">
        <w:rPr>
          <w:rStyle w:val="Lienhypertexte"/>
          <w:rFonts w:asciiTheme="majorHAnsi" w:hAnsiTheme="majorHAnsi" w:cstheme="majorHAnsi"/>
          <w:color w:val="auto"/>
          <w:u w:val="none"/>
        </w:rPr>
        <w:t xml:space="preserve"> thème et l’autre une carte de couleur cachée dans un sac —&gt; le </w:t>
      </w:r>
      <w:r w:rsidRPr="00710D61">
        <w:rPr>
          <w:rStyle w:val="Lienhypertexte"/>
          <w:rFonts w:asciiTheme="majorHAnsi" w:hAnsiTheme="majorHAnsi" w:cstheme="majorHAnsi"/>
          <w:color w:val="auto"/>
          <w:u w:val="none"/>
        </w:rPr>
        <w:tab/>
      </w:r>
      <w:r w:rsidR="0025163B" w:rsidRPr="00710D61">
        <w:rPr>
          <w:rStyle w:val="Lienhypertexte"/>
          <w:rFonts w:asciiTheme="majorHAnsi" w:hAnsiTheme="majorHAnsi" w:cstheme="majorHAnsi"/>
          <w:color w:val="auto"/>
          <w:u w:val="none"/>
        </w:rPr>
        <w:t>premier commence le</w:t>
      </w:r>
      <w:r w:rsidR="00C73C44" w:rsidRPr="00710D61">
        <w:rPr>
          <w:rStyle w:val="Lienhypertexte"/>
          <w:rFonts w:asciiTheme="majorHAnsi" w:hAnsiTheme="majorHAnsi" w:cstheme="majorHAnsi"/>
          <w:color w:val="auto"/>
          <w:u w:val="none"/>
        </w:rPr>
        <w:t xml:space="preserve"> </w:t>
      </w:r>
      <w:r w:rsidR="0025163B" w:rsidRPr="00710D61">
        <w:rPr>
          <w:rStyle w:val="Lienhypertexte"/>
          <w:rFonts w:asciiTheme="majorHAnsi" w:hAnsiTheme="majorHAnsi" w:cstheme="majorHAnsi"/>
          <w:color w:val="auto"/>
          <w:u w:val="none"/>
        </w:rPr>
        <w:t>débat, le 2</w:t>
      </w:r>
      <w:r w:rsidR="0025163B" w:rsidRPr="00710D61">
        <w:rPr>
          <w:rStyle w:val="Lienhypertexte"/>
          <w:rFonts w:asciiTheme="majorHAnsi" w:hAnsiTheme="majorHAnsi" w:cstheme="majorHAnsi"/>
          <w:color w:val="auto"/>
          <w:u w:val="none"/>
          <w:vertAlign w:val="superscript"/>
        </w:rPr>
        <w:t>ème</w:t>
      </w:r>
      <w:r w:rsidR="0025163B" w:rsidRPr="00710D61">
        <w:rPr>
          <w:rStyle w:val="Lienhypertexte"/>
          <w:rFonts w:asciiTheme="majorHAnsi" w:hAnsiTheme="majorHAnsi" w:cstheme="majorHAnsi"/>
          <w:color w:val="auto"/>
          <w:u w:val="none"/>
        </w:rPr>
        <w:t xml:space="preserve"> répond suivant la couleur de sa carte.</w:t>
      </w:r>
    </w:p>
    <w:p w14:paraId="5419B210" w14:textId="36FBDD3A" w:rsidR="00562A05" w:rsidRPr="00710D61" w:rsidRDefault="004145C2" w:rsidP="00E4173E">
      <w:pPr>
        <w:tabs>
          <w:tab w:val="left" w:pos="426"/>
        </w:tabs>
        <w:rPr>
          <w:rStyle w:val="Lienhypertexte"/>
          <w:rFonts w:asciiTheme="majorHAnsi" w:hAnsiTheme="majorHAnsi" w:cstheme="majorHAnsi"/>
          <w:color w:val="auto"/>
          <w:u w:val="none"/>
        </w:rPr>
      </w:pPr>
      <w:r w:rsidRPr="00710D61">
        <w:rPr>
          <w:rStyle w:val="Lienhypertexte"/>
          <w:rFonts w:asciiTheme="majorHAnsi" w:hAnsiTheme="majorHAnsi" w:cstheme="majorHAnsi"/>
          <w:color w:val="auto"/>
          <w:u w:val="none"/>
        </w:rPr>
        <w:t xml:space="preserve">B) </w:t>
      </w:r>
      <w:r w:rsidR="00276B67" w:rsidRPr="00710D61">
        <w:rPr>
          <w:rStyle w:val="Lienhypertexte"/>
          <w:rFonts w:asciiTheme="majorHAnsi" w:hAnsiTheme="majorHAnsi" w:cstheme="majorHAnsi"/>
          <w:color w:val="auto"/>
          <w:u w:val="none"/>
        </w:rPr>
        <w:t xml:space="preserve"> </w:t>
      </w:r>
      <w:r w:rsidR="00E4173E" w:rsidRPr="00710D61">
        <w:rPr>
          <w:rStyle w:val="Lienhypertexte"/>
          <w:rFonts w:asciiTheme="majorHAnsi" w:hAnsiTheme="majorHAnsi" w:cstheme="majorHAnsi"/>
          <w:color w:val="auto"/>
          <w:u w:val="none"/>
        </w:rPr>
        <w:tab/>
      </w:r>
      <w:r w:rsidR="00937186">
        <w:rPr>
          <w:rStyle w:val="Lienhypertexte"/>
          <w:rFonts w:asciiTheme="majorHAnsi" w:hAnsiTheme="majorHAnsi" w:cstheme="majorHAnsi"/>
          <w:color w:val="auto"/>
          <w:u w:val="none"/>
        </w:rPr>
        <w:t>À</w:t>
      </w:r>
      <w:r w:rsidR="00276B67" w:rsidRPr="00710D61">
        <w:rPr>
          <w:rStyle w:val="Lienhypertexte"/>
          <w:rFonts w:asciiTheme="majorHAnsi" w:hAnsiTheme="majorHAnsi" w:cstheme="majorHAnsi"/>
          <w:color w:val="auto"/>
          <w:u w:val="none"/>
        </w:rPr>
        <w:t xml:space="preserve"> l’aide </w:t>
      </w:r>
      <w:r w:rsidR="00422A3D" w:rsidRPr="00710D61">
        <w:rPr>
          <w:rStyle w:val="Lienhypertexte"/>
          <w:rFonts w:asciiTheme="majorHAnsi" w:hAnsiTheme="majorHAnsi" w:cstheme="majorHAnsi"/>
          <w:color w:val="auto"/>
          <w:u w:val="none"/>
        </w:rPr>
        <w:t>d</w:t>
      </w:r>
      <w:r w:rsidR="00B22708">
        <w:rPr>
          <w:rStyle w:val="Lienhypertexte"/>
          <w:rFonts w:asciiTheme="majorHAnsi" w:hAnsiTheme="majorHAnsi" w:cstheme="majorHAnsi"/>
          <w:color w:val="auto"/>
          <w:u w:val="none"/>
        </w:rPr>
        <w:t>’un tableau de réflexion (</w:t>
      </w:r>
      <w:r w:rsidR="00940F25">
        <w:rPr>
          <w:rStyle w:val="Lienhypertexte"/>
          <w:rFonts w:asciiTheme="majorHAnsi" w:hAnsiTheme="majorHAnsi" w:cstheme="majorHAnsi"/>
          <w:color w:val="auto"/>
          <w:u w:val="none"/>
        </w:rPr>
        <w:t>D</w:t>
      </w:r>
      <w:r w:rsidR="00B22708">
        <w:rPr>
          <w:rStyle w:val="Lienhypertexte"/>
          <w:rFonts w:asciiTheme="majorHAnsi" w:hAnsiTheme="majorHAnsi" w:cstheme="majorHAnsi"/>
          <w:color w:val="auto"/>
          <w:u w:val="none"/>
        </w:rPr>
        <w:t xml:space="preserve">oc </w:t>
      </w:r>
      <w:r w:rsidR="00422A3D" w:rsidRPr="00710D61">
        <w:rPr>
          <w:rStyle w:val="Lienhypertexte"/>
          <w:rFonts w:asciiTheme="majorHAnsi" w:hAnsiTheme="majorHAnsi" w:cstheme="majorHAnsi"/>
          <w:color w:val="auto"/>
          <w:u w:val="none"/>
        </w:rPr>
        <w:t>6)</w:t>
      </w:r>
      <w:r w:rsidR="0024765C" w:rsidRPr="00710D61">
        <w:rPr>
          <w:rStyle w:val="Lienhypertexte"/>
          <w:rFonts w:asciiTheme="majorHAnsi" w:hAnsiTheme="majorHAnsi" w:cstheme="majorHAnsi"/>
          <w:color w:val="auto"/>
          <w:u w:val="none"/>
        </w:rPr>
        <w:t xml:space="preserve"> par groupes</w:t>
      </w:r>
      <w:r w:rsidR="00562A05" w:rsidRPr="00710D61">
        <w:rPr>
          <w:rStyle w:val="Lienhypertexte"/>
          <w:rFonts w:asciiTheme="majorHAnsi" w:hAnsiTheme="majorHAnsi" w:cstheme="majorHAnsi"/>
          <w:color w:val="auto"/>
          <w:u w:val="none"/>
        </w:rPr>
        <w:t xml:space="preserve"> de 2 ou 4</w:t>
      </w:r>
      <w:r w:rsidR="0024765C" w:rsidRPr="00710D61">
        <w:rPr>
          <w:rStyle w:val="Lienhypertexte"/>
          <w:rFonts w:asciiTheme="majorHAnsi" w:hAnsiTheme="majorHAnsi" w:cstheme="majorHAnsi"/>
          <w:color w:val="auto"/>
          <w:u w:val="none"/>
        </w:rPr>
        <w:t xml:space="preserve"> : un contre, un </w:t>
      </w:r>
    </w:p>
    <w:p w14:paraId="34100AF6" w14:textId="45C3EEC7" w:rsidR="00562A05" w:rsidRPr="00710D61" w:rsidRDefault="00562A05" w:rsidP="00E4173E">
      <w:pPr>
        <w:tabs>
          <w:tab w:val="left" w:pos="426"/>
        </w:tabs>
        <w:rPr>
          <w:rStyle w:val="Lienhypertexte"/>
          <w:rFonts w:asciiTheme="majorHAnsi" w:hAnsiTheme="majorHAnsi" w:cstheme="majorHAnsi"/>
          <w:color w:val="auto"/>
          <w:u w:val="none"/>
        </w:rPr>
      </w:pPr>
      <w:r w:rsidRPr="00710D61">
        <w:rPr>
          <w:rStyle w:val="Lienhypertexte"/>
          <w:rFonts w:asciiTheme="majorHAnsi" w:hAnsiTheme="majorHAnsi" w:cstheme="majorHAnsi"/>
          <w:color w:val="auto"/>
          <w:u w:val="none"/>
        </w:rPr>
        <w:t xml:space="preserve">        </w:t>
      </w:r>
      <w:r w:rsidR="0024765C" w:rsidRPr="00710D61">
        <w:rPr>
          <w:rStyle w:val="Lienhypertexte"/>
          <w:rFonts w:asciiTheme="majorHAnsi" w:hAnsiTheme="majorHAnsi" w:cstheme="majorHAnsi"/>
          <w:color w:val="auto"/>
          <w:u w:val="none"/>
        </w:rPr>
        <w:t>pour</w:t>
      </w:r>
      <w:r w:rsidR="00B0086A" w:rsidRPr="00710D61">
        <w:rPr>
          <w:rStyle w:val="Lienhypertexte"/>
          <w:rFonts w:asciiTheme="majorHAnsi" w:hAnsiTheme="majorHAnsi" w:cstheme="majorHAnsi"/>
          <w:color w:val="auto"/>
          <w:u w:val="none"/>
        </w:rPr>
        <w:t xml:space="preserve">. </w:t>
      </w:r>
      <w:r w:rsidR="00DE0EC2" w:rsidRPr="00710D61">
        <w:rPr>
          <w:rStyle w:val="Lienhypertexte"/>
          <w:rFonts w:asciiTheme="majorHAnsi" w:hAnsiTheme="majorHAnsi" w:cstheme="majorHAnsi"/>
          <w:color w:val="auto"/>
          <w:u w:val="none"/>
        </w:rPr>
        <w:t>Débattre devant</w:t>
      </w:r>
      <w:r w:rsidR="00B0086A" w:rsidRPr="00710D61">
        <w:rPr>
          <w:rStyle w:val="Lienhypertexte"/>
          <w:rFonts w:asciiTheme="majorHAnsi" w:hAnsiTheme="majorHAnsi" w:cstheme="majorHAnsi"/>
          <w:color w:val="auto"/>
          <w:u w:val="none"/>
        </w:rPr>
        <w:t xml:space="preserve"> la classe, les auditeur</w:t>
      </w:r>
      <w:r w:rsidR="006B3B25" w:rsidRPr="00710D61">
        <w:rPr>
          <w:rStyle w:val="Lienhypertexte"/>
          <w:rFonts w:asciiTheme="majorHAnsi" w:hAnsiTheme="majorHAnsi" w:cstheme="majorHAnsi"/>
          <w:color w:val="auto"/>
          <w:u w:val="none"/>
        </w:rPr>
        <w:t xml:space="preserve">s </w:t>
      </w:r>
      <w:r w:rsidR="00BB28F0" w:rsidRPr="00710D61">
        <w:rPr>
          <w:rStyle w:val="Lienhypertexte"/>
          <w:rFonts w:asciiTheme="majorHAnsi" w:hAnsiTheme="majorHAnsi" w:cstheme="majorHAnsi"/>
          <w:color w:val="auto"/>
          <w:u w:val="none"/>
        </w:rPr>
        <w:t>pouvant prendre</w:t>
      </w:r>
      <w:r w:rsidR="00B0086A" w:rsidRPr="00710D61">
        <w:rPr>
          <w:rStyle w:val="Lienhypertexte"/>
          <w:rFonts w:asciiTheme="majorHAnsi" w:hAnsiTheme="majorHAnsi" w:cstheme="majorHAnsi"/>
          <w:color w:val="auto"/>
          <w:u w:val="none"/>
        </w:rPr>
        <w:t xml:space="preserve"> le rôle de renforceurs </w:t>
      </w:r>
    </w:p>
    <w:p w14:paraId="57081CAD" w14:textId="2215F1AC" w:rsidR="00276B67" w:rsidRPr="00710D61" w:rsidRDefault="00562A05" w:rsidP="00E4173E">
      <w:pPr>
        <w:tabs>
          <w:tab w:val="left" w:pos="426"/>
        </w:tabs>
        <w:rPr>
          <w:rStyle w:val="Lienhypertexte"/>
          <w:rFonts w:asciiTheme="majorHAnsi" w:hAnsiTheme="majorHAnsi" w:cstheme="majorHAnsi"/>
          <w:color w:val="auto"/>
          <w:u w:val="none"/>
        </w:rPr>
      </w:pPr>
      <w:r w:rsidRPr="00710D61">
        <w:rPr>
          <w:rStyle w:val="Lienhypertexte"/>
          <w:rFonts w:asciiTheme="majorHAnsi" w:hAnsiTheme="majorHAnsi" w:cstheme="majorHAnsi"/>
          <w:color w:val="auto"/>
          <w:u w:val="none"/>
        </w:rPr>
        <w:t xml:space="preserve">        </w:t>
      </w:r>
      <w:r w:rsidR="00B0086A" w:rsidRPr="00710D61">
        <w:rPr>
          <w:rStyle w:val="Lienhypertexte"/>
          <w:rFonts w:asciiTheme="majorHAnsi" w:hAnsiTheme="majorHAnsi" w:cstheme="majorHAnsi"/>
          <w:color w:val="auto"/>
          <w:u w:val="none"/>
        </w:rPr>
        <w:t>et/ou questionneurs</w:t>
      </w:r>
      <w:r w:rsidR="00A14609">
        <w:rPr>
          <w:rStyle w:val="Lienhypertexte"/>
          <w:rFonts w:asciiTheme="majorHAnsi" w:hAnsiTheme="majorHAnsi" w:cstheme="majorHAnsi"/>
          <w:color w:val="auto"/>
          <w:u w:val="none"/>
        </w:rPr>
        <w:t xml:space="preserve"> en intervenant à la fin de la présentation</w:t>
      </w:r>
      <w:r w:rsidR="00F42126" w:rsidRPr="00710D61">
        <w:rPr>
          <w:rStyle w:val="Lienhypertexte"/>
          <w:rFonts w:asciiTheme="majorHAnsi" w:hAnsiTheme="majorHAnsi" w:cstheme="majorHAnsi"/>
          <w:color w:val="auto"/>
          <w:u w:val="none"/>
        </w:rPr>
        <w:t>.</w:t>
      </w:r>
    </w:p>
    <w:p w14:paraId="20ED59EA" w14:textId="5A49A62B" w:rsidR="005F3962" w:rsidRPr="00710D61" w:rsidRDefault="00302D7A" w:rsidP="00E4173E">
      <w:pPr>
        <w:tabs>
          <w:tab w:val="left" w:pos="426"/>
        </w:tabs>
        <w:rPr>
          <w:rStyle w:val="Lienhypertexte"/>
          <w:rFonts w:asciiTheme="majorHAnsi" w:hAnsiTheme="majorHAnsi" w:cstheme="majorHAnsi"/>
          <w:color w:val="auto"/>
          <w:u w:val="none"/>
        </w:rPr>
      </w:pPr>
      <w:r w:rsidRPr="00710D61">
        <w:rPr>
          <w:rStyle w:val="Lienhypertexte"/>
          <w:rFonts w:asciiTheme="majorHAnsi" w:hAnsiTheme="majorHAnsi" w:cstheme="majorHAnsi"/>
          <w:color w:val="auto"/>
          <w:u w:val="none"/>
        </w:rPr>
        <w:t xml:space="preserve">  </w:t>
      </w:r>
      <w:r w:rsidR="00E4173E" w:rsidRPr="00710D61">
        <w:rPr>
          <w:rStyle w:val="Lienhypertexte"/>
          <w:rFonts w:asciiTheme="majorHAnsi" w:hAnsiTheme="majorHAnsi" w:cstheme="majorHAnsi"/>
          <w:color w:val="auto"/>
          <w:u w:val="none"/>
        </w:rPr>
        <w:tab/>
      </w:r>
      <w:r w:rsidR="005F3962" w:rsidRPr="00710D61">
        <w:rPr>
          <w:rStyle w:val="Lienhypertexte"/>
          <w:rFonts w:asciiTheme="majorHAnsi" w:hAnsiTheme="majorHAnsi" w:cstheme="majorHAnsi"/>
          <w:color w:val="auto"/>
          <w:u w:val="none"/>
        </w:rPr>
        <w:t>M</w:t>
      </w:r>
      <w:r w:rsidR="00B22708">
        <w:rPr>
          <w:rStyle w:val="Lienhypertexte"/>
          <w:rFonts w:asciiTheme="majorHAnsi" w:hAnsiTheme="majorHAnsi" w:cstheme="majorHAnsi"/>
          <w:color w:val="auto"/>
          <w:u w:val="none"/>
        </w:rPr>
        <w:t>ise en commun (M</w:t>
      </w:r>
      <w:r w:rsidR="005F3962" w:rsidRPr="00710D61">
        <w:rPr>
          <w:rStyle w:val="Lienhypertexte"/>
          <w:rFonts w:asciiTheme="majorHAnsi" w:hAnsiTheme="majorHAnsi" w:cstheme="majorHAnsi"/>
          <w:color w:val="auto"/>
          <w:u w:val="none"/>
        </w:rPr>
        <w:t>EC</w:t>
      </w:r>
      <w:r w:rsidR="00B22708">
        <w:rPr>
          <w:rStyle w:val="Lienhypertexte"/>
          <w:rFonts w:asciiTheme="majorHAnsi" w:hAnsiTheme="majorHAnsi" w:cstheme="majorHAnsi"/>
          <w:color w:val="auto"/>
          <w:u w:val="none"/>
        </w:rPr>
        <w:t>).</w:t>
      </w:r>
    </w:p>
    <w:p w14:paraId="4493BD17" w14:textId="25E3A4D4" w:rsidR="005B21E6" w:rsidRDefault="005B21E6" w:rsidP="00AD0ACA">
      <w:pPr>
        <w:rPr>
          <w:rStyle w:val="Lienhypertexte"/>
          <w:rFonts w:asciiTheme="majorHAnsi" w:hAnsiTheme="majorHAnsi" w:cstheme="majorHAnsi"/>
          <w:color w:val="auto"/>
          <w:u w:val="none"/>
        </w:rPr>
      </w:pPr>
    </w:p>
    <w:p w14:paraId="29372B24" w14:textId="77777777" w:rsidR="003B5D6C" w:rsidRPr="00710D61" w:rsidRDefault="003B5D6C" w:rsidP="00AD0ACA">
      <w:pPr>
        <w:rPr>
          <w:rStyle w:val="Lienhypertexte"/>
          <w:rFonts w:asciiTheme="majorHAnsi" w:hAnsiTheme="majorHAnsi" w:cstheme="majorHAnsi"/>
          <w:color w:val="auto"/>
          <w:u w:val="none"/>
        </w:rPr>
      </w:pPr>
    </w:p>
    <w:p w14:paraId="05E35206" w14:textId="175D7BF8" w:rsidR="00A56875" w:rsidRPr="00710D61" w:rsidRDefault="00A56875" w:rsidP="00A56875">
      <w:pPr>
        <w:rPr>
          <w:rStyle w:val="Lienhypertexte"/>
          <w:rFonts w:asciiTheme="majorHAnsi" w:hAnsiTheme="majorHAnsi" w:cstheme="majorHAnsi"/>
          <w:b/>
          <w:color w:val="auto"/>
          <w:u w:val="none"/>
        </w:rPr>
      </w:pPr>
      <w:r w:rsidRPr="00710D61">
        <w:rPr>
          <w:rStyle w:val="Lienhypertexte"/>
          <w:rFonts w:asciiTheme="majorHAnsi" w:hAnsiTheme="majorHAnsi" w:cstheme="majorHAnsi"/>
          <w:b/>
          <w:color w:val="auto"/>
          <w:u w:val="none"/>
        </w:rPr>
        <w:t>Module 5</w:t>
      </w:r>
      <w:r w:rsidR="00004A79" w:rsidRPr="00710D61">
        <w:rPr>
          <w:rStyle w:val="Lienhypertexte"/>
          <w:rFonts w:asciiTheme="majorHAnsi" w:hAnsiTheme="majorHAnsi" w:cstheme="majorHAnsi"/>
          <w:b/>
          <w:color w:val="auto"/>
          <w:u w:val="none"/>
        </w:rPr>
        <w:t xml:space="preserve"> (facultatif)</w:t>
      </w:r>
      <w:r w:rsidRPr="00710D61">
        <w:rPr>
          <w:rStyle w:val="Lienhypertexte"/>
          <w:rFonts w:asciiTheme="majorHAnsi" w:hAnsiTheme="majorHAnsi" w:cstheme="majorHAnsi"/>
          <w:b/>
          <w:color w:val="auto"/>
          <w:u w:val="none"/>
        </w:rPr>
        <w:t> : structuration</w:t>
      </w:r>
    </w:p>
    <w:p w14:paraId="6C2B1DDC" w14:textId="62E40F0A" w:rsidR="002B0733" w:rsidRPr="00710D61" w:rsidRDefault="00A56875" w:rsidP="003B5D6C">
      <w:pPr>
        <w:ind w:right="-575"/>
        <w:rPr>
          <w:rStyle w:val="Lienhypertexte"/>
          <w:rFonts w:asciiTheme="majorHAnsi" w:hAnsiTheme="majorHAnsi" w:cstheme="majorHAnsi"/>
          <w:color w:val="auto"/>
          <w:u w:val="none"/>
        </w:rPr>
      </w:pPr>
      <w:r w:rsidRPr="00710D61">
        <w:rPr>
          <w:rStyle w:val="Lienhypertexte"/>
          <w:rFonts w:asciiTheme="majorHAnsi" w:hAnsiTheme="majorHAnsi" w:cstheme="majorHAnsi"/>
          <w:color w:val="auto"/>
          <w:u w:val="none"/>
        </w:rPr>
        <w:t>Trav</w:t>
      </w:r>
      <w:r w:rsidR="003B5D6C">
        <w:rPr>
          <w:rStyle w:val="Lienhypertexte"/>
          <w:rFonts w:asciiTheme="majorHAnsi" w:hAnsiTheme="majorHAnsi" w:cstheme="majorHAnsi"/>
          <w:color w:val="auto"/>
          <w:u w:val="none"/>
        </w:rPr>
        <w:t xml:space="preserve">ail sur </w:t>
      </w:r>
      <w:r w:rsidRPr="00710D61">
        <w:rPr>
          <w:rStyle w:val="Lienhypertexte"/>
          <w:rFonts w:asciiTheme="majorHAnsi" w:hAnsiTheme="majorHAnsi" w:cstheme="majorHAnsi"/>
          <w:color w:val="auto"/>
          <w:u w:val="none"/>
        </w:rPr>
        <w:t>la construction de phrases correctes (gram</w:t>
      </w:r>
      <w:r w:rsidR="003B5D6C">
        <w:rPr>
          <w:rStyle w:val="Lienhypertexte"/>
          <w:rFonts w:asciiTheme="majorHAnsi" w:hAnsiTheme="majorHAnsi" w:cstheme="majorHAnsi"/>
          <w:color w:val="auto"/>
          <w:u w:val="none"/>
        </w:rPr>
        <w:t>maire</w:t>
      </w:r>
      <w:r w:rsidR="007B2F0A">
        <w:rPr>
          <w:rStyle w:val="Lienhypertexte"/>
          <w:rFonts w:asciiTheme="majorHAnsi" w:hAnsiTheme="majorHAnsi" w:cstheme="majorHAnsi"/>
          <w:color w:val="auto"/>
          <w:u w:val="none"/>
        </w:rPr>
        <w:t>/</w:t>
      </w:r>
      <w:r w:rsidR="00940F25">
        <w:rPr>
          <w:rStyle w:val="Lienhypertexte"/>
          <w:rFonts w:asciiTheme="majorHAnsi" w:hAnsiTheme="majorHAnsi" w:cstheme="majorHAnsi"/>
          <w:color w:val="auto"/>
          <w:u w:val="none"/>
        </w:rPr>
        <w:t>D</w:t>
      </w:r>
      <w:r w:rsidR="002141AA">
        <w:rPr>
          <w:rStyle w:val="Lienhypertexte"/>
          <w:rFonts w:asciiTheme="majorHAnsi" w:hAnsiTheme="majorHAnsi" w:cstheme="majorHAnsi"/>
          <w:color w:val="auto"/>
          <w:u w:val="none"/>
        </w:rPr>
        <w:t xml:space="preserve">oc </w:t>
      </w:r>
      <w:r w:rsidR="002B0733" w:rsidRPr="00710D61">
        <w:rPr>
          <w:rStyle w:val="Lienhypertexte"/>
          <w:rFonts w:asciiTheme="majorHAnsi" w:hAnsiTheme="majorHAnsi" w:cstheme="majorHAnsi"/>
          <w:color w:val="auto"/>
          <w:u w:val="none"/>
        </w:rPr>
        <w:t>9)</w:t>
      </w:r>
      <w:r w:rsidR="007B2F0A">
        <w:rPr>
          <w:rStyle w:val="Lienhypertexte"/>
          <w:rFonts w:asciiTheme="majorHAnsi" w:hAnsiTheme="majorHAnsi" w:cstheme="majorHAnsi"/>
          <w:color w:val="auto"/>
          <w:u w:val="none"/>
        </w:rPr>
        <w:t>, sur</w:t>
      </w:r>
      <w:r w:rsidR="003B5D6C" w:rsidRPr="003B5D6C">
        <w:rPr>
          <w:rStyle w:val="Lienhypertexte"/>
          <w:rFonts w:asciiTheme="majorHAnsi" w:hAnsiTheme="majorHAnsi" w:cstheme="majorHAnsi"/>
          <w:color w:val="auto"/>
          <w:u w:val="none"/>
        </w:rPr>
        <w:t xml:space="preserve"> </w:t>
      </w:r>
      <w:r w:rsidR="003B5D6C" w:rsidRPr="00710D61">
        <w:rPr>
          <w:rStyle w:val="Lienhypertexte"/>
          <w:rFonts w:asciiTheme="majorHAnsi" w:hAnsiTheme="majorHAnsi" w:cstheme="majorHAnsi"/>
          <w:color w:val="auto"/>
          <w:u w:val="none"/>
        </w:rPr>
        <w:t>les expressions d’enchainement, les mots de transition (vocabulaire</w:t>
      </w:r>
      <w:r w:rsidR="002141AA">
        <w:rPr>
          <w:rStyle w:val="Lienhypertexte"/>
          <w:rFonts w:asciiTheme="majorHAnsi" w:hAnsiTheme="majorHAnsi" w:cstheme="majorHAnsi"/>
          <w:color w:val="auto"/>
          <w:u w:val="none"/>
        </w:rPr>
        <w:t>/</w:t>
      </w:r>
      <w:r w:rsidR="00940F25">
        <w:rPr>
          <w:rStyle w:val="Lienhypertexte"/>
          <w:rFonts w:asciiTheme="majorHAnsi" w:hAnsiTheme="majorHAnsi" w:cstheme="majorHAnsi"/>
          <w:color w:val="auto"/>
          <w:u w:val="none"/>
        </w:rPr>
        <w:t>D</w:t>
      </w:r>
      <w:r w:rsidR="002141AA">
        <w:rPr>
          <w:rStyle w:val="Lienhypertexte"/>
          <w:rFonts w:asciiTheme="majorHAnsi" w:hAnsiTheme="majorHAnsi" w:cstheme="majorHAnsi"/>
          <w:color w:val="auto"/>
          <w:u w:val="none"/>
        </w:rPr>
        <w:t xml:space="preserve">oc </w:t>
      </w:r>
      <w:r w:rsidR="007B2F0A">
        <w:rPr>
          <w:rStyle w:val="Lienhypertexte"/>
          <w:rFonts w:asciiTheme="majorHAnsi" w:hAnsiTheme="majorHAnsi" w:cstheme="majorHAnsi"/>
          <w:color w:val="auto"/>
          <w:u w:val="none"/>
        </w:rPr>
        <w:t>10)</w:t>
      </w:r>
      <w:r w:rsidR="003B5D6C">
        <w:rPr>
          <w:rStyle w:val="Lienhypertexte"/>
          <w:rFonts w:asciiTheme="majorHAnsi" w:hAnsiTheme="majorHAnsi" w:cstheme="majorHAnsi"/>
          <w:color w:val="auto"/>
          <w:u w:val="none"/>
        </w:rPr>
        <w:t>.</w:t>
      </w:r>
    </w:p>
    <w:p w14:paraId="7B2AF885" w14:textId="4403A1F6" w:rsidR="00C14CDE" w:rsidRDefault="00C14CDE">
      <w:pPr>
        <w:rPr>
          <w:rFonts w:asciiTheme="majorHAnsi" w:hAnsiTheme="majorHAnsi" w:cstheme="majorHAnsi"/>
        </w:rPr>
      </w:pPr>
    </w:p>
    <w:p w14:paraId="5A6931CF" w14:textId="77777777" w:rsidR="007C69A9" w:rsidRPr="00710D61" w:rsidRDefault="007C69A9">
      <w:pPr>
        <w:rPr>
          <w:rFonts w:asciiTheme="majorHAnsi" w:hAnsiTheme="majorHAnsi" w:cstheme="majorHAnsi"/>
        </w:rPr>
      </w:pPr>
      <w:bookmarkStart w:id="0" w:name="_GoBack"/>
      <w:bookmarkEnd w:id="0"/>
    </w:p>
    <w:p w14:paraId="3E61365E" w14:textId="258F07CD" w:rsidR="00AD0ACA" w:rsidRPr="00710D61" w:rsidRDefault="00C14CDE">
      <w:pPr>
        <w:rPr>
          <w:rFonts w:asciiTheme="majorHAnsi" w:hAnsiTheme="majorHAnsi" w:cstheme="majorHAnsi"/>
          <w:b/>
        </w:rPr>
      </w:pPr>
      <w:r w:rsidRPr="00710D61">
        <w:rPr>
          <w:rFonts w:asciiTheme="majorHAnsi" w:hAnsiTheme="majorHAnsi" w:cstheme="majorHAnsi"/>
          <w:b/>
        </w:rPr>
        <w:t>Production finale</w:t>
      </w:r>
    </w:p>
    <w:p w14:paraId="6743053B" w14:textId="71C6CE96" w:rsidR="00911BC4" w:rsidRPr="00710D61" w:rsidRDefault="00911BC4">
      <w:pPr>
        <w:rPr>
          <w:rFonts w:asciiTheme="majorHAnsi" w:hAnsiTheme="majorHAnsi" w:cstheme="majorHAnsi"/>
        </w:rPr>
      </w:pPr>
      <w:r w:rsidRPr="00710D61">
        <w:rPr>
          <w:rFonts w:asciiTheme="majorHAnsi" w:hAnsiTheme="majorHAnsi" w:cstheme="majorHAnsi"/>
        </w:rPr>
        <w:t>Par groupe de 4, choisir un nouveau thème parmi les thèmes proposés, préparer ses arguments, jouer la scène en utilisant la grille. Enregistrer</w:t>
      </w:r>
      <w:r w:rsidR="00924800" w:rsidRPr="00710D61">
        <w:rPr>
          <w:rFonts w:asciiTheme="majorHAnsi" w:hAnsiTheme="majorHAnsi" w:cstheme="majorHAnsi"/>
        </w:rPr>
        <w:t xml:space="preserve"> et év</w:t>
      </w:r>
      <w:r w:rsidR="00126270" w:rsidRPr="00710D61">
        <w:rPr>
          <w:rFonts w:asciiTheme="majorHAnsi" w:hAnsiTheme="majorHAnsi" w:cstheme="majorHAnsi"/>
        </w:rPr>
        <w:t xml:space="preserve">entuellement </w:t>
      </w:r>
      <w:r w:rsidR="005E7058">
        <w:rPr>
          <w:rFonts w:asciiTheme="majorHAnsi" w:hAnsiTheme="majorHAnsi" w:cstheme="majorHAnsi"/>
        </w:rPr>
        <w:t>évaluer.</w:t>
      </w:r>
    </w:p>
    <w:p w14:paraId="74A7EFDF" w14:textId="77777777" w:rsidR="00AD0ACA" w:rsidRPr="00710D61" w:rsidRDefault="00AD0ACA">
      <w:pPr>
        <w:rPr>
          <w:rFonts w:asciiTheme="majorHAnsi" w:hAnsiTheme="majorHAnsi" w:cstheme="majorHAnsi"/>
        </w:rPr>
      </w:pPr>
    </w:p>
    <w:sectPr w:rsidR="00AD0ACA" w:rsidRPr="00710D61" w:rsidSect="001161F0">
      <w:pgSz w:w="11900" w:h="16840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A24"/>
    <w:rsid w:val="00004A79"/>
    <w:rsid w:val="000B247B"/>
    <w:rsid w:val="000C5A24"/>
    <w:rsid w:val="00103884"/>
    <w:rsid w:val="00104F9F"/>
    <w:rsid w:val="00106280"/>
    <w:rsid w:val="001161F0"/>
    <w:rsid w:val="00126270"/>
    <w:rsid w:val="00141F1C"/>
    <w:rsid w:val="00164E89"/>
    <w:rsid w:val="001E02BD"/>
    <w:rsid w:val="002141AA"/>
    <w:rsid w:val="0024765C"/>
    <w:rsid w:val="0025163B"/>
    <w:rsid w:val="00276B67"/>
    <w:rsid w:val="002878C0"/>
    <w:rsid w:val="002B0733"/>
    <w:rsid w:val="002C23F8"/>
    <w:rsid w:val="00302D7A"/>
    <w:rsid w:val="00316D2A"/>
    <w:rsid w:val="00351D99"/>
    <w:rsid w:val="003B5D6C"/>
    <w:rsid w:val="003D2598"/>
    <w:rsid w:val="004145C2"/>
    <w:rsid w:val="00422A3D"/>
    <w:rsid w:val="004E1926"/>
    <w:rsid w:val="004F51B8"/>
    <w:rsid w:val="00507C6D"/>
    <w:rsid w:val="00514C40"/>
    <w:rsid w:val="00535B6D"/>
    <w:rsid w:val="00562A05"/>
    <w:rsid w:val="005B21E6"/>
    <w:rsid w:val="005C2974"/>
    <w:rsid w:val="005D7979"/>
    <w:rsid w:val="005E7058"/>
    <w:rsid w:val="005F3962"/>
    <w:rsid w:val="0068369A"/>
    <w:rsid w:val="006B3B25"/>
    <w:rsid w:val="006B4400"/>
    <w:rsid w:val="00710D61"/>
    <w:rsid w:val="00771F88"/>
    <w:rsid w:val="007B2F0A"/>
    <w:rsid w:val="007C69A9"/>
    <w:rsid w:val="007D49FB"/>
    <w:rsid w:val="0080111B"/>
    <w:rsid w:val="008119C0"/>
    <w:rsid w:val="008F4BED"/>
    <w:rsid w:val="00911BC4"/>
    <w:rsid w:val="009172ED"/>
    <w:rsid w:val="009208DE"/>
    <w:rsid w:val="00924800"/>
    <w:rsid w:val="00937186"/>
    <w:rsid w:val="00940F25"/>
    <w:rsid w:val="00974A26"/>
    <w:rsid w:val="009C0CD3"/>
    <w:rsid w:val="00A14609"/>
    <w:rsid w:val="00A17371"/>
    <w:rsid w:val="00A56875"/>
    <w:rsid w:val="00AA1D2A"/>
    <w:rsid w:val="00AD0ACA"/>
    <w:rsid w:val="00B0086A"/>
    <w:rsid w:val="00B106E9"/>
    <w:rsid w:val="00B22708"/>
    <w:rsid w:val="00B35434"/>
    <w:rsid w:val="00B46C4A"/>
    <w:rsid w:val="00BA3572"/>
    <w:rsid w:val="00BA4DC2"/>
    <w:rsid w:val="00BB28F0"/>
    <w:rsid w:val="00C06826"/>
    <w:rsid w:val="00C14CDE"/>
    <w:rsid w:val="00C73C44"/>
    <w:rsid w:val="00DE0EC2"/>
    <w:rsid w:val="00E23CAA"/>
    <w:rsid w:val="00E4173E"/>
    <w:rsid w:val="00E7219C"/>
    <w:rsid w:val="00F254CE"/>
    <w:rsid w:val="00F42126"/>
    <w:rsid w:val="00FB5076"/>
    <w:rsid w:val="00FF4033"/>
    <w:rsid w:val="00FF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6284E25"/>
  <w14:defaultImageDpi w14:val="300"/>
  <w15:docId w15:val="{13715B43-8BFB-4115-ACF6-565F0E2D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D0AC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421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Ce9i8-Qxx2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A6FB20E13E2429566DC932B12BF41" ma:contentTypeVersion="10" ma:contentTypeDescription="Crée un document." ma:contentTypeScope="" ma:versionID="4f1a7966dce00552efaff99c2fd2d920">
  <xsd:schema xmlns:xsd="http://www.w3.org/2001/XMLSchema" xmlns:xs="http://www.w3.org/2001/XMLSchema" xmlns:p="http://schemas.microsoft.com/office/2006/metadata/properties" xmlns:ns2="0bd4fd77-d0b4-4c50-b6b0-52ae0b015c17" targetNamespace="http://schemas.microsoft.com/office/2006/metadata/properties" ma:root="true" ma:fieldsID="bc0d78cbba531b41cc74dfbbe80843d6" ns2:_="">
    <xsd:import namespace="0bd4fd77-d0b4-4c50-b6b0-52ae0b015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4fd77-d0b4-4c50-b6b0-52ae0b015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038C96-BFBE-4B8B-A09F-925F22BEE94B}"/>
</file>

<file path=customXml/itemProps2.xml><?xml version="1.0" encoding="utf-8"?>
<ds:datastoreItem xmlns:ds="http://schemas.openxmlformats.org/officeDocument/2006/customXml" ds:itemID="{29266687-7D05-4926-B3CE-3D6C1C75BFEA}"/>
</file>

<file path=customXml/itemProps3.xml><?xml version="1.0" encoding="utf-8"?>
<ds:datastoreItem xmlns:ds="http://schemas.openxmlformats.org/officeDocument/2006/customXml" ds:itemID="{1413660D-29B6-4E64-B77B-E049953348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ecole SCH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</dc:creator>
  <cp:keywords/>
  <dc:description/>
  <cp:lastModifiedBy>Salicio Danielle</cp:lastModifiedBy>
  <cp:revision>48</cp:revision>
  <cp:lastPrinted>2018-05-09T11:13:00Z</cp:lastPrinted>
  <dcterms:created xsi:type="dcterms:W3CDTF">2019-10-01T15:00:00Z</dcterms:created>
  <dcterms:modified xsi:type="dcterms:W3CDTF">2020-05-04T09:14:00Z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0x0101005A5A6FB20E13E2429566DC932B12BF41</vt:lpwstr>
  </property>
</Properties>
</file>