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94" w:rsidRDefault="00357779">
      <w:pPr>
        <w:spacing w:before="53" w:line="271" w:lineRule="auto"/>
        <w:ind w:left="7356" w:right="575"/>
        <w:rPr>
          <w:rFonts w:ascii="Calibri" w:eastAsia="Calibri" w:hAnsi="Calibri" w:cs="Calibri"/>
          <w:sz w:val="16"/>
          <w:szCs w:val="16"/>
        </w:rPr>
      </w:pPr>
      <w:r>
        <w:rPr>
          <w:lang w:val="en-US"/>
        </w:rPr>
        <w:pict>
          <v:group id="_x0000_s1026" style="position:absolute;left:0;text-align:left;margin-left:26.85pt;margin-top:4.25pt;width:18.9pt;height:36pt;z-index:251658240;mso-position-horizontal-relative:page" coordorigin="537,85" coordsize="378,720">
            <v:shape id="_x0000_s1027" style="position:absolute;left:537;top:85;width:378;height:720" coordorigin="537,85" coordsize="378,720" path="m845,85r-308,l537,434r235,l780,435r6,6l787,448r,2l788,452r-12,70l748,588r-39,52l653,691r-76,47l537,756r,49l598,786r59,-27l710,728r57,-44l809,640r45,-66l856,569r2,-3l887,496r17,-61l915,354r,-81l908,207,894,138,864,87,845,85xe" fillcolor="#221e1f" stroked="f">
              <v:path arrowok="t"/>
            </v:shape>
            <w10:wrap anchorx="page"/>
          </v:group>
        </w:pict>
      </w:r>
      <w:r w:rsidR="00892318">
        <w:rPr>
          <w:rFonts w:ascii="Calibri" w:eastAsia="Calibri" w:hAnsi="Calibri" w:cs="Calibri"/>
          <w:b/>
          <w:bCs/>
          <w:color w:val="231F20"/>
          <w:sz w:val="16"/>
          <w:szCs w:val="16"/>
        </w:rPr>
        <w:t>Service de l´enseignement obligatoire de</w:t>
      </w:r>
      <w:r w:rsidR="00892318">
        <w:rPr>
          <w:rFonts w:ascii="Calibri" w:eastAsia="Calibri" w:hAnsi="Calibri" w:cs="Calibri"/>
          <w:b/>
          <w:bCs/>
          <w:color w:val="231F20"/>
          <w:spacing w:val="-17"/>
          <w:sz w:val="16"/>
          <w:szCs w:val="16"/>
        </w:rPr>
        <w:t xml:space="preserve"> </w:t>
      </w:r>
      <w:r w:rsidR="00892318">
        <w:rPr>
          <w:rFonts w:ascii="Calibri" w:eastAsia="Calibri" w:hAnsi="Calibri" w:cs="Calibri"/>
          <w:b/>
          <w:bCs/>
          <w:color w:val="231F20"/>
          <w:sz w:val="16"/>
          <w:szCs w:val="16"/>
        </w:rPr>
        <w:t>langue française</w:t>
      </w:r>
      <w:r w:rsidR="00892318">
        <w:rPr>
          <w:rFonts w:ascii="Calibri" w:eastAsia="Calibri" w:hAnsi="Calibri" w:cs="Calibri"/>
          <w:b/>
          <w:bCs/>
          <w:color w:val="231F20"/>
          <w:spacing w:val="-13"/>
          <w:sz w:val="16"/>
          <w:szCs w:val="16"/>
        </w:rPr>
        <w:t xml:space="preserve"> </w:t>
      </w:r>
      <w:r w:rsidR="00892318">
        <w:rPr>
          <w:rFonts w:ascii="Calibri" w:eastAsia="Calibri" w:hAnsi="Calibri" w:cs="Calibri"/>
          <w:color w:val="231F20"/>
          <w:sz w:val="16"/>
          <w:szCs w:val="16"/>
        </w:rPr>
        <w:t>SEnOF</w:t>
      </w:r>
    </w:p>
    <w:p w:rsidR="00731794" w:rsidRDefault="00731794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731794" w:rsidRDefault="00731794">
      <w:pPr>
        <w:rPr>
          <w:rFonts w:ascii="Calibri" w:eastAsia="Calibri" w:hAnsi="Calibri" w:cs="Calibri"/>
          <w:sz w:val="12"/>
          <w:szCs w:val="12"/>
        </w:rPr>
        <w:sectPr w:rsidR="00731794">
          <w:type w:val="continuous"/>
          <w:pgSz w:w="11910" w:h="16840"/>
          <w:pgMar w:top="180" w:right="360" w:bottom="0" w:left="420" w:header="720" w:footer="720" w:gutter="0"/>
          <w:cols w:space="720"/>
        </w:sectPr>
      </w:pPr>
    </w:p>
    <w:p w:rsidR="00731794" w:rsidRDefault="00731794">
      <w:pPr>
        <w:rPr>
          <w:rFonts w:ascii="Calibri" w:eastAsia="Calibri" w:hAnsi="Calibri" w:cs="Calibri"/>
          <w:sz w:val="16"/>
          <w:szCs w:val="16"/>
        </w:rPr>
      </w:pPr>
    </w:p>
    <w:p w:rsidR="00731794" w:rsidRPr="00B716EB" w:rsidRDefault="00892318">
      <w:pPr>
        <w:spacing w:before="112" w:line="192" w:lineRule="exact"/>
        <w:ind w:left="115" w:right="-12"/>
        <w:rPr>
          <w:rFonts w:ascii="Calibri" w:eastAsia="Calibri" w:hAnsi="Calibri" w:cs="Calibri"/>
          <w:sz w:val="16"/>
          <w:szCs w:val="16"/>
          <w:lang w:val="de-CH"/>
        </w:rPr>
      </w:pPr>
      <w:r w:rsidRPr="00B716EB">
        <w:rPr>
          <w:rFonts w:ascii="Calibri"/>
          <w:color w:val="231F20"/>
          <w:spacing w:val="-7"/>
          <w:sz w:val="16"/>
          <w:lang w:val="de-CH"/>
        </w:rPr>
        <w:t xml:space="preserve">ETAT </w:t>
      </w:r>
      <w:r w:rsidRPr="00B716EB">
        <w:rPr>
          <w:rFonts w:ascii="Calibri"/>
          <w:color w:val="231F20"/>
          <w:sz w:val="16"/>
          <w:lang w:val="de-CH"/>
        </w:rPr>
        <w:t xml:space="preserve">FRIBOURG </w:t>
      </w:r>
      <w:r w:rsidRPr="00B716EB">
        <w:rPr>
          <w:rFonts w:ascii="Calibri"/>
          <w:color w:val="231F20"/>
          <w:spacing w:val="-6"/>
          <w:sz w:val="16"/>
          <w:lang w:val="de-CH"/>
        </w:rPr>
        <w:t xml:space="preserve">STAAT </w:t>
      </w:r>
      <w:r w:rsidRPr="00B716EB">
        <w:rPr>
          <w:rFonts w:ascii="Calibri"/>
          <w:color w:val="231F20"/>
          <w:sz w:val="16"/>
          <w:lang w:val="de-CH"/>
        </w:rPr>
        <w:t>FREIBURG</w:t>
      </w:r>
    </w:p>
    <w:p w:rsidR="00731794" w:rsidRPr="00B716EB" w:rsidRDefault="00892318">
      <w:pPr>
        <w:spacing w:before="11"/>
        <w:rPr>
          <w:rFonts w:ascii="Calibri" w:eastAsia="Calibri" w:hAnsi="Calibri" w:cs="Calibri"/>
          <w:sz w:val="59"/>
          <w:szCs w:val="59"/>
          <w:lang w:val="de-CH"/>
        </w:rPr>
      </w:pPr>
      <w:r w:rsidRPr="00B716EB">
        <w:rPr>
          <w:lang w:val="de-CH"/>
        </w:rPr>
        <w:br w:type="column"/>
      </w:r>
    </w:p>
    <w:p w:rsidR="00731794" w:rsidRPr="00B716EB" w:rsidRDefault="00892318">
      <w:pPr>
        <w:spacing w:line="242" w:lineRule="auto"/>
        <w:ind w:left="689" w:right="-9" w:hanging="574"/>
        <w:rPr>
          <w:rFonts w:ascii="Calibri" w:eastAsia="Calibri" w:hAnsi="Calibri" w:cs="Calibri"/>
          <w:sz w:val="25"/>
          <w:szCs w:val="25"/>
          <w:lang w:val="de-CH"/>
        </w:rPr>
      </w:pPr>
      <w:r w:rsidRPr="00B716EB">
        <w:rPr>
          <w:rFonts w:ascii="Calibri" w:hAnsi="Calibri"/>
          <w:b/>
          <w:color w:val="231F20"/>
          <w:spacing w:val="-3"/>
          <w:sz w:val="40"/>
          <w:lang w:val="de-CH"/>
        </w:rPr>
        <w:t xml:space="preserve">Evaluation </w:t>
      </w:r>
      <w:proofErr w:type="spellStart"/>
      <w:r w:rsidRPr="00B716EB">
        <w:rPr>
          <w:rFonts w:ascii="Calibri" w:hAnsi="Calibri"/>
          <w:b/>
          <w:color w:val="231F20"/>
          <w:sz w:val="40"/>
          <w:lang w:val="de-CH"/>
        </w:rPr>
        <w:t>juin</w:t>
      </w:r>
      <w:proofErr w:type="spellEnd"/>
      <w:r w:rsidRPr="00B716EB">
        <w:rPr>
          <w:rFonts w:ascii="Calibri" w:hAnsi="Calibri"/>
          <w:b/>
          <w:color w:val="231F20"/>
          <w:sz w:val="40"/>
          <w:lang w:val="de-CH"/>
        </w:rPr>
        <w:t xml:space="preserve"> 2016 L1 </w:t>
      </w:r>
      <w:proofErr w:type="spellStart"/>
      <w:r w:rsidRPr="00B716EB">
        <w:rPr>
          <w:rFonts w:ascii="Calibri" w:hAnsi="Calibri"/>
          <w:b/>
          <w:color w:val="231F20"/>
          <w:sz w:val="40"/>
          <w:lang w:val="de-CH"/>
        </w:rPr>
        <w:t>français</w:t>
      </w:r>
      <w:proofErr w:type="spellEnd"/>
      <w:r w:rsidRPr="00B716EB">
        <w:rPr>
          <w:rFonts w:ascii="Calibri" w:hAnsi="Calibri"/>
          <w:b/>
          <w:color w:val="231F20"/>
          <w:spacing w:val="-11"/>
          <w:sz w:val="40"/>
          <w:lang w:val="de-CH"/>
        </w:rPr>
        <w:t xml:space="preserve"> </w:t>
      </w:r>
      <w:r w:rsidRPr="00B716EB">
        <w:rPr>
          <w:rFonts w:ascii="Calibri" w:hAnsi="Calibri"/>
          <w:b/>
          <w:color w:val="231F20"/>
          <w:sz w:val="40"/>
          <w:lang w:val="de-CH"/>
        </w:rPr>
        <w:t>6</w:t>
      </w:r>
      <w:r w:rsidRPr="00B716EB">
        <w:rPr>
          <w:rFonts w:ascii="Calibri" w:hAnsi="Calibri"/>
          <w:b/>
          <w:color w:val="231F20"/>
          <w:position w:val="15"/>
          <w:sz w:val="25"/>
          <w:lang w:val="de-CH"/>
        </w:rPr>
        <w:t>H</w:t>
      </w:r>
    </w:p>
    <w:p w:rsidR="00731794" w:rsidRPr="00B716EB" w:rsidRDefault="00892318">
      <w:pPr>
        <w:spacing w:before="67" w:line="271" w:lineRule="auto"/>
        <w:ind w:left="67" w:right="702"/>
        <w:rPr>
          <w:rFonts w:ascii="Calibri" w:eastAsia="Calibri" w:hAnsi="Calibri" w:cs="Calibri"/>
          <w:sz w:val="16"/>
          <w:szCs w:val="16"/>
          <w:lang w:val="de-CH"/>
        </w:rPr>
      </w:pPr>
      <w:r w:rsidRPr="00B716EB">
        <w:rPr>
          <w:lang w:val="de-CH"/>
        </w:rPr>
        <w:br w:type="column"/>
      </w:r>
      <w:r w:rsidRPr="00B716EB">
        <w:rPr>
          <w:rFonts w:ascii="Calibri" w:hAnsi="Calibri"/>
          <w:b/>
          <w:color w:val="231F20"/>
          <w:sz w:val="16"/>
          <w:lang w:val="de-CH"/>
        </w:rPr>
        <w:lastRenderedPageBreak/>
        <w:t>Amt für französischsprachigen</w:t>
      </w:r>
      <w:r w:rsidRPr="00B716EB">
        <w:rPr>
          <w:rFonts w:ascii="Calibri" w:hAnsi="Calibri"/>
          <w:b/>
          <w:color w:val="231F20"/>
          <w:spacing w:val="-25"/>
          <w:sz w:val="16"/>
          <w:lang w:val="de-CH"/>
        </w:rPr>
        <w:t xml:space="preserve"> </w:t>
      </w:r>
      <w:r w:rsidRPr="00B716EB">
        <w:rPr>
          <w:rFonts w:ascii="Calibri" w:hAnsi="Calibri"/>
          <w:b/>
          <w:color w:val="231F20"/>
          <w:sz w:val="16"/>
          <w:lang w:val="de-CH"/>
        </w:rPr>
        <w:t>obligatorischen Unterricht</w:t>
      </w:r>
      <w:r w:rsidRPr="00B716EB">
        <w:rPr>
          <w:rFonts w:ascii="Calibri" w:hAnsi="Calibri"/>
          <w:b/>
          <w:color w:val="231F20"/>
          <w:spacing w:val="-11"/>
          <w:sz w:val="16"/>
          <w:lang w:val="de-CH"/>
        </w:rPr>
        <w:t xml:space="preserve"> </w:t>
      </w:r>
      <w:r w:rsidRPr="00B716EB">
        <w:rPr>
          <w:rFonts w:ascii="Calibri" w:hAnsi="Calibri"/>
          <w:color w:val="231F20"/>
          <w:spacing w:val="-2"/>
          <w:sz w:val="16"/>
          <w:lang w:val="de-CH"/>
        </w:rPr>
        <w:t>FOA</w:t>
      </w:r>
    </w:p>
    <w:p w:rsidR="00731794" w:rsidRPr="00B716EB" w:rsidRDefault="00731794">
      <w:pPr>
        <w:spacing w:line="271" w:lineRule="auto"/>
        <w:rPr>
          <w:rFonts w:ascii="Calibri" w:eastAsia="Calibri" w:hAnsi="Calibri" w:cs="Calibri"/>
          <w:sz w:val="16"/>
          <w:szCs w:val="16"/>
          <w:lang w:val="de-CH"/>
        </w:rPr>
        <w:sectPr w:rsidR="00731794" w:rsidRPr="00B716EB">
          <w:type w:val="continuous"/>
          <w:pgSz w:w="11910" w:h="16840"/>
          <w:pgMar w:top="180" w:right="360" w:bottom="0" w:left="420" w:header="720" w:footer="720" w:gutter="0"/>
          <w:cols w:num="3" w:space="720" w:equalWidth="0">
            <w:col w:w="1195" w:space="2580"/>
            <w:col w:w="3474" w:space="40"/>
            <w:col w:w="3841"/>
          </w:cols>
        </w:sectPr>
      </w:pPr>
    </w:p>
    <w:p w:rsidR="00731794" w:rsidRDefault="00892318">
      <w:pPr>
        <w:tabs>
          <w:tab w:val="left" w:pos="4029"/>
          <w:tab w:val="left" w:pos="6602"/>
          <w:tab w:val="left" w:pos="10725"/>
        </w:tabs>
        <w:spacing w:before="17"/>
        <w:ind w:left="300" w:right="575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color w:val="231F20"/>
          <w:sz w:val="32"/>
        </w:rPr>
        <w:lastRenderedPageBreak/>
        <w:t>Nom</w:t>
      </w:r>
      <w:r>
        <w:rPr>
          <w:rFonts w:ascii="Calibri" w:hAnsi="Calibri"/>
          <w:color w:val="231F20"/>
          <w:spacing w:val="-1"/>
          <w:sz w:val="32"/>
        </w:rPr>
        <w:t xml:space="preserve"> </w:t>
      </w:r>
      <w:r>
        <w:rPr>
          <w:rFonts w:ascii="Calibri" w:hAnsi="Calibri"/>
          <w:color w:val="231F20"/>
          <w:sz w:val="32"/>
        </w:rPr>
        <w:t>:</w:t>
      </w:r>
      <w:r>
        <w:rPr>
          <w:rFonts w:ascii="Calibri" w:hAnsi="Calibri"/>
          <w:color w:val="231F20"/>
          <w:sz w:val="32"/>
          <w:u w:val="thick" w:color="221E1F"/>
        </w:rPr>
        <w:t xml:space="preserve"> </w:t>
      </w:r>
      <w:r>
        <w:rPr>
          <w:rFonts w:ascii="Calibri" w:hAnsi="Calibri"/>
          <w:color w:val="231F20"/>
          <w:sz w:val="32"/>
          <w:u w:val="thick" w:color="221E1F"/>
        </w:rPr>
        <w:tab/>
      </w:r>
      <w:r>
        <w:rPr>
          <w:rFonts w:ascii="Calibri" w:hAnsi="Calibri"/>
          <w:color w:val="231F20"/>
          <w:sz w:val="32"/>
        </w:rPr>
        <w:tab/>
        <w:t>Prénom</w:t>
      </w:r>
      <w:r>
        <w:rPr>
          <w:rFonts w:ascii="Calibri" w:hAnsi="Calibri"/>
          <w:color w:val="231F20"/>
          <w:spacing w:val="-6"/>
          <w:sz w:val="32"/>
        </w:rPr>
        <w:t xml:space="preserve"> </w:t>
      </w:r>
      <w:r>
        <w:rPr>
          <w:rFonts w:ascii="Calibri" w:hAnsi="Calibri"/>
          <w:color w:val="231F20"/>
          <w:sz w:val="32"/>
        </w:rPr>
        <w:t xml:space="preserve">: </w:t>
      </w:r>
      <w:r>
        <w:rPr>
          <w:rFonts w:ascii="Calibri" w:hAnsi="Calibri"/>
          <w:color w:val="231F20"/>
          <w:sz w:val="32"/>
          <w:u w:val="thick" w:color="221E1F"/>
        </w:rPr>
        <w:t xml:space="preserve"> </w:t>
      </w:r>
      <w:r>
        <w:rPr>
          <w:rFonts w:ascii="Calibri" w:hAnsi="Calibri"/>
          <w:color w:val="231F20"/>
          <w:sz w:val="32"/>
          <w:u w:val="thick" w:color="221E1F"/>
        </w:rPr>
        <w:tab/>
      </w:r>
    </w:p>
    <w:p w:rsidR="00731794" w:rsidRDefault="00731794">
      <w:pPr>
        <w:rPr>
          <w:rFonts w:ascii="Calibri" w:eastAsia="Calibri" w:hAnsi="Calibri" w:cs="Calibri"/>
          <w:sz w:val="20"/>
          <w:szCs w:val="20"/>
        </w:rPr>
      </w:pPr>
    </w:p>
    <w:p w:rsidR="00731794" w:rsidRDefault="00731794">
      <w:pPr>
        <w:spacing w:before="10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513"/>
        <w:gridCol w:w="1502"/>
        <w:gridCol w:w="3756"/>
        <w:gridCol w:w="1012"/>
        <w:gridCol w:w="1154"/>
        <w:gridCol w:w="730"/>
      </w:tblGrid>
      <w:tr w:rsidR="00731794">
        <w:trPr>
          <w:trHeight w:hRule="exact" w:val="755"/>
        </w:trPr>
        <w:tc>
          <w:tcPr>
            <w:tcW w:w="25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 w:rsidR="00731794" w:rsidRDefault="00731794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1794" w:rsidRDefault="00731794">
            <w:pPr>
              <w:pStyle w:val="TableParagraph"/>
              <w:ind w:left="7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 w:rsidR="00731794" w:rsidRDefault="00892318">
            <w:pPr>
              <w:pStyle w:val="TableParagraph"/>
              <w:spacing w:before="89" w:line="287" w:lineRule="exact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Axes</w:t>
            </w:r>
          </w:p>
          <w:p w:rsidR="00731794" w:rsidRDefault="00892318">
            <w:pPr>
              <w:pStyle w:val="TableParagraph"/>
              <w:spacing w:line="287" w:lineRule="exact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thématiques</w:t>
            </w:r>
          </w:p>
        </w:tc>
        <w:tc>
          <w:tcPr>
            <w:tcW w:w="3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 w:rsidR="00731794" w:rsidRDefault="00731794">
            <w:pPr>
              <w:pStyle w:val="TableParagraph"/>
              <w:spacing w:before="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31F20"/>
                <w:sz w:val="20"/>
              </w:rPr>
              <w:t>Compétences</w:t>
            </w:r>
          </w:p>
        </w:tc>
        <w:tc>
          <w:tcPr>
            <w:tcW w:w="1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 w:rsidR="00731794" w:rsidRDefault="00892318">
            <w:pPr>
              <w:pStyle w:val="TableParagraph"/>
              <w:spacing w:before="112" w:line="276" w:lineRule="auto"/>
              <w:ind w:left="157" w:right="156" w:firstLine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sz w:val="20"/>
              </w:rPr>
              <w:t xml:space="preserve">Points </w:t>
            </w:r>
            <w:r>
              <w:rPr>
                <w:rFonts w:ascii="Calibri"/>
                <w:b/>
                <w:color w:val="231F20"/>
                <w:spacing w:val="-2"/>
                <w:sz w:val="20"/>
              </w:rPr>
              <w:t>obtenus</w:t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 w:rsidR="00731794" w:rsidRDefault="00892318">
            <w:pPr>
              <w:pStyle w:val="TableParagraph"/>
              <w:spacing w:before="112"/>
              <w:ind w:left="2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sz w:val="20"/>
              </w:rPr>
              <w:t>Seuil</w:t>
            </w:r>
            <w:r>
              <w:rPr>
                <w:rFonts w:ascii="Calibri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231F20"/>
                <w:sz w:val="20"/>
              </w:rPr>
              <w:t>de</w:t>
            </w:r>
          </w:p>
          <w:p w:rsidR="00731794" w:rsidRDefault="00892318">
            <w:pPr>
              <w:pStyle w:val="TableParagraph"/>
              <w:spacing w:before="36"/>
              <w:ind w:left="1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sz w:val="20"/>
              </w:rPr>
              <w:t>suffisance</w:t>
            </w:r>
          </w:p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1D3D4"/>
          </w:tcPr>
          <w:p w:rsidR="00731794" w:rsidRDefault="00731794">
            <w:pPr>
              <w:pStyle w:val="TableParagraph"/>
              <w:spacing w:before="8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spacing w:val="-5"/>
                <w:sz w:val="20"/>
              </w:rPr>
              <w:t>Total</w:t>
            </w:r>
          </w:p>
        </w:tc>
      </w:tr>
      <w:tr w:rsidR="00731794">
        <w:trPr>
          <w:trHeight w:hRule="exact" w:val="1990"/>
        </w:trPr>
        <w:tc>
          <w:tcPr>
            <w:tcW w:w="25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9A3A1"/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spacing w:before="11"/>
              <w:rPr>
                <w:rFonts w:ascii="Calibri" w:eastAsia="Calibri" w:hAnsi="Calibri" w:cs="Calibri"/>
                <w:sz w:val="33"/>
                <w:szCs w:val="33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INTRODUCTION</w:t>
            </w:r>
          </w:p>
        </w:tc>
        <w:tc>
          <w:tcPr>
            <w:tcW w:w="15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4"/>
              <w:rPr>
                <w:rFonts w:ascii="Calibri" w:eastAsia="Calibri" w:hAnsi="Calibri" w:cs="Calibri"/>
                <w:sz w:val="25"/>
                <w:szCs w:val="25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23</w:t>
            </w:r>
          </w:p>
          <w:p w:rsidR="00731794" w:rsidRDefault="00892318">
            <w:pPr>
              <w:pStyle w:val="TableParagraph"/>
              <w:spacing w:before="36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21</w:t>
            </w:r>
          </w:p>
          <w:p w:rsidR="00731794" w:rsidRDefault="00892318">
            <w:pPr>
              <w:pStyle w:val="TableParagraph"/>
              <w:spacing w:before="36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22</w:t>
            </w:r>
          </w:p>
          <w:p w:rsidR="00731794" w:rsidRDefault="00892318">
            <w:pPr>
              <w:pStyle w:val="TableParagraph"/>
              <w:spacing w:before="36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26</w:t>
            </w:r>
          </w:p>
          <w:p w:rsidR="00731794" w:rsidRDefault="00892318">
            <w:pPr>
              <w:pStyle w:val="TableParagraph"/>
              <w:spacing w:before="36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25</w:t>
            </w:r>
          </w:p>
        </w:tc>
        <w:tc>
          <w:tcPr>
            <w:tcW w:w="3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9" w:line="276" w:lineRule="auto"/>
              <w:ind w:left="7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Comprendre un texte oral et écrit, se pro- jeter avec ses propres références en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littéra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- ture jeunesse, établir des relations entre les différents termes utilisés sur le plan lexical (termes spécifiques/génériques, opposés), jouer avec la langue et rédiger la légende d’une</w:t>
            </w:r>
            <w:r>
              <w:rPr>
                <w:rFonts w:ascii="Calibri" w:eastAsia="Calibri" w:hAnsi="Calibri" w:cs="Calibri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illustration</w:t>
            </w:r>
            <w:r>
              <w:rPr>
                <w:rFonts w:ascii="Calibri" w:eastAsia="Calibri" w:hAnsi="Calibri" w:cs="Calibri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façon</w:t>
            </w:r>
            <w:r>
              <w:rPr>
                <w:rFonts w:ascii="Calibri" w:eastAsia="Calibri" w:hAnsi="Calibri" w:cs="Calibri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contextualisée.</w:t>
            </w:r>
          </w:p>
        </w:tc>
        <w:tc>
          <w:tcPr>
            <w:tcW w:w="1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892318">
            <w:pPr>
              <w:pStyle w:val="TableParagraph"/>
              <w:tabs>
                <w:tab w:val="left" w:pos="597"/>
              </w:tabs>
              <w:spacing w:before="141"/>
              <w:ind w:right="1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spacing w:before="4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9</w:t>
            </w:r>
          </w:p>
        </w:tc>
      </w:tr>
      <w:tr w:rsidR="00731794">
        <w:trPr>
          <w:trHeight w:hRule="exact" w:val="900"/>
        </w:trPr>
        <w:tc>
          <w:tcPr>
            <w:tcW w:w="25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9A3A1"/>
          </w:tcPr>
          <w:p w:rsidR="00731794" w:rsidRDefault="00892318">
            <w:pPr>
              <w:pStyle w:val="TableParagraph"/>
              <w:spacing w:before="26" w:line="280" w:lineRule="exact"/>
              <w:ind w:left="70" w:right="2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COMPRÉHENSION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6"/>
                <w:sz w:val="24"/>
                <w:szCs w:val="24"/>
              </w:rPr>
              <w:t>L’ORAL</w:t>
            </w:r>
          </w:p>
        </w:tc>
        <w:tc>
          <w:tcPr>
            <w:tcW w:w="15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7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44" w:line="276" w:lineRule="auto"/>
              <w:ind w:left="7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 xml:space="preserve">Identifier les éléments du récit </w:t>
            </w:r>
            <w:r>
              <w:rPr>
                <w:rFonts w:ascii="Calibri" w:hAnsi="Calibri"/>
                <w:color w:val="231F20"/>
                <w:spacing w:val="-3"/>
                <w:sz w:val="20"/>
              </w:rPr>
              <w:t xml:space="preserve">(émetteur, </w:t>
            </w:r>
            <w:r>
              <w:rPr>
                <w:rFonts w:ascii="Calibri" w:hAnsi="Calibri"/>
                <w:color w:val="231F20"/>
                <w:sz w:val="20"/>
              </w:rPr>
              <w:t>moment, action et intention), repérer la chronologie des</w:t>
            </w:r>
            <w:r>
              <w:rPr>
                <w:rFonts w:ascii="Calibri" w:hAnsi="Calibri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événements.</w:t>
            </w:r>
          </w:p>
        </w:tc>
        <w:tc>
          <w:tcPr>
            <w:tcW w:w="1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11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731794" w:rsidRDefault="00892318">
            <w:pPr>
              <w:pStyle w:val="TableParagraph"/>
              <w:tabs>
                <w:tab w:val="left" w:pos="597"/>
              </w:tabs>
              <w:ind w:right="1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9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10</w:t>
            </w:r>
          </w:p>
        </w:tc>
      </w:tr>
      <w:tr w:rsidR="00731794">
        <w:trPr>
          <w:trHeight w:hRule="exact" w:val="1990"/>
        </w:trPr>
        <w:tc>
          <w:tcPr>
            <w:tcW w:w="25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9A3A1"/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spacing w:before="9"/>
              <w:rPr>
                <w:rFonts w:ascii="Calibri" w:eastAsia="Calibri" w:hAnsi="Calibri" w:cs="Calibri"/>
              </w:rPr>
            </w:pPr>
          </w:p>
          <w:p w:rsidR="00731794" w:rsidRDefault="00892318">
            <w:pPr>
              <w:pStyle w:val="TableParagraph"/>
              <w:spacing w:line="280" w:lineRule="exact"/>
              <w:ind w:left="69" w:right="2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COMPRÉHENSION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4"/>
                <w:sz w:val="24"/>
                <w:szCs w:val="24"/>
              </w:rPr>
              <w:t>L’ÉCRIT</w:t>
            </w:r>
          </w:p>
        </w:tc>
        <w:tc>
          <w:tcPr>
            <w:tcW w:w="15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892318">
            <w:pPr>
              <w:pStyle w:val="TableParagraph"/>
              <w:spacing w:before="137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21</w:t>
            </w:r>
          </w:p>
        </w:tc>
        <w:tc>
          <w:tcPr>
            <w:tcW w:w="3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9" w:line="276" w:lineRule="auto"/>
              <w:ind w:left="7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Dégager les idées principales du texte,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repé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rer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 des éléments précis, identifier le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regrou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pement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 de genres, repérer les relations de cause/conséquence, saisir l’idée principale d’un paragraphe, argumenter de façon per-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sonnelle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 sur la base des informations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figu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rant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 dans le</w:t>
            </w:r>
            <w:r>
              <w:rPr>
                <w:rFonts w:ascii="Calibri" w:eastAsia="Calibri" w:hAnsi="Calibri" w:cs="Calibri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texte.</w:t>
            </w:r>
          </w:p>
        </w:tc>
        <w:tc>
          <w:tcPr>
            <w:tcW w:w="1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892318">
            <w:pPr>
              <w:pStyle w:val="TableParagraph"/>
              <w:tabs>
                <w:tab w:val="left" w:pos="597"/>
              </w:tabs>
              <w:spacing w:before="141"/>
              <w:ind w:right="1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spacing w:before="4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10</w:t>
            </w:r>
          </w:p>
        </w:tc>
      </w:tr>
      <w:tr w:rsidR="00731794">
        <w:trPr>
          <w:trHeight w:hRule="exact" w:val="1710"/>
        </w:trPr>
        <w:tc>
          <w:tcPr>
            <w:tcW w:w="25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9A3A1"/>
          </w:tcPr>
          <w:p w:rsidR="00731794" w:rsidRDefault="00731794">
            <w:pPr>
              <w:pStyle w:val="TableParagraph"/>
              <w:spacing w:before="4"/>
              <w:rPr>
                <w:rFonts w:ascii="Calibri" w:eastAsia="Calibri" w:hAnsi="Calibri" w:cs="Calibri"/>
                <w:sz w:val="35"/>
                <w:szCs w:val="35"/>
              </w:rPr>
            </w:pPr>
          </w:p>
          <w:p w:rsidR="00731794" w:rsidRDefault="00892318">
            <w:pPr>
              <w:pStyle w:val="TableParagraph"/>
              <w:spacing w:line="280" w:lineRule="exact"/>
              <w:ind w:left="69" w:right="1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FONCTIONNEMENT DE LA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z w:val="24"/>
              </w:rPr>
              <w:t>LANGUE</w:t>
            </w:r>
          </w:p>
        </w:tc>
        <w:tc>
          <w:tcPr>
            <w:tcW w:w="15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26</w:t>
            </w:r>
          </w:p>
        </w:tc>
        <w:tc>
          <w:tcPr>
            <w:tcW w:w="3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9" w:line="276" w:lineRule="auto"/>
              <w:ind w:left="7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Identifier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les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mots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selon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leur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classe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gramma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ticale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, indiquer l’infinitif des verbes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conju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- gués, transformer des phrases,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pronomina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liser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 des groupes nominaux, proposer des compléments de phrases selon la nuance demandée.</w:t>
            </w:r>
          </w:p>
        </w:tc>
        <w:tc>
          <w:tcPr>
            <w:tcW w:w="1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892318">
            <w:pPr>
              <w:pStyle w:val="TableParagraph"/>
              <w:tabs>
                <w:tab w:val="left" w:pos="597"/>
              </w:tabs>
              <w:spacing w:before="141"/>
              <w:ind w:right="1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spacing w:before="11"/>
              <w:rPr>
                <w:rFonts w:ascii="Calibri" w:eastAsia="Calibri" w:hAnsi="Calibri" w:cs="Calibri"/>
                <w:sz w:val="33"/>
                <w:szCs w:val="33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10</w:t>
            </w:r>
          </w:p>
        </w:tc>
      </w:tr>
      <w:tr w:rsidR="00731794">
        <w:trPr>
          <w:trHeight w:hRule="exact" w:val="1430"/>
        </w:trPr>
        <w:tc>
          <w:tcPr>
            <w:tcW w:w="25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9A3A1"/>
          </w:tcPr>
          <w:p w:rsidR="00731794" w:rsidRDefault="00731794">
            <w:pPr>
              <w:pStyle w:val="TableParagraph"/>
              <w:spacing w:before="10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31794" w:rsidRDefault="00892318">
            <w:pPr>
              <w:pStyle w:val="TableParagraph"/>
              <w:spacing w:line="280" w:lineRule="exact"/>
              <w:ind w:left="69" w:right="7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PRODUCTION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4"/>
                <w:sz w:val="24"/>
                <w:szCs w:val="24"/>
              </w:rPr>
              <w:t>L’ÉCRIT</w:t>
            </w:r>
          </w:p>
        </w:tc>
        <w:tc>
          <w:tcPr>
            <w:tcW w:w="15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spacing w:before="4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22</w:t>
            </w:r>
          </w:p>
        </w:tc>
        <w:tc>
          <w:tcPr>
            <w:tcW w:w="3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9" w:line="276" w:lineRule="auto"/>
              <w:ind w:left="7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 xml:space="preserve">Ecrire un portrait du lynx ou le récit de sa rencontre en utilisant les documents de ré- </w:t>
            </w:r>
            <w:proofErr w:type="spellStart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férence</w:t>
            </w:r>
            <w:proofErr w:type="spellEnd"/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, la carte d’identité de l’animal si</w:t>
            </w:r>
            <w:r>
              <w:rPr>
                <w:rFonts w:ascii="Calibri" w:eastAsia="Calibri" w:hAnsi="Calibri" w:cs="Calibri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elle a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été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rédigée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auparavant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façon</w:t>
            </w:r>
            <w:r>
              <w:rPr>
                <w:rFonts w:ascii="Calibri" w:eastAsia="Calibri" w:hAnsi="Calibri" w:cs="Calibri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formative et la grille</w:t>
            </w:r>
            <w:r>
              <w:rPr>
                <w:rFonts w:ascii="Calibri" w:eastAsia="Calibri" w:hAnsi="Calibri" w:cs="Calibri"/>
                <w:color w:val="231F2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d’écriture/relecture.</w:t>
            </w:r>
          </w:p>
        </w:tc>
        <w:tc>
          <w:tcPr>
            <w:tcW w:w="1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spacing w:before="7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31794" w:rsidRDefault="00892318">
            <w:pPr>
              <w:pStyle w:val="TableParagraph"/>
              <w:tabs>
                <w:tab w:val="left" w:pos="597"/>
              </w:tabs>
              <w:ind w:right="1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12</w:t>
            </w:r>
          </w:p>
        </w:tc>
      </w:tr>
      <w:tr w:rsidR="00731794">
        <w:trPr>
          <w:trHeight w:hRule="exact" w:val="1430"/>
        </w:trPr>
        <w:tc>
          <w:tcPr>
            <w:tcW w:w="25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9A3A1"/>
          </w:tcPr>
          <w:p w:rsidR="00731794" w:rsidRDefault="00731794">
            <w:pPr>
              <w:pStyle w:val="TableParagraph"/>
              <w:spacing w:before="10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731794" w:rsidRDefault="00892318">
            <w:pPr>
              <w:pStyle w:val="TableParagraph"/>
              <w:spacing w:line="280" w:lineRule="exact"/>
              <w:ind w:left="69" w:right="7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PRODUCTION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6"/>
                <w:sz w:val="24"/>
                <w:szCs w:val="24"/>
              </w:rPr>
              <w:t>L’ORAL</w:t>
            </w:r>
          </w:p>
        </w:tc>
        <w:tc>
          <w:tcPr>
            <w:tcW w:w="15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spacing w:before="4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L1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9" w:line="276" w:lineRule="auto"/>
              <w:ind w:left="7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31F20"/>
                <w:spacing w:val="-3"/>
                <w:sz w:val="20"/>
                <w:szCs w:val="20"/>
              </w:rPr>
              <w:t xml:space="preserve">Transmettre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oralement des informations à propos d’une démarche scientifique visant  à mouler des empreintes en prenant en compte les rituels de la prise de parole à l’intention de</w:t>
            </w:r>
            <w:r>
              <w:rPr>
                <w:rFonts w:ascii="Calibri" w:eastAsia="Calibri" w:hAnsi="Calibri" w:cs="Calibri"/>
                <w:color w:val="231F2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destinataires.</w:t>
            </w:r>
          </w:p>
        </w:tc>
        <w:tc>
          <w:tcPr>
            <w:tcW w:w="1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1794" w:rsidRDefault="00731794">
            <w:pPr>
              <w:pStyle w:val="TableParagraph"/>
              <w:spacing w:before="7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31794" w:rsidRDefault="00892318">
            <w:pPr>
              <w:pStyle w:val="TableParagraph"/>
              <w:tabs>
                <w:tab w:val="left" w:pos="597"/>
              </w:tabs>
              <w:ind w:right="1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31794" w:rsidRDefault="00731794">
            <w:pPr>
              <w:pStyle w:val="TableParagraph"/>
              <w:spacing w:before="5"/>
              <w:rPr>
                <w:rFonts w:ascii="Calibri" w:eastAsia="Calibri" w:hAnsi="Calibri" w:cs="Calibri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8</w:t>
            </w:r>
          </w:p>
        </w:tc>
      </w:tr>
      <w:tr w:rsidR="00731794">
        <w:trPr>
          <w:trHeight w:hRule="exact" w:val="819"/>
        </w:trPr>
        <w:tc>
          <w:tcPr>
            <w:tcW w:w="8783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9A3A1"/>
          </w:tcPr>
          <w:p w:rsidR="00731794" w:rsidRDefault="00892318">
            <w:pPr>
              <w:pStyle w:val="TableParagraph"/>
              <w:spacing w:before="237"/>
              <w:ind w:right="67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231F20"/>
                <w:spacing w:val="-6"/>
                <w:sz w:val="28"/>
              </w:rPr>
              <w:t>Total</w:t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4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59</w:t>
            </w:r>
          </w:p>
        </w:tc>
      </w:tr>
    </w:tbl>
    <w:p w:rsidR="00731794" w:rsidRDefault="00731794">
      <w:pPr>
        <w:rPr>
          <w:rFonts w:ascii="Calibri" w:eastAsia="Calibri" w:hAnsi="Calibri" w:cs="Calibri"/>
          <w:sz w:val="20"/>
          <w:szCs w:val="20"/>
        </w:rPr>
      </w:pPr>
    </w:p>
    <w:p w:rsidR="00731794" w:rsidRDefault="00731794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731794" w:rsidRDefault="00892318">
      <w:pPr>
        <w:pStyle w:val="Titre1"/>
        <w:tabs>
          <w:tab w:val="left" w:pos="7830"/>
          <w:tab w:val="left" w:pos="10898"/>
        </w:tabs>
        <w:ind w:left="7092" w:right="575"/>
        <w:rPr>
          <w:rFonts w:cs="Calibri"/>
        </w:rPr>
      </w:pPr>
      <w:r>
        <w:rPr>
          <w:color w:val="231F20"/>
        </w:rPr>
        <w:t>Date</w:t>
      </w:r>
      <w:r>
        <w:rPr>
          <w:color w:val="231F20"/>
        </w:rPr>
        <w:tab/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31794" w:rsidRDefault="00731794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731794" w:rsidRDefault="00892318">
      <w:pPr>
        <w:tabs>
          <w:tab w:val="left" w:pos="7830"/>
          <w:tab w:val="left" w:pos="10898"/>
        </w:tabs>
        <w:spacing w:before="58"/>
        <w:ind w:left="4553" w:right="5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color w:val="231F20"/>
          <w:sz w:val="28"/>
          <w:szCs w:val="28"/>
        </w:rPr>
        <w:t xml:space="preserve">Signature de </w:t>
      </w:r>
      <w:r>
        <w:rPr>
          <w:rFonts w:ascii="Calibri" w:eastAsia="Calibri" w:hAnsi="Calibri" w:cs="Calibri"/>
          <w:color w:val="231F20"/>
          <w:spacing w:val="-3"/>
          <w:sz w:val="28"/>
          <w:szCs w:val="28"/>
        </w:rPr>
        <w:t>l’</w:t>
      </w:r>
      <w:proofErr w:type="spellStart"/>
      <w:r>
        <w:rPr>
          <w:rFonts w:ascii="Calibri" w:eastAsia="Calibri" w:hAnsi="Calibri" w:cs="Calibri"/>
          <w:color w:val="231F20"/>
          <w:spacing w:val="-3"/>
          <w:sz w:val="28"/>
          <w:szCs w:val="28"/>
        </w:rPr>
        <w:t>enseignant-e</w:t>
      </w:r>
      <w:proofErr w:type="spellEnd"/>
      <w:r>
        <w:rPr>
          <w:rFonts w:ascii="Calibri" w:eastAsia="Calibri" w:hAnsi="Calibri" w:cs="Calibri"/>
          <w:color w:val="231F20"/>
          <w:spacing w:val="-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u w:val="single" w:color="221E1F"/>
        </w:rPr>
        <w:tab/>
      </w:r>
    </w:p>
    <w:p w:rsidR="00731794" w:rsidRDefault="0073179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31794" w:rsidRDefault="00892318">
      <w:pPr>
        <w:tabs>
          <w:tab w:val="left" w:pos="7830"/>
          <w:tab w:val="left" w:pos="10898"/>
        </w:tabs>
        <w:spacing w:before="43"/>
        <w:ind w:left="3959" w:right="5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color w:val="231F20"/>
          <w:sz w:val="28"/>
          <w:szCs w:val="28"/>
        </w:rPr>
        <w:t xml:space="preserve">Signature de </w:t>
      </w:r>
      <w:r>
        <w:rPr>
          <w:rFonts w:ascii="Calibri" w:eastAsia="Calibri" w:hAnsi="Calibri" w:cs="Calibri"/>
          <w:color w:val="231F20"/>
          <w:spacing w:val="-3"/>
          <w:sz w:val="28"/>
          <w:szCs w:val="28"/>
        </w:rPr>
        <w:t>l’autorité</w:t>
      </w:r>
      <w:r>
        <w:rPr>
          <w:rFonts w:ascii="Calibri" w:eastAsia="Calibri" w:hAnsi="Calibri" w:cs="Calibri"/>
          <w:color w:val="231F20"/>
          <w:spacing w:val="-19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31F20"/>
          <w:sz w:val="28"/>
          <w:szCs w:val="28"/>
        </w:rPr>
        <w:t>parentale</w:t>
      </w:r>
      <w:r>
        <w:rPr>
          <w:rFonts w:ascii="Calibri" w:eastAsia="Calibri" w:hAnsi="Calibri" w:cs="Calibri"/>
          <w:color w:val="231F2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u w:val="single" w:color="221E1F"/>
        </w:rPr>
        <w:tab/>
      </w:r>
    </w:p>
    <w:p w:rsidR="00731794" w:rsidRDefault="00731794">
      <w:pPr>
        <w:rPr>
          <w:rFonts w:ascii="Times New Roman" w:eastAsia="Times New Roman" w:hAnsi="Times New Roman" w:cs="Times New Roman"/>
          <w:sz w:val="28"/>
          <w:szCs w:val="28"/>
        </w:rPr>
        <w:sectPr w:rsidR="00731794">
          <w:type w:val="continuous"/>
          <w:pgSz w:w="11910" w:h="16840"/>
          <w:pgMar w:top="180" w:right="360" w:bottom="0" w:left="420" w:header="720" w:footer="720" w:gutter="0"/>
          <w:cols w:space="720"/>
        </w:sectPr>
      </w:pPr>
    </w:p>
    <w:p w:rsidR="00731794" w:rsidRDefault="0073179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31794" w:rsidRDefault="00731794">
      <w:pPr>
        <w:rPr>
          <w:rFonts w:ascii="Times New Roman" w:eastAsia="Times New Roman" w:hAnsi="Times New Roman" w:cs="Times New Roman"/>
          <w:sz w:val="17"/>
          <w:szCs w:val="17"/>
        </w:rPr>
        <w:sectPr w:rsidR="00731794">
          <w:pgSz w:w="11910" w:h="16840"/>
          <w:pgMar w:top="1580" w:right="1680" w:bottom="280" w:left="1680" w:header="720" w:footer="720" w:gutter="0"/>
          <w:cols w:space="720"/>
        </w:sectPr>
      </w:pPr>
    </w:p>
    <w:p w:rsidR="00731794" w:rsidRDefault="00892318">
      <w:pPr>
        <w:tabs>
          <w:tab w:val="left" w:pos="6381"/>
          <w:tab w:val="left" w:pos="10793"/>
        </w:tabs>
        <w:spacing w:before="40"/>
        <w:ind w:left="11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position w:val="1"/>
          <w:sz w:val="40"/>
          <w:szCs w:val="40"/>
        </w:rPr>
        <w:lastRenderedPageBreak/>
        <w:t>PRODUCTION</w:t>
      </w:r>
      <w:r>
        <w:rPr>
          <w:rFonts w:ascii="Arial" w:eastAsia="Arial" w:hAnsi="Arial" w:cs="Arial"/>
          <w:b/>
          <w:bCs/>
          <w:color w:val="231F20"/>
          <w:spacing w:val="1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1"/>
          <w:sz w:val="40"/>
          <w:szCs w:val="40"/>
        </w:rPr>
        <w:t>DE</w:t>
      </w:r>
      <w:r>
        <w:rPr>
          <w:rFonts w:ascii="Arial" w:eastAsia="Arial" w:hAnsi="Arial" w:cs="Arial"/>
          <w:b/>
          <w:bCs/>
          <w:color w:val="231F20"/>
          <w:spacing w:val="2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1"/>
          <w:sz w:val="40"/>
          <w:szCs w:val="40"/>
        </w:rPr>
        <w:t>L’ECRIT</w:t>
      </w:r>
      <w:r>
        <w:rPr>
          <w:rFonts w:ascii="Arial" w:eastAsia="Arial" w:hAnsi="Arial" w:cs="Arial"/>
          <w:b/>
          <w:bCs/>
          <w:color w:val="231F20"/>
          <w:spacing w:val="-4"/>
          <w:position w:val="1"/>
          <w:sz w:val="40"/>
          <w:szCs w:val="40"/>
        </w:rPr>
        <w:tab/>
      </w:r>
      <w:r>
        <w:rPr>
          <w:rFonts w:ascii="Arial" w:eastAsia="Arial" w:hAnsi="Arial" w:cs="Arial"/>
          <w:color w:val="231F20"/>
          <w:sz w:val="32"/>
          <w:szCs w:val="32"/>
        </w:rPr>
        <w:t>Prénom</w:t>
      </w:r>
      <w:r>
        <w:rPr>
          <w:rFonts w:ascii="Arial" w:eastAsia="Arial" w:hAnsi="Arial" w:cs="Arial"/>
          <w:color w:val="231F2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: </w:t>
      </w:r>
      <w:r>
        <w:rPr>
          <w:rFonts w:ascii="Arial" w:eastAsia="Arial" w:hAnsi="Arial" w:cs="Arial"/>
          <w:color w:val="231F20"/>
          <w:sz w:val="32"/>
          <w:szCs w:val="32"/>
          <w:u w:val="thick" w:color="221E1F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  <w:u w:val="thick" w:color="221E1F"/>
        </w:rPr>
        <w:tab/>
      </w: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spacing w:before="7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4"/>
        <w:gridCol w:w="8515"/>
        <w:gridCol w:w="1679"/>
      </w:tblGrid>
      <w:tr w:rsidR="00731794">
        <w:trPr>
          <w:trHeight w:hRule="exact" w:val="1088"/>
        </w:trPr>
        <w:tc>
          <w:tcPr>
            <w:tcW w:w="8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7D9DA"/>
          </w:tcPr>
          <w:p w:rsidR="00731794" w:rsidRDefault="00892318">
            <w:pPr>
              <w:pStyle w:val="TableParagraph"/>
              <w:spacing w:line="390" w:lineRule="exact"/>
              <w:ind w:left="70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z w:val="34"/>
              </w:rPr>
              <w:t>A. Le portrait du</w:t>
            </w:r>
            <w:r>
              <w:rPr>
                <w:rFonts w:ascii="Arial"/>
                <w:b/>
                <w:color w:val="231F20"/>
                <w:spacing w:val="-3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lynx</w:t>
            </w:r>
          </w:p>
          <w:p w:rsidR="00731794" w:rsidRDefault="00731794">
            <w:pPr>
              <w:pStyle w:val="TableParagraph"/>
              <w:rPr>
                <w:rFonts w:ascii="Arial" w:eastAsia="Arial" w:hAnsi="Arial" w:cs="Arial"/>
                <w:sz w:val="30"/>
                <w:szCs w:val="30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L'élève...</w:t>
            </w:r>
          </w:p>
        </w:tc>
        <w:tc>
          <w:tcPr>
            <w:tcW w:w="16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5"/>
              <w:rPr>
                <w:rFonts w:ascii="Arial" w:eastAsia="Arial" w:hAnsi="Arial" w:cs="Arial"/>
                <w:sz w:val="32"/>
                <w:szCs w:val="32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Points</w:t>
            </w:r>
          </w:p>
        </w:tc>
      </w:tr>
      <w:tr w:rsidR="00731794">
        <w:trPr>
          <w:trHeight w:hRule="exact" w:val="1110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731794">
            <w:pPr>
              <w:pStyle w:val="TableParagraph"/>
              <w:spacing w:before="4"/>
              <w:rPr>
                <w:rFonts w:ascii="Arial" w:eastAsia="Arial" w:hAnsi="Arial" w:cs="Arial"/>
                <w:sz w:val="39"/>
                <w:szCs w:val="39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1</w:t>
            </w:r>
          </w:p>
        </w:tc>
        <w:tc>
          <w:tcPr>
            <w:tcW w:w="851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11" w:line="249" w:lineRule="auto"/>
              <w:ind w:left="69" w:right="22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8"/>
                <w:szCs w:val="28"/>
              </w:rPr>
              <w:t>a respecté la consigne en écrivant un texte complet qui décrit l’animal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8"/>
                <w:szCs w:val="28"/>
              </w:rPr>
              <w:t>:</w:t>
            </w:r>
          </w:p>
          <w:p w:rsidR="00731794" w:rsidRDefault="00892318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2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sur le plan physique avec des éléments</w:t>
            </w:r>
            <w:r>
              <w:rPr>
                <w:rFonts w:ascii="Arial" w:hAnsi="Arial"/>
                <w:color w:val="231F20"/>
                <w:spacing w:val="-23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caractéristiques</w:t>
            </w:r>
          </w:p>
          <w:p w:rsidR="00731794" w:rsidRDefault="00892318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41" w:line="249" w:lineRule="auto"/>
              <w:ind w:right="57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mentionnant quelques éléments liés à son</w:t>
            </w:r>
            <w:r>
              <w:rPr>
                <w:rFonts w:ascii="Arial" w:hAnsi="Arial"/>
                <w:color w:val="231F20"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comportement dans la</w:t>
            </w:r>
            <w:r>
              <w:rPr>
                <w:rFonts w:ascii="Arial" w:hAnsi="Arial"/>
                <w:color w:val="231F20"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nature</w:t>
            </w:r>
          </w:p>
        </w:tc>
        <w:tc>
          <w:tcPr>
            <w:tcW w:w="16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731794">
            <w:pPr>
              <w:pStyle w:val="TableParagraph"/>
              <w:spacing w:before="10"/>
              <w:rPr>
                <w:rFonts w:ascii="Arial" w:eastAsia="Arial" w:hAnsi="Arial" w:cs="Arial"/>
                <w:sz w:val="33"/>
                <w:szCs w:val="33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0 - 1</w:t>
            </w:r>
          </w:p>
        </w:tc>
      </w:tr>
      <w:tr w:rsidR="00731794">
        <w:trPr>
          <w:trHeight w:hRule="exact" w:val="779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515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line="296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0 - 1</w:t>
            </w:r>
          </w:p>
        </w:tc>
      </w:tr>
      <w:tr w:rsidR="00731794">
        <w:trPr>
          <w:trHeight w:hRule="exact" w:val="885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/>
        </w:tc>
        <w:tc>
          <w:tcPr>
            <w:tcW w:w="851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59"/>
              <w:ind w:left="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231F20"/>
                <w:sz w:val="28"/>
              </w:rPr>
              <w:t>a su créer l'intérêt du</w:t>
            </w:r>
            <w:r>
              <w:rPr>
                <w:rFonts w:ascii="Arial" w:hAnsi="Arial"/>
                <w:b/>
                <w:color w:val="231F20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8"/>
              </w:rPr>
              <w:t>lecteur</w:t>
            </w:r>
          </w:p>
          <w:p w:rsidR="00731794" w:rsidRDefault="0089231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before="90"/>
              <w:ind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rédigeant un texte cohérent,</w:t>
            </w:r>
            <w:r>
              <w:rPr>
                <w:rFonts w:ascii="Arial" w:hAnsi="Arial"/>
                <w:color w:val="231F2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compréhensible</w:t>
            </w:r>
          </w:p>
          <w:p w:rsidR="00731794" w:rsidRDefault="0089231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before="131" w:line="249" w:lineRule="auto"/>
              <w:ind w:right="281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 xml:space="preserve">en utilisant correctement et en diversifiant les reprises </w:t>
            </w:r>
            <w:proofErr w:type="spellStart"/>
            <w:r>
              <w:rPr>
                <w:rFonts w:ascii="Arial" w:hAnsi="Arial"/>
                <w:color w:val="231F20"/>
                <w:sz w:val="28"/>
              </w:rPr>
              <w:t>anapho</w:t>
            </w:r>
            <w:proofErr w:type="spellEnd"/>
            <w:r>
              <w:rPr>
                <w:rFonts w:ascii="Arial" w:hAnsi="Arial"/>
                <w:color w:val="231F20"/>
                <w:sz w:val="28"/>
              </w:rPr>
              <w:t xml:space="preserve">- </w:t>
            </w:r>
            <w:proofErr w:type="spellStart"/>
            <w:r>
              <w:rPr>
                <w:rFonts w:ascii="Arial" w:hAnsi="Arial"/>
                <w:color w:val="231F20"/>
                <w:sz w:val="28"/>
              </w:rPr>
              <w:t>riques</w:t>
            </w:r>
            <w:proofErr w:type="spellEnd"/>
            <w:r>
              <w:rPr>
                <w:rFonts w:ascii="Arial" w:hAnsi="Arial"/>
                <w:color w:val="231F20"/>
                <w:sz w:val="28"/>
              </w:rPr>
              <w:t xml:space="preserve"> pour évoquer le</w:t>
            </w:r>
            <w:r>
              <w:rPr>
                <w:rFonts w:ascii="Arial" w:hAnsi="Arial"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lynx</w:t>
            </w:r>
          </w:p>
          <w:p w:rsidR="00731794" w:rsidRDefault="0089231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before="66" w:line="249" w:lineRule="auto"/>
              <w:ind w:right="373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 xml:space="preserve">en rédigeant un portrait qui permet au lecteur de pouvoir </w:t>
            </w:r>
            <w:proofErr w:type="spellStart"/>
            <w:r>
              <w:rPr>
                <w:rFonts w:ascii="Arial" w:hAnsi="Arial"/>
                <w:color w:val="231F20"/>
                <w:sz w:val="28"/>
              </w:rPr>
              <w:t>iden</w:t>
            </w:r>
            <w:proofErr w:type="spellEnd"/>
            <w:r>
              <w:rPr>
                <w:rFonts w:ascii="Arial" w:hAnsi="Arial"/>
                <w:color w:val="231F20"/>
                <w:sz w:val="28"/>
              </w:rPr>
              <w:t xml:space="preserve">- </w:t>
            </w:r>
            <w:proofErr w:type="spellStart"/>
            <w:r>
              <w:rPr>
                <w:rFonts w:ascii="Arial" w:hAnsi="Arial"/>
                <w:color w:val="231F20"/>
                <w:sz w:val="28"/>
              </w:rPr>
              <w:t>tifier</w:t>
            </w:r>
            <w:proofErr w:type="spellEnd"/>
            <w:r>
              <w:rPr>
                <w:rFonts w:ascii="Arial" w:hAnsi="Arial"/>
                <w:color w:val="231F20"/>
                <w:sz w:val="28"/>
              </w:rPr>
              <w:t xml:space="preserve"> cet animal dans la nature et de découvrir ses habitudes comportementales au fil du</w:t>
            </w:r>
            <w:r>
              <w:rPr>
                <w:rFonts w:ascii="Arial" w:hAnsi="Arial"/>
                <w:color w:val="231F20"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texte</w:t>
            </w:r>
          </w:p>
          <w:p w:rsidR="00731794" w:rsidRDefault="0089231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before="116"/>
              <w:ind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rédigeant un texte</w:t>
            </w:r>
            <w:r>
              <w:rPr>
                <w:rFonts w:ascii="Arial" w:hAnsi="Arial"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intéressant</w:t>
            </w:r>
          </w:p>
        </w:tc>
        <w:tc>
          <w:tcPr>
            <w:tcW w:w="16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1"/>
              <w:rPr>
                <w:rFonts w:ascii="Arial" w:eastAsia="Arial" w:hAnsi="Arial" w:cs="Arial"/>
                <w:sz w:val="41"/>
                <w:szCs w:val="41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485"/>
        </w:trPr>
        <w:tc>
          <w:tcPr>
            <w:tcW w:w="44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/>
        </w:tc>
        <w:tc>
          <w:tcPr>
            <w:tcW w:w="851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5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1040"/>
        </w:trPr>
        <w:tc>
          <w:tcPr>
            <w:tcW w:w="44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2</w:t>
            </w:r>
          </w:p>
        </w:tc>
        <w:tc>
          <w:tcPr>
            <w:tcW w:w="851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4"/>
              <w:rPr>
                <w:rFonts w:ascii="Arial" w:eastAsia="Arial" w:hAnsi="Arial" w:cs="Arial"/>
                <w:sz w:val="26"/>
                <w:szCs w:val="26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818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515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6"/>
              <w:rPr>
                <w:rFonts w:ascii="Arial" w:eastAsia="Arial" w:hAnsi="Arial" w:cs="Arial"/>
                <w:sz w:val="33"/>
                <w:szCs w:val="33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965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/>
        </w:tc>
        <w:tc>
          <w:tcPr>
            <w:tcW w:w="851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80"/>
              <w:ind w:left="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231F20"/>
                <w:sz w:val="28"/>
              </w:rPr>
              <w:t>a construit son</w:t>
            </w:r>
            <w:r>
              <w:rPr>
                <w:rFonts w:ascii="Arial"/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z w:val="28"/>
              </w:rPr>
              <w:t>texte</w:t>
            </w:r>
          </w:p>
          <w:p w:rsidR="00731794" w:rsidRDefault="00892318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spacing w:before="130" w:line="249" w:lineRule="auto"/>
              <w:ind w:right="405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 xml:space="preserve">en utilisant de manière appropriée et diversifiée des organisa- </w:t>
            </w:r>
            <w:proofErr w:type="spellStart"/>
            <w:r>
              <w:rPr>
                <w:rFonts w:ascii="Arial" w:hAnsi="Arial"/>
                <w:color w:val="231F20"/>
                <w:sz w:val="28"/>
              </w:rPr>
              <w:t>teurs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textuels</w:t>
            </w:r>
          </w:p>
          <w:p w:rsidR="00731794" w:rsidRDefault="00892318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spacing w:before="92"/>
              <w:ind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développant sa structure (adjectifs, adverbes,</w:t>
            </w:r>
            <w:r>
              <w:rPr>
                <w:rFonts w:ascii="Arial" w:hAnsi="Arial"/>
                <w:color w:val="231F20"/>
                <w:spacing w:val="-24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etc.)</w:t>
            </w:r>
          </w:p>
          <w:p w:rsidR="00731794" w:rsidRDefault="00892318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spacing w:before="105" w:line="249" w:lineRule="auto"/>
              <w:ind w:right="966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utilisant de manière adéquate les temps et modes des verbes</w:t>
            </w:r>
          </w:p>
        </w:tc>
        <w:tc>
          <w:tcPr>
            <w:tcW w:w="16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892318">
            <w:pPr>
              <w:pStyle w:val="TableParagraph"/>
              <w:spacing w:before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721"/>
        </w:trPr>
        <w:tc>
          <w:tcPr>
            <w:tcW w:w="44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8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3</w:t>
            </w:r>
          </w:p>
        </w:tc>
        <w:tc>
          <w:tcPr>
            <w:tcW w:w="851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7"/>
              <w:rPr>
                <w:rFonts w:ascii="Arial" w:eastAsia="Arial" w:hAnsi="Arial" w:cs="Arial"/>
                <w:sz w:val="29"/>
                <w:szCs w:val="29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744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515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1145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731794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4</w:t>
            </w:r>
          </w:p>
        </w:tc>
        <w:tc>
          <w:tcPr>
            <w:tcW w:w="851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78"/>
              <w:ind w:left="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231F20"/>
                <w:sz w:val="28"/>
              </w:rPr>
              <w:t>a respecté les normes de la</w:t>
            </w:r>
            <w:r>
              <w:rPr>
                <w:rFonts w:ascii="Arial" w:hAnsi="Arial"/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8"/>
              </w:rPr>
              <w:t>langue</w:t>
            </w:r>
          </w:p>
          <w:p w:rsidR="00731794" w:rsidRDefault="00892318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09" w:line="249" w:lineRule="auto"/>
              <w:ind w:right="561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en utilisant une syntaxe correcte (constituants obligatoires et facultatifs de la phrase, ponctuation,</w:t>
            </w:r>
            <w:r>
              <w:rPr>
                <w:rFonts w:ascii="Arial"/>
                <w:color w:val="231F20"/>
                <w:spacing w:val="-25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etc.)</w:t>
            </w:r>
          </w:p>
          <w:p w:rsidR="00731794" w:rsidRDefault="00892318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29"/>
              <w:ind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en respectant les normes</w:t>
            </w:r>
            <w:r>
              <w:rPr>
                <w:rFonts w:ascii="Arial"/>
                <w:color w:val="231F20"/>
                <w:spacing w:val="-24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orthographiques</w:t>
            </w:r>
          </w:p>
        </w:tc>
        <w:tc>
          <w:tcPr>
            <w:tcW w:w="16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892318">
            <w:pPr>
              <w:pStyle w:val="TableParagraph"/>
              <w:spacing w:before="18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613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515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7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0 - 1 - 2</w:t>
            </w:r>
          </w:p>
        </w:tc>
      </w:tr>
      <w:tr w:rsidR="00731794">
        <w:trPr>
          <w:trHeight w:hRule="exact" w:val="840"/>
        </w:trPr>
        <w:tc>
          <w:tcPr>
            <w:tcW w:w="8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3" w:line="209" w:lineRule="exact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(Les enseignants veilleront à ne pas sanctionner par erreur les élèves qui mettent</w:t>
            </w:r>
            <w:r>
              <w:rPr>
                <w:rFonts w:ascii="Arial" w:hAnsi="Arial"/>
                <w:color w:val="231F20"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en</w:t>
            </w:r>
          </w:p>
          <w:p w:rsidR="00731794" w:rsidRDefault="00892318">
            <w:pPr>
              <w:pStyle w:val="TableParagraph"/>
              <w:tabs>
                <w:tab w:val="left" w:pos="8150"/>
              </w:tabs>
              <w:spacing w:line="340" w:lineRule="exact"/>
              <w:ind w:left="414"/>
              <w:rPr>
                <w:rFonts w:ascii="Arial" w:eastAsia="Arial" w:hAnsi="Arial" w:cs="Arial"/>
                <w:sz w:val="34"/>
                <w:szCs w:val="34"/>
              </w:rPr>
            </w:pPr>
            <w:proofErr w:type="spellStart"/>
            <w:r>
              <w:rPr>
                <w:rFonts w:ascii="Arial" w:hAnsi="Arial"/>
                <w:color w:val="231F20"/>
                <w:sz w:val="20"/>
              </w:rPr>
              <w:t>oeuvre</w:t>
            </w:r>
            <w:proofErr w:type="spellEnd"/>
            <w:r>
              <w:rPr>
                <w:rFonts w:ascii="Arial" w:hAnsi="Arial"/>
                <w:color w:val="231F20"/>
                <w:sz w:val="20"/>
              </w:rPr>
              <w:t xml:space="preserve"> les graphies proposées par les rectifications orthographiques. Se référer</w:t>
            </w:r>
            <w:r>
              <w:rPr>
                <w:rFonts w:ascii="Arial" w:hAns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à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la</w:t>
            </w:r>
            <w:r>
              <w:rPr>
                <w:rFonts w:ascii="Arial" w:hAnsi="Arial"/>
                <w:color w:val="231F20"/>
                <w:sz w:val="20"/>
              </w:rPr>
              <w:tab/>
            </w:r>
            <w:r>
              <w:rPr>
                <w:rFonts w:ascii="Arial" w:hAnsi="Arial"/>
                <w:color w:val="231F20"/>
                <w:spacing w:val="-9"/>
                <w:position w:val="-5"/>
                <w:sz w:val="34"/>
              </w:rPr>
              <w:t>Total</w:t>
            </w:r>
          </w:p>
          <w:p w:rsidR="00731794" w:rsidRDefault="00892318">
            <w:pPr>
              <w:pStyle w:val="TableParagraph"/>
              <w:spacing w:line="200" w:lineRule="exact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brochure ou au site du français cycle 2 sur</w:t>
            </w:r>
            <w:r>
              <w:rPr>
                <w:rFonts w:ascii="Arial" w:hAnsi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z w:val="20"/>
              </w:rPr>
              <w:t>friportail</w:t>
            </w:r>
            <w:proofErr w:type="spellEnd"/>
            <w:r>
              <w:rPr>
                <w:rFonts w:ascii="Arial" w:hAnsi="Arial"/>
                <w:color w:val="231F20"/>
                <w:sz w:val="20"/>
              </w:rPr>
              <w:t>.)</w:t>
            </w:r>
          </w:p>
        </w:tc>
        <w:tc>
          <w:tcPr>
            <w:tcW w:w="16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tabs>
                <w:tab w:val="left" w:pos="377"/>
              </w:tabs>
              <w:spacing w:before="215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231F20"/>
                <w:sz w:val="34"/>
                <w:u w:val="thick" w:color="221E1F"/>
              </w:rPr>
              <w:t xml:space="preserve"> </w:t>
            </w:r>
            <w:r>
              <w:rPr>
                <w:rFonts w:ascii="Arial"/>
                <w:color w:val="231F20"/>
                <w:sz w:val="34"/>
                <w:u w:val="thick" w:color="221E1F"/>
              </w:rPr>
              <w:tab/>
            </w:r>
            <w:r>
              <w:rPr>
                <w:rFonts w:ascii="Arial"/>
                <w:color w:val="231F20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/</w:t>
            </w:r>
            <w:r>
              <w:rPr>
                <w:rFonts w:ascii="Arial"/>
                <w:b/>
                <w:color w:val="231F20"/>
                <w:spacing w:val="-2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12</w:t>
            </w:r>
          </w:p>
        </w:tc>
      </w:tr>
    </w:tbl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spacing w:before="7"/>
        <w:rPr>
          <w:rFonts w:ascii="Arial" w:eastAsia="Arial" w:hAnsi="Arial" w:cs="Arial"/>
          <w:sz w:val="19"/>
          <w:szCs w:val="19"/>
        </w:rPr>
      </w:pPr>
    </w:p>
    <w:p w:rsidR="00731794" w:rsidRDefault="00892318">
      <w:pPr>
        <w:pStyle w:val="Corpsdetexte"/>
        <w:ind w:left="4131"/>
      </w:pPr>
      <w:r>
        <w:rPr>
          <w:color w:val="231F20"/>
        </w:rPr>
        <w:t xml:space="preserve">© Direction de l'instruction publique - Fribourg - Suisse, 2016. </w:t>
      </w:r>
      <w:r>
        <w:rPr>
          <w:color w:val="231F20"/>
          <w:spacing w:val="-6"/>
        </w:rPr>
        <w:t xml:space="preserve">Tous </w:t>
      </w:r>
      <w:r>
        <w:rPr>
          <w:color w:val="231F20"/>
        </w:rPr>
        <w:t>droits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réservés.</w:t>
      </w:r>
    </w:p>
    <w:p w:rsidR="00731794" w:rsidRDefault="00731794">
      <w:pPr>
        <w:sectPr w:rsidR="00731794">
          <w:pgSz w:w="11910" w:h="16840"/>
          <w:pgMar w:top="740" w:right="380" w:bottom="280" w:left="620" w:header="720" w:footer="720" w:gutter="0"/>
          <w:cols w:space="720"/>
        </w:sectPr>
      </w:pPr>
    </w:p>
    <w:p w:rsidR="00731794" w:rsidRDefault="00892318">
      <w:pPr>
        <w:tabs>
          <w:tab w:val="left" w:pos="5871"/>
          <w:tab w:val="left" w:pos="10283"/>
        </w:tabs>
        <w:spacing w:before="22"/>
        <w:ind w:left="11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sz w:val="40"/>
          <w:szCs w:val="40"/>
        </w:rPr>
        <w:lastRenderedPageBreak/>
        <w:t>PRODUCTION</w:t>
      </w:r>
      <w:r>
        <w:rPr>
          <w:rFonts w:ascii="Arial" w:eastAsia="Arial" w:hAnsi="Arial" w:cs="Arial"/>
          <w:b/>
          <w:bCs/>
          <w:color w:val="231F20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0"/>
          <w:szCs w:val="40"/>
        </w:rPr>
        <w:t>DE</w:t>
      </w:r>
      <w:r>
        <w:rPr>
          <w:rFonts w:ascii="Arial" w:eastAsia="Arial" w:hAnsi="Arial" w:cs="Arial"/>
          <w:b/>
          <w:bCs/>
          <w:color w:val="231F20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40"/>
          <w:szCs w:val="40"/>
        </w:rPr>
        <w:t>L’ECRIT</w:t>
      </w:r>
      <w:r>
        <w:rPr>
          <w:rFonts w:ascii="Arial" w:eastAsia="Arial" w:hAnsi="Arial" w:cs="Arial"/>
          <w:b/>
          <w:bCs/>
          <w:color w:val="231F20"/>
          <w:spacing w:val="-4"/>
          <w:sz w:val="40"/>
          <w:szCs w:val="40"/>
        </w:rPr>
        <w:tab/>
      </w:r>
      <w:r>
        <w:rPr>
          <w:rFonts w:ascii="Arial" w:eastAsia="Arial" w:hAnsi="Arial" w:cs="Arial"/>
          <w:color w:val="231F20"/>
          <w:position w:val="6"/>
          <w:sz w:val="32"/>
          <w:szCs w:val="32"/>
        </w:rPr>
        <w:t>Prénom</w:t>
      </w:r>
      <w:r>
        <w:rPr>
          <w:rFonts w:ascii="Arial" w:eastAsia="Arial" w:hAnsi="Arial" w:cs="Arial"/>
          <w:color w:val="231F20"/>
          <w:spacing w:val="-1"/>
          <w:position w:val="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position w:val="6"/>
          <w:sz w:val="32"/>
          <w:szCs w:val="32"/>
        </w:rPr>
        <w:t xml:space="preserve">: </w:t>
      </w:r>
      <w:r>
        <w:rPr>
          <w:rFonts w:ascii="Arial" w:eastAsia="Arial" w:hAnsi="Arial" w:cs="Arial"/>
          <w:color w:val="231F20"/>
          <w:position w:val="6"/>
          <w:sz w:val="32"/>
          <w:szCs w:val="32"/>
          <w:u w:val="thick" w:color="221E1F"/>
        </w:rPr>
        <w:t xml:space="preserve"> </w:t>
      </w:r>
      <w:r>
        <w:rPr>
          <w:rFonts w:ascii="Arial" w:eastAsia="Arial" w:hAnsi="Arial" w:cs="Arial"/>
          <w:color w:val="231F20"/>
          <w:position w:val="6"/>
          <w:sz w:val="32"/>
          <w:szCs w:val="32"/>
          <w:u w:val="thick" w:color="221E1F"/>
        </w:rPr>
        <w:tab/>
      </w: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spacing w:before="2"/>
        <w:rPr>
          <w:rFonts w:ascii="Arial" w:eastAsia="Arial" w:hAnsi="Arial" w:cs="Arial"/>
          <w:sz w:val="29"/>
          <w:szCs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4"/>
        <w:gridCol w:w="8461"/>
        <w:gridCol w:w="1677"/>
      </w:tblGrid>
      <w:tr w:rsidR="00731794">
        <w:trPr>
          <w:trHeight w:hRule="exact" w:val="1195"/>
        </w:trPr>
        <w:tc>
          <w:tcPr>
            <w:tcW w:w="890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7D9DA"/>
          </w:tcPr>
          <w:p w:rsidR="00731794" w:rsidRDefault="00892318">
            <w:pPr>
              <w:pStyle w:val="TableParagraph"/>
              <w:spacing w:before="52"/>
              <w:ind w:left="70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 w:hAnsi="Arial"/>
                <w:b/>
                <w:color w:val="231F20"/>
                <w:sz w:val="34"/>
              </w:rPr>
              <w:t>B. Le récit de la rencontre avec le</w:t>
            </w:r>
            <w:r>
              <w:rPr>
                <w:rFonts w:ascii="Arial" w:hAnsi="Arial"/>
                <w:b/>
                <w:color w:val="231F20"/>
                <w:spacing w:val="-20"/>
                <w:sz w:val="34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34"/>
              </w:rPr>
              <w:t>lynx</w:t>
            </w:r>
          </w:p>
          <w:p w:rsidR="00731794" w:rsidRDefault="00731794">
            <w:pPr>
              <w:pStyle w:val="TableParagraph"/>
              <w:rPr>
                <w:rFonts w:ascii="Arial" w:eastAsia="Arial" w:hAnsi="Arial" w:cs="Arial"/>
                <w:sz w:val="30"/>
                <w:szCs w:val="30"/>
              </w:rPr>
            </w:pPr>
          </w:p>
          <w:p w:rsidR="00731794" w:rsidRDefault="00892318">
            <w:pPr>
              <w:pStyle w:val="TableParagraph"/>
              <w:ind w:left="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L'élève...</w:t>
            </w:r>
          </w:p>
        </w:tc>
        <w:tc>
          <w:tcPr>
            <w:tcW w:w="16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1"/>
              <w:rPr>
                <w:rFonts w:ascii="Arial" w:eastAsia="Arial" w:hAnsi="Arial" w:cs="Arial"/>
                <w:sz w:val="37"/>
                <w:szCs w:val="37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Points</w:t>
            </w:r>
          </w:p>
        </w:tc>
      </w:tr>
      <w:tr w:rsidR="00731794">
        <w:trPr>
          <w:trHeight w:hRule="exact" w:val="1066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731794">
            <w:pPr>
              <w:pStyle w:val="TableParagraph"/>
              <w:spacing w:before="2"/>
              <w:rPr>
                <w:rFonts w:ascii="Arial" w:eastAsia="Arial" w:hAnsi="Arial" w:cs="Arial"/>
                <w:sz w:val="26"/>
                <w:szCs w:val="26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1</w:t>
            </w:r>
          </w:p>
        </w:tc>
        <w:tc>
          <w:tcPr>
            <w:tcW w:w="8461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11"/>
              <w:ind w:left="6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231F20"/>
                <w:sz w:val="28"/>
              </w:rPr>
              <w:t>a respecté la consigne en écrivant un texte</w:t>
            </w:r>
            <w:r>
              <w:rPr>
                <w:rFonts w:ascii="Arial" w:hAnsi="Arial"/>
                <w:b/>
                <w:color w:val="231F20"/>
                <w:spacing w:val="-3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8"/>
              </w:rPr>
              <w:t>complet</w:t>
            </w:r>
          </w:p>
          <w:p w:rsidR="00731794" w:rsidRDefault="00892318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qui évoque la rencontre avec le lynx dans la</w:t>
            </w:r>
            <w:r>
              <w:rPr>
                <w:rFonts w:ascii="Arial" w:hAnsi="Arial"/>
                <w:color w:val="231F20"/>
                <w:spacing w:val="-26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nature</w:t>
            </w:r>
          </w:p>
          <w:p w:rsidR="00731794" w:rsidRDefault="00892318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4" w:line="249" w:lineRule="auto"/>
              <w:ind w:right="2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231F20"/>
                <w:sz w:val="28"/>
                <w:szCs w:val="28"/>
              </w:rPr>
              <w:t>en choisissant un personnage (féminin ou masculin) d’après</w:t>
            </w:r>
            <w:r>
              <w:rPr>
                <w:rFonts w:ascii="Arial" w:eastAsia="Arial" w:hAnsi="Arial" w:cs="Arial"/>
                <w:color w:val="231F20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8"/>
                <w:szCs w:val="28"/>
              </w:rPr>
              <w:t>la consigne</w:t>
            </w:r>
            <w:r>
              <w:rPr>
                <w:rFonts w:ascii="Arial" w:eastAsia="Arial" w:hAnsi="Arial" w:cs="Arial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8"/>
                <w:szCs w:val="28"/>
              </w:rPr>
              <w:t>proposée</w:t>
            </w:r>
          </w:p>
        </w:tc>
        <w:tc>
          <w:tcPr>
            <w:tcW w:w="167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5"/>
              <w:rPr>
                <w:rFonts w:ascii="Arial" w:eastAsia="Arial" w:hAnsi="Arial" w:cs="Arial"/>
                <w:sz w:val="40"/>
                <w:szCs w:val="40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0 - 1</w:t>
            </w:r>
          </w:p>
        </w:tc>
      </w:tr>
      <w:tr w:rsidR="00731794">
        <w:trPr>
          <w:trHeight w:hRule="exact" w:val="522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461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0 - 1</w:t>
            </w:r>
          </w:p>
        </w:tc>
      </w:tr>
      <w:tr w:rsidR="00731794">
        <w:trPr>
          <w:trHeight w:hRule="exact" w:val="900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/>
        </w:tc>
        <w:tc>
          <w:tcPr>
            <w:tcW w:w="8461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56"/>
              <w:ind w:left="6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231F20"/>
                <w:sz w:val="28"/>
              </w:rPr>
              <w:t>a su créer l'intérêt du</w:t>
            </w:r>
            <w:r>
              <w:rPr>
                <w:rFonts w:ascii="Arial" w:hAnsi="Arial"/>
                <w:b/>
                <w:color w:val="231F20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8"/>
              </w:rPr>
              <w:t>lecteur</w:t>
            </w:r>
          </w:p>
          <w:p w:rsidR="00731794" w:rsidRDefault="00892318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rédigeant un texte cohérent,</w:t>
            </w:r>
            <w:r>
              <w:rPr>
                <w:rFonts w:ascii="Arial" w:hAnsi="Arial"/>
                <w:color w:val="231F2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compréhensible</w:t>
            </w:r>
          </w:p>
          <w:p w:rsidR="00731794" w:rsidRDefault="00892318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05" w:line="249" w:lineRule="auto"/>
              <w:ind w:right="22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 xml:space="preserve">en utilisant correctement et en diversifiant les reprises </w:t>
            </w:r>
            <w:proofErr w:type="spellStart"/>
            <w:r>
              <w:rPr>
                <w:rFonts w:ascii="Arial"/>
                <w:color w:val="231F20"/>
                <w:sz w:val="28"/>
              </w:rPr>
              <w:t>anapho</w:t>
            </w:r>
            <w:proofErr w:type="spellEnd"/>
            <w:r>
              <w:rPr>
                <w:rFonts w:ascii="Arial"/>
                <w:color w:val="231F20"/>
                <w:sz w:val="28"/>
              </w:rPr>
              <w:t xml:space="preserve">- </w:t>
            </w:r>
            <w:proofErr w:type="spellStart"/>
            <w:r>
              <w:rPr>
                <w:rFonts w:ascii="Arial"/>
                <w:color w:val="231F20"/>
                <w:sz w:val="28"/>
              </w:rPr>
              <w:t>riques</w:t>
            </w:r>
            <w:proofErr w:type="spellEnd"/>
            <w:r>
              <w:rPr>
                <w:rFonts w:ascii="Arial"/>
                <w:color w:val="231F20"/>
                <w:sz w:val="28"/>
              </w:rPr>
              <w:t xml:space="preserve"> des principaux</w:t>
            </w:r>
            <w:r>
              <w:rPr>
                <w:rFonts w:ascii="Arial"/>
                <w:color w:val="231F20"/>
                <w:spacing w:val="-19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acteurs</w:t>
            </w:r>
          </w:p>
          <w:p w:rsidR="00731794" w:rsidRDefault="00892318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97" w:line="249" w:lineRule="auto"/>
              <w:ind w:right="46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 xml:space="preserve">en faisant vivre au lecteur une aventure : suspense, </w:t>
            </w:r>
            <w:r>
              <w:rPr>
                <w:rFonts w:ascii="Arial" w:hAnsi="Arial"/>
                <w:color w:val="231F20"/>
                <w:spacing w:val="-3"/>
                <w:sz w:val="28"/>
              </w:rPr>
              <w:t xml:space="preserve">danger, </w:t>
            </w:r>
            <w:r>
              <w:rPr>
                <w:rFonts w:ascii="Arial" w:hAnsi="Arial"/>
                <w:color w:val="231F20"/>
                <w:sz w:val="28"/>
              </w:rPr>
              <w:t>obstacles, actions, atmosphère angoissante, lieu mystérieux, rebondissement(s)</w:t>
            </w:r>
          </w:p>
          <w:p w:rsidR="00731794" w:rsidRDefault="00892318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2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rédigeant un texte</w:t>
            </w:r>
            <w:r>
              <w:rPr>
                <w:rFonts w:ascii="Arial" w:hAnsi="Arial"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intéressant</w:t>
            </w:r>
          </w:p>
        </w:tc>
        <w:tc>
          <w:tcPr>
            <w:tcW w:w="167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892318">
            <w:pPr>
              <w:pStyle w:val="TableParagraph"/>
              <w:spacing w:before="18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468"/>
        </w:trPr>
        <w:tc>
          <w:tcPr>
            <w:tcW w:w="44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/>
        </w:tc>
        <w:tc>
          <w:tcPr>
            <w:tcW w:w="846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1063"/>
        </w:trPr>
        <w:tc>
          <w:tcPr>
            <w:tcW w:w="44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8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2</w:t>
            </w:r>
          </w:p>
        </w:tc>
        <w:tc>
          <w:tcPr>
            <w:tcW w:w="846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801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461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11"/>
              <w:rPr>
                <w:rFonts w:ascii="Arial" w:eastAsia="Arial" w:hAnsi="Arial" w:cs="Arial"/>
                <w:sz w:val="35"/>
                <w:szCs w:val="35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950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/>
        </w:tc>
        <w:tc>
          <w:tcPr>
            <w:tcW w:w="8461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56"/>
              <w:ind w:left="6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231F20"/>
                <w:sz w:val="28"/>
              </w:rPr>
              <w:t>a construit son</w:t>
            </w:r>
            <w:r>
              <w:rPr>
                <w:rFonts w:ascii="Arial"/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z w:val="28"/>
              </w:rPr>
              <w:t>texte</w:t>
            </w:r>
          </w:p>
          <w:p w:rsidR="00731794" w:rsidRDefault="00892318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87" w:line="249" w:lineRule="auto"/>
              <w:ind w:right="35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 xml:space="preserve">en utilisant de manière appropriée et diversifiée des organisa- </w:t>
            </w:r>
            <w:proofErr w:type="spellStart"/>
            <w:r>
              <w:rPr>
                <w:rFonts w:ascii="Arial" w:hAnsi="Arial"/>
                <w:color w:val="231F20"/>
                <w:sz w:val="28"/>
              </w:rPr>
              <w:t>teurs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textuels</w:t>
            </w:r>
          </w:p>
          <w:p w:rsidR="00731794" w:rsidRDefault="00892318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6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développant la structure (adjectifs, adverbes,</w:t>
            </w:r>
            <w:r>
              <w:rPr>
                <w:rFonts w:ascii="Arial" w:hAnsi="Arial"/>
                <w:color w:val="231F20"/>
                <w:spacing w:val="-25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etc.)</w:t>
            </w:r>
          </w:p>
          <w:p w:rsidR="00731794" w:rsidRDefault="00892318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219" w:line="249" w:lineRule="auto"/>
              <w:ind w:right="91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color w:val="231F20"/>
                <w:sz w:val="28"/>
              </w:rPr>
              <w:t>en utilisant de manière adéquate les temps et modes</w:t>
            </w:r>
            <w:r>
              <w:rPr>
                <w:rFonts w:ascii="Arial" w:hAnsi="Arial"/>
                <w:color w:val="231F20"/>
                <w:spacing w:val="-26"/>
                <w:sz w:val="28"/>
              </w:rPr>
              <w:t xml:space="preserve"> </w:t>
            </w:r>
            <w:r>
              <w:rPr>
                <w:rFonts w:ascii="Arial" w:hAnsi="Arial"/>
                <w:color w:val="231F20"/>
                <w:sz w:val="28"/>
              </w:rPr>
              <w:t>des verbes</w:t>
            </w:r>
          </w:p>
        </w:tc>
        <w:tc>
          <w:tcPr>
            <w:tcW w:w="167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5"/>
              <w:rPr>
                <w:rFonts w:ascii="Arial" w:eastAsia="Arial" w:hAnsi="Arial" w:cs="Arial"/>
                <w:sz w:val="40"/>
                <w:szCs w:val="40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708"/>
        </w:trPr>
        <w:tc>
          <w:tcPr>
            <w:tcW w:w="44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12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3</w:t>
            </w:r>
          </w:p>
        </w:tc>
        <w:tc>
          <w:tcPr>
            <w:tcW w:w="846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9"/>
              <w:rPr>
                <w:rFonts w:ascii="Arial" w:eastAsia="Arial" w:hAnsi="Arial" w:cs="Arial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810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461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1141"/>
        </w:trPr>
        <w:tc>
          <w:tcPr>
            <w:tcW w:w="44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731794" w:rsidRDefault="00731794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4</w:t>
            </w:r>
          </w:p>
        </w:tc>
        <w:tc>
          <w:tcPr>
            <w:tcW w:w="8461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56"/>
              <w:ind w:left="6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231F20"/>
                <w:sz w:val="28"/>
              </w:rPr>
              <w:t>a respecté les normes de la</w:t>
            </w:r>
            <w:r>
              <w:rPr>
                <w:rFonts w:ascii="Arial" w:hAnsi="Arial"/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8"/>
              </w:rPr>
              <w:t>langue</w:t>
            </w:r>
          </w:p>
          <w:p w:rsidR="00731794" w:rsidRDefault="00892318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87" w:line="249" w:lineRule="auto"/>
              <w:ind w:right="50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en utilisant une syntaxe correcte (constituants obligatoires</w:t>
            </w:r>
            <w:r>
              <w:rPr>
                <w:rFonts w:ascii="Arial"/>
                <w:color w:val="231F20"/>
                <w:spacing w:val="-26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et facultatifs de la phrase, ponctuation,</w:t>
            </w:r>
            <w:r>
              <w:rPr>
                <w:rFonts w:ascii="Arial"/>
                <w:color w:val="231F20"/>
                <w:spacing w:val="-25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etc.)</w:t>
            </w:r>
          </w:p>
          <w:p w:rsidR="00731794" w:rsidRDefault="00892318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6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en respectant les normes</w:t>
            </w:r>
            <w:r>
              <w:rPr>
                <w:rFonts w:ascii="Arial"/>
                <w:color w:val="231F20"/>
                <w:spacing w:val="-24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orthographiques</w:t>
            </w:r>
          </w:p>
        </w:tc>
        <w:tc>
          <w:tcPr>
            <w:tcW w:w="167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731794" w:rsidRDefault="00731794">
            <w:pPr>
              <w:pStyle w:val="TableParagraph"/>
              <w:spacing w:before="5"/>
              <w:rPr>
                <w:rFonts w:ascii="Arial" w:eastAsia="Arial" w:hAnsi="Arial" w:cs="Arial"/>
                <w:sz w:val="40"/>
                <w:szCs w:val="40"/>
              </w:rPr>
            </w:pPr>
          </w:p>
          <w:p w:rsidR="00731794" w:rsidRDefault="00892318">
            <w:pPr>
              <w:pStyle w:val="TableParagraph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0 - 0.5 -</w:t>
            </w:r>
            <w:r>
              <w:rPr>
                <w:rFonts w:ascii="Arial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Arial"/>
                <w:color w:val="231F20"/>
                <w:sz w:val="28"/>
              </w:rPr>
              <w:t>1</w:t>
            </w:r>
          </w:p>
        </w:tc>
      </w:tr>
      <w:tr w:rsidR="00731794">
        <w:trPr>
          <w:trHeight w:hRule="exact" w:val="616"/>
        </w:trPr>
        <w:tc>
          <w:tcPr>
            <w:tcW w:w="44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8461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731794"/>
        </w:tc>
        <w:tc>
          <w:tcPr>
            <w:tcW w:w="167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spacing w:before="7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31F20"/>
                <w:sz w:val="28"/>
              </w:rPr>
              <w:t>0 - 1 - 2</w:t>
            </w:r>
          </w:p>
        </w:tc>
      </w:tr>
      <w:tr w:rsidR="00731794" w:rsidTr="00357779">
        <w:trPr>
          <w:trHeight w:hRule="exact" w:val="948"/>
        </w:trPr>
        <w:tc>
          <w:tcPr>
            <w:tcW w:w="890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57779" w:rsidRDefault="00357779">
            <w:pPr>
              <w:pStyle w:val="TableParagraph"/>
              <w:spacing w:line="160" w:lineRule="exact"/>
              <w:ind w:left="490"/>
              <w:rPr>
                <w:rFonts w:ascii="Arial" w:hAnsi="Arial"/>
                <w:color w:val="231F20"/>
                <w:sz w:val="20"/>
              </w:rPr>
            </w:pPr>
          </w:p>
          <w:p w:rsidR="00731794" w:rsidRDefault="00892318">
            <w:pPr>
              <w:pStyle w:val="TableParagraph"/>
              <w:spacing w:line="160" w:lineRule="exact"/>
              <w:ind w:left="49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color w:val="231F20"/>
                <w:sz w:val="20"/>
              </w:rPr>
              <w:t>(Les enseignants veilleront à ne pas sanctionner par erreur les élèves qui mettent</w:t>
            </w:r>
            <w:r>
              <w:rPr>
                <w:rFonts w:ascii="Arial" w:hAnsi="Arial"/>
                <w:color w:val="231F20"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en</w:t>
            </w:r>
          </w:p>
          <w:p w:rsidR="00731794" w:rsidRDefault="00892318">
            <w:pPr>
              <w:pStyle w:val="TableParagraph"/>
              <w:spacing w:line="340" w:lineRule="exact"/>
              <w:ind w:left="490"/>
              <w:rPr>
                <w:rFonts w:ascii="Arial" w:eastAsia="Arial" w:hAnsi="Arial" w:cs="Arial"/>
                <w:sz w:val="34"/>
                <w:szCs w:val="34"/>
              </w:rPr>
            </w:pPr>
            <w:proofErr w:type="spellStart"/>
            <w:r>
              <w:rPr>
                <w:rFonts w:ascii="Arial" w:hAnsi="Arial"/>
                <w:color w:val="231F20"/>
                <w:sz w:val="20"/>
              </w:rPr>
              <w:t>oeuvre</w:t>
            </w:r>
            <w:proofErr w:type="spellEnd"/>
            <w:r>
              <w:rPr>
                <w:rFonts w:ascii="Arial" w:hAnsi="Arial"/>
                <w:color w:val="231F20"/>
                <w:sz w:val="20"/>
              </w:rPr>
              <w:t xml:space="preserve"> les graphies proposées par les rectifications orthographiques. Se référer à la  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9"/>
                <w:position w:val="-6"/>
                <w:sz w:val="34"/>
              </w:rPr>
              <w:t>Total</w:t>
            </w:r>
          </w:p>
          <w:p w:rsidR="00731794" w:rsidRDefault="00892318">
            <w:pPr>
              <w:pStyle w:val="TableParagraph"/>
              <w:spacing w:line="195" w:lineRule="exact"/>
              <w:ind w:lef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brochure ou au site du français cycle 2 sur</w:t>
            </w:r>
            <w:r>
              <w:rPr>
                <w:rFonts w:ascii="Arial" w:hAnsi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z w:val="20"/>
              </w:rPr>
              <w:t>friportail</w:t>
            </w:r>
            <w:proofErr w:type="spellEnd"/>
            <w:r>
              <w:rPr>
                <w:rFonts w:ascii="Arial" w:hAnsi="Arial"/>
                <w:color w:val="231F20"/>
                <w:sz w:val="20"/>
              </w:rPr>
              <w:t>)</w:t>
            </w:r>
          </w:p>
        </w:tc>
        <w:tc>
          <w:tcPr>
            <w:tcW w:w="16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31794" w:rsidRDefault="00892318">
            <w:pPr>
              <w:pStyle w:val="TableParagraph"/>
              <w:tabs>
                <w:tab w:val="left" w:pos="377"/>
              </w:tabs>
              <w:spacing w:before="146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231F20"/>
                <w:sz w:val="34"/>
                <w:u w:val="thick" w:color="221E1F"/>
              </w:rPr>
              <w:t xml:space="preserve"> </w:t>
            </w:r>
            <w:r>
              <w:rPr>
                <w:rFonts w:ascii="Arial"/>
                <w:color w:val="231F20"/>
                <w:sz w:val="34"/>
                <w:u w:val="thick" w:color="221E1F"/>
              </w:rPr>
              <w:tab/>
            </w:r>
            <w:r>
              <w:rPr>
                <w:rFonts w:ascii="Arial"/>
                <w:color w:val="231F20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/</w:t>
            </w:r>
            <w:r>
              <w:rPr>
                <w:rFonts w:ascii="Arial"/>
                <w:b/>
                <w:color w:val="231F20"/>
                <w:spacing w:val="-2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12</w:t>
            </w:r>
          </w:p>
        </w:tc>
      </w:tr>
    </w:tbl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rPr>
          <w:rFonts w:ascii="Arial" w:eastAsia="Arial" w:hAnsi="Arial" w:cs="Arial"/>
          <w:sz w:val="20"/>
          <w:szCs w:val="20"/>
        </w:rPr>
      </w:pPr>
    </w:p>
    <w:p w:rsidR="00731794" w:rsidRDefault="00731794">
      <w:pPr>
        <w:spacing w:before="10"/>
        <w:rPr>
          <w:rFonts w:ascii="Arial" w:eastAsia="Arial" w:hAnsi="Arial" w:cs="Arial"/>
          <w:sz w:val="17"/>
          <w:szCs w:val="17"/>
        </w:rPr>
      </w:pPr>
    </w:p>
    <w:p w:rsidR="00731794" w:rsidRDefault="00892318">
      <w:pPr>
        <w:pStyle w:val="Corpsdetexte"/>
        <w:spacing w:before="77"/>
      </w:pPr>
      <w:r>
        <w:rPr>
          <w:color w:val="231F20"/>
        </w:rPr>
        <w:t xml:space="preserve">© Direction de l'instruction publique - Fribourg - Suisse, 2016. </w:t>
      </w:r>
      <w:r>
        <w:rPr>
          <w:color w:val="231F20"/>
          <w:spacing w:val="-6"/>
        </w:rPr>
        <w:t xml:space="preserve">Tous </w:t>
      </w:r>
      <w:r>
        <w:rPr>
          <w:color w:val="231F20"/>
        </w:rPr>
        <w:t>droits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réservés.</w:t>
      </w:r>
    </w:p>
    <w:sectPr w:rsidR="00731794">
      <w:pgSz w:w="11910" w:h="16840"/>
      <w:pgMar w:top="66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E12"/>
    <w:multiLevelType w:val="hybridMultilevel"/>
    <w:tmpl w:val="A7DE7752"/>
    <w:lvl w:ilvl="0" w:tplc="233619BE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D180C73E">
      <w:start w:val="1"/>
      <w:numFmt w:val="bullet"/>
      <w:lvlText w:val="•"/>
      <w:lvlJc w:val="left"/>
      <w:pPr>
        <w:ind w:left="1240" w:hanging="361"/>
      </w:pPr>
      <w:rPr>
        <w:rFonts w:hint="default"/>
      </w:rPr>
    </w:lvl>
    <w:lvl w:ilvl="2" w:tplc="1D22F396">
      <w:start w:val="1"/>
      <w:numFmt w:val="bullet"/>
      <w:lvlText w:val="•"/>
      <w:lvlJc w:val="left"/>
      <w:pPr>
        <w:ind w:left="2040" w:hanging="361"/>
      </w:pPr>
      <w:rPr>
        <w:rFonts w:hint="default"/>
      </w:rPr>
    </w:lvl>
    <w:lvl w:ilvl="3" w:tplc="649662B6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4" w:tplc="46F45756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5" w:tplc="EA1A8C7E">
      <w:start w:val="1"/>
      <w:numFmt w:val="bullet"/>
      <w:lvlText w:val="•"/>
      <w:lvlJc w:val="left"/>
      <w:pPr>
        <w:ind w:left="4440" w:hanging="361"/>
      </w:pPr>
      <w:rPr>
        <w:rFonts w:hint="default"/>
      </w:rPr>
    </w:lvl>
    <w:lvl w:ilvl="6" w:tplc="3A52C534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EAE05B52">
      <w:start w:val="1"/>
      <w:numFmt w:val="bullet"/>
      <w:lvlText w:val="•"/>
      <w:lvlJc w:val="left"/>
      <w:pPr>
        <w:ind w:left="6041" w:hanging="361"/>
      </w:pPr>
      <w:rPr>
        <w:rFonts w:hint="default"/>
      </w:rPr>
    </w:lvl>
    <w:lvl w:ilvl="8" w:tplc="B0205A08">
      <w:start w:val="1"/>
      <w:numFmt w:val="bullet"/>
      <w:lvlText w:val="•"/>
      <w:lvlJc w:val="left"/>
      <w:pPr>
        <w:ind w:left="6841" w:hanging="361"/>
      </w:pPr>
      <w:rPr>
        <w:rFonts w:hint="default"/>
      </w:rPr>
    </w:lvl>
  </w:abstractNum>
  <w:abstractNum w:abstractNumId="1">
    <w:nsid w:val="0E7F4BF1"/>
    <w:multiLevelType w:val="hybridMultilevel"/>
    <w:tmpl w:val="2FC60AA6"/>
    <w:lvl w:ilvl="0" w:tplc="E0B2A2D8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BACC9276">
      <w:start w:val="1"/>
      <w:numFmt w:val="bullet"/>
      <w:lvlText w:val="•"/>
      <w:lvlJc w:val="left"/>
      <w:pPr>
        <w:ind w:left="1240" w:hanging="361"/>
      </w:pPr>
      <w:rPr>
        <w:rFonts w:hint="default"/>
      </w:rPr>
    </w:lvl>
    <w:lvl w:ilvl="2" w:tplc="2D3240CC">
      <w:start w:val="1"/>
      <w:numFmt w:val="bullet"/>
      <w:lvlText w:val="•"/>
      <w:lvlJc w:val="left"/>
      <w:pPr>
        <w:ind w:left="2040" w:hanging="361"/>
      </w:pPr>
      <w:rPr>
        <w:rFonts w:hint="default"/>
      </w:rPr>
    </w:lvl>
    <w:lvl w:ilvl="3" w:tplc="3A240934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4" w:tplc="55D8B942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5" w:tplc="B27839F2">
      <w:start w:val="1"/>
      <w:numFmt w:val="bullet"/>
      <w:lvlText w:val="•"/>
      <w:lvlJc w:val="left"/>
      <w:pPr>
        <w:ind w:left="4440" w:hanging="361"/>
      </w:pPr>
      <w:rPr>
        <w:rFonts w:hint="default"/>
      </w:rPr>
    </w:lvl>
    <w:lvl w:ilvl="6" w:tplc="4C2E10E6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8CAC347E">
      <w:start w:val="1"/>
      <w:numFmt w:val="bullet"/>
      <w:lvlText w:val="•"/>
      <w:lvlJc w:val="left"/>
      <w:pPr>
        <w:ind w:left="6041" w:hanging="361"/>
      </w:pPr>
      <w:rPr>
        <w:rFonts w:hint="default"/>
      </w:rPr>
    </w:lvl>
    <w:lvl w:ilvl="8" w:tplc="3038536E">
      <w:start w:val="1"/>
      <w:numFmt w:val="bullet"/>
      <w:lvlText w:val="•"/>
      <w:lvlJc w:val="left"/>
      <w:pPr>
        <w:ind w:left="6841" w:hanging="361"/>
      </w:pPr>
      <w:rPr>
        <w:rFonts w:hint="default"/>
      </w:rPr>
    </w:lvl>
  </w:abstractNum>
  <w:abstractNum w:abstractNumId="2">
    <w:nsid w:val="14E666D8"/>
    <w:multiLevelType w:val="hybridMultilevel"/>
    <w:tmpl w:val="7E04D14C"/>
    <w:lvl w:ilvl="0" w:tplc="E70411A4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34C84648">
      <w:start w:val="1"/>
      <w:numFmt w:val="bullet"/>
      <w:lvlText w:val="•"/>
      <w:lvlJc w:val="left"/>
      <w:pPr>
        <w:ind w:left="1240" w:hanging="361"/>
      </w:pPr>
      <w:rPr>
        <w:rFonts w:hint="default"/>
      </w:rPr>
    </w:lvl>
    <w:lvl w:ilvl="2" w:tplc="95EAD402">
      <w:start w:val="1"/>
      <w:numFmt w:val="bullet"/>
      <w:lvlText w:val="•"/>
      <w:lvlJc w:val="left"/>
      <w:pPr>
        <w:ind w:left="2040" w:hanging="361"/>
      </w:pPr>
      <w:rPr>
        <w:rFonts w:hint="default"/>
      </w:rPr>
    </w:lvl>
    <w:lvl w:ilvl="3" w:tplc="0FA44B2A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4" w:tplc="191E0338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5" w:tplc="DB167988">
      <w:start w:val="1"/>
      <w:numFmt w:val="bullet"/>
      <w:lvlText w:val="•"/>
      <w:lvlJc w:val="left"/>
      <w:pPr>
        <w:ind w:left="4440" w:hanging="361"/>
      </w:pPr>
      <w:rPr>
        <w:rFonts w:hint="default"/>
      </w:rPr>
    </w:lvl>
    <w:lvl w:ilvl="6" w:tplc="C2DAA48E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8044143E">
      <w:start w:val="1"/>
      <w:numFmt w:val="bullet"/>
      <w:lvlText w:val="•"/>
      <w:lvlJc w:val="left"/>
      <w:pPr>
        <w:ind w:left="6041" w:hanging="361"/>
      </w:pPr>
      <w:rPr>
        <w:rFonts w:hint="default"/>
      </w:rPr>
    </w:lvl>
    <w:lvl w:ilvl="8" w:tplc="CC86AD76">
      <w:start w:val="1"/>
      <w:numFmt w:val="bullet"/>
      <w:lvlText w:val="•"/>
      <w:lvlJc w:val="left"/>
      <w:pPr>
        <w:ind w:left="6841" w:hanging="361"/>
      </w:pPr>
      <w:rPr>
        <w:rFonts w:hint="default"/>
      </w:rPr>
    </w:lvl>
  </w:abstractNum>
  <w:abstractNum w:abstractNumId="3">
    <w:nsid w:val="1C2C6B18"/>
    <w:multiLevelType w:val="hybridMultilevel"/>
    <w:tmpl w:val="82324E9C"/>
    <w:lvl w:ilvl="0" w:tplc="4454DA4A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F15E3E2A">
      <w:start w:val="1"/>
      <w:numFmt w:val="bullet"/>
      <w:lvlText w:val="•"/>
      <w:lvlJc w:val="left"/>
      <w:pPr>
        <w:ind w:left="1245" w:hanging="361"/>
      </w:pPr>
      <w:rPr>
        <w:rFonts w:hint="default"/>
      </w:rPr>
    </w:lvl>
    <w:lvl w:ilvl="2" w:tplc="4DF626D0">
      <w:start w:val="1"/>
      <w:numFmt w:val="bullet"/>
      <w:lvlText w:val="•"/>
      <w:lvlJc w:val="left"/>
      <w:pPr>
        <w:ind w:left="2051" w:hanging="361"/>
      </w:pPr>
      <w:rPr>
        <w:rFonts w:hint="default"/>
      </w:rPr>
    </w:lvl>
    <w:lvl w:ilvl="3" w:tplc="6568A124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4" w:tplc="5F2C7B04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A8C29370">
      <w:start w:val="1"/>
      <w:numFmt w:val="bullet"/>
      <w:lvlText w:val="•"/>
      <w:lvlJc w:val="left"/>
      <w:pPr>
        <w:ind w:left="4467" w:hanging="361"/>
      </w:pPr>
      <w:rPr>
        <w:rFonts w:hint="default"/>
      </w:rPr>
    </w:lvl>
    <w:lvl w:ilvl="6" w:tplc="B4F6CED6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7" w:tplc="63B8284E">
      <w:start w:val="1"/>
      <w:numFmt w:val="bullet"/>
      <w:lvlText w:val="•"/>
      <w:lvlJc w:val="left"/>
      <w:pPr>
        <w:ind w:left="6078" w:hanging="361"/>
      </w:pPr>
      <w:rPr>
        <w:rFonts w:hint="default"/>
      </w:rPr>
    </w:lvl>
    <w:lvl w:ilvl="8" w:tplc="7EC8568C">
      <w:start w:val="1"/>
      <w:numFmt w:val="bullet"/>
      <w:lvlText w:val="•"/>
      <w:lvlJc w:val="left"/>
      <w:pPr>
        <w:ind w:left="6884" w:hanging="361"/>
      </w:pPr>
      <w:rPr>
        <w:rFonts w:hint="default"/>
      </w:rPr>
    </w:lvl>
  </w:abstractNum>
  <w:abstractNum w:abstractNumId="4">
    <w:nsid w:val="1E1D6EC8"/>
    <w:multiLevelType w:val="hybridMultilevel"/>
    <w:tmpl w:val="7AE40BE2"/>
    <w:lvl w:ilvl="0" w:tplc="175A612C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39CA42EA">
      <w:start w:val="1"/>
      <w:numFmt w:val="bullet"/>
      <w:lvlText w:val="•"/>
      <w:lvlJc w:val="left"/>
      <w:pPr>
        <w:ind w:left="1240" w:hanging="361"/>
      </w:pPr>
      <w:rPr>
        <w:rFonts w:hint="default"/>
      </w:rPr>
    </w:lvl>
    <w:lvl w:ilvl="2" w:tplc="59E883B4">
      <w:start w:val="1"/>
      <w:numFmt w:val="bullet"/>
      <w:lvlText w:val="•"/>
      <w:lvlJc w:val="left"/>
      <w:pPr>
        <w:ind w:left="2040" w:hanging="361"/>
      </w:pPr>
      <w:rPr>
        <w:rFonts w:hint="default"/>
      </w:rPr>
    </w:lvl>
    <w:lvl w:ilvl="3" w:tplc="135644E4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4" w:tplc="52C0196A">
      <w:start w:val="1"/>
      <w:numFmt w:val="bullet"/>
      <w:lvlText w:val="•"/>
      <w:lvlJc w:val="left"/>
      <w:pPr>
        <w:ind w:left="3640" w:hanging="361"/>
      </w:pPr>
      <w:rPr>
        <w:rFonts w:hint="default"/>
      </w:rPr>
    </w:lvl>
    <w:lvl w:ilvl="5" w:tplc="452CF8EC">
      <w:start w:val="1"/>
      <w:numFmt w:val="bullet"/>
      <w:lvlText w:val="•"/>
      <w:lvlJc w:val="left"/>
      <w:pPr>
        <w:ind w:left="4440" w:hanging="361"/>
      </w:pPr>
      <w:rPr>
        <w:rFonts w:hint="default"/>
      </w:rPr>
    </w:lvl>
    <w:lvl w:ilvl="6" w:tplc="231C374C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EEFE1450">
      <w:start w:val="1"/>
      <w:numFmt w:val="bullet"/>
      <w:lvlText w:val="•"/>
      <w:lvlJc w:val="left"/>
      <w:pPr>
        <w:ind w:left="6041" w:hanging="361"/>
      </w:pPr>
      <w:rPr>
        <w:rFonts w:hint="default"/>
      </w:rPr>
    </w:lvl>
    <w:lvl w:ilvl="8" w:tplc="A99EB5CE">
      <w:start w:val="1"/>
      <w:numFmt w:val="bullet"/>
      <w:lvlText w:val="•"/>
      <w:lvlJc w:val="left"/>
      <w:pPr>
        <w:ind w:left="6841" w:hanging="361"/>
      </w:pPr>
      <w:rPr>
        <w:rFonts w:hint="default"/>
      </w:rPr>
    </w:lvl>
  </w:abstractNum>
  <w:abstractNum w:abstractNumId="5">
    <w:nsid w:val="22182932"/>
    <w:multiLevelType w:val="hybridMultilevel"/>
    <w:tmpl w:val="33302B5E"/>
    <w:lvl w:ilvl="0" w:tplc="11182504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6436DC34">
      <w:start w:val="1"/>
      <w:numFmt w:val="bullet"/>
      <w:lvlText w:val="•"/>
      <w:lvlJc w:val="left"/>
      <w:pPr>
        <w:ind w:left="1245" w:hanging="361"/>
      </w:pPr>
      <w:rPr>
        <w:rFonts w:hint="default"/>
      </w:rPr>
    </w:lvl>
    <w:lvl w:ilvl="2" w:tplc="41BAEE90">
      <w:start w:val="1"/>
      <w:numFmt w:val="bullet"/>
      <w:lvlText w:val="•"/>
      <w:lvlJc w:val="left"/>
      <w:pPr>
        <w:ind w:left="2051" w:hanging="361"/>
      </w:pPr>
      <w:rPr>
        <w:rFonts w:hint="default"/>
      </w:rPr>
    </w:lvl>
    <w:lvl w:ilvl="3" w:tplc="96629950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4" w:tplc="FC528B36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FCF6245A">
      <w:start w:val="1"/>
      <w:numFmt w:val="bullet"/>
      <w:lvlText w:val="•"/>
      <w:lvlJc w:val="left"/>
      <w:pPr>
        <w:ind w:left="4467" w:hanging="361"/>
      </w:pPr>
      <w:rPr>
        <w:rFonts w:hint="default"/>
      </w:rPr>
    </w:lvl>
    <w:lvl w:ilvl="6" w:tplc="0832C766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7" w:tplc="30A0D6E4">
      <w:start w:val="1"/>
      <w:numFmt w:val="bullet"/>
      <w:lvlText w:val="•"/>
      <w:lvlJc w:val="left"/>
      <w:pPr>
        <w:ind w:left="6078" w:hanging="361"/>
      </w:pPr>
      <w:rPr>
        <w:rFonts w:hint="default"/>
      </w:rPr>
    </w:lvl>
    <w:lvl w:ilvl="8" w:tplc="6A00DF36">
      <w:start w:val="1"/>
      <w:numFmt w:val="bullet"/>
      <w:lvlText w:val="•"/>
      <w:lvlJc w:val="left"/>
      <w:pPr>
        <w:ind w:left="6884" w:hanging="361"/>
      </w:pPr>
      <w:rPr>
        <w:rFonts w:hint="default"/>
      </w:rPr>
    </w:lvl>
  </w:abstractNum>
  <w:abstractNum w:abstractNumId="6">
    <w:nsid w:val="4FAD5C1C"/>
    <w:multiLevelType w:val="hybridMultilevel"/>
    <w:tmpl w:val="C344C4A0"/>
    <w:lvl w:ilvl="0" w:tplc="E3722BFC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B5FE4BB8">
      <w:start w:val="1"/>
      <w:numFmt w:val="bullet"/>
      <w:lvlText w:val="•"/>
      <w:lvlJc w:val="left"/>
      <w:pPr>
        <w:ind w:left="1245" w:hanging="361"/>
      </w:pPr>
      <w:rPr>
        <w:rFonts w:hint="default"/>
      </w:rPr>
    </w:lvl>
    <w:lvl w:ilvl="2" w:tplc="66D6A9EE">
      <w:start w:val="1"/>
      <w:numFmt w:val="bullet"/>
      <w:lvlText w:val="•"/>
      <w:lvlJc w:val="left"/>
      <w:pPr>
        <w:ind w:left="2051" w:hanging="361"/>
      </w:pPr>
      <w:rPr>
        <w:rFonts w:hint="default"/>
      </w:rPr>
    </w:lvl>
    <w:lvl w:ilvl="3" w:tplc="BB182D8A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4" w:tplc="74F08AF4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4642C66C">
      <w:start w:val="1"/>
      <w:numFmt w:val="bullet"/>
      <w:lvlText w:val="•"/>
      <w:lvlJc w:val="left"/>
      <w:pPr>
        <w:ind w:left="4467" w:hanging="361"/>
      </w:pPr>
      <w:rPr>
        <w:rFonts w:hint="default"/>
      </w:rPr>
    </w:lvl>
    <w:lvl w:ilvl="6" w:tplc="A39C19AC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7" w:tplc="6268BC34">
      <w:start w:val="1"/>
      <w:numFmt w:val="bullet"/>
      <w:lvlText w:val="•"/>
      <w:lvlJc w:val="left"/>
      <w:pPr>
        <w:ind w:left="6078" w:hanging="361"/>
      </w:pPr>
      <w:rPr>
        <w:rFonts w:hint="default"/>
      </w:rPr>
    </w:lvl>
    <w:lvl w:ilvl="8" w:tplc="867CBFE4">
      <w:start w:val="1"/>
      <w:numFmt w:val="bullet"/>
      <w:lvlText w:val="•"/>
      <w:lvlJc w:val="left"/>
      <w:pPr>
        <w:ind w:left="6884" w:hanging="361"/>
      </w:pPr>
      <w:rPr>
        <w:rFonts w:hint="default"/>
      </w:rPr>
    </w:lvl>
  </w:abstractNum>
  <w:abstractNum w:abstractNumId="7">
    <w:nsid w:val="54406860"/>
    <w:multiLevelType w:val="hybridMultilevel"/>
    <w:tmpl w:val="0E6EF944"/>
    <w:lvl w:ilvl="0" w:tplc="4300EAE8">
      <w:start w:val="1"/>
      <w:numFmt w:val="bullet"/>
      <w:lvlText w:val="•"/>
      <w:lvlJc w:val="left"/>
      <w:pPr>
        <w:ind w:left="430" w:hanging="361"/>
      </w:pPr>
      <w:rPr>
        <w:rFonts w:ascii="Arial" w:eastAsia="Arial" w:hAnsi="Arial" w:hint="default"/>
        <w:color w:val="231F20"/>
        <w:w w:val="99"/>
        <w:sz w:val="28"/>
        <w:szCs w:val="28"/>
      </w:rPr>
    </w:lvl>
    <w:lvl w:ilvl="1" w:tplc="7F38EED4">
      <w:start w:val="1"/>
      <w:numFmt w:val="bullet"/>
      <w:lvlText w:val="•"/>
      <w:lvlJc w:val="left"/>
      <w:pPr>
        <w:ind w:left="1245" w:hanging="361"/>
      </w:pPr>
      <w:rPr>
        <w:rFonts w:hint="default"/>
      </w:rPr>
    </w:lvl>
    <w:lvl w:ilvl="2" w:tplc="01A46786">
      <w:start w:val="1"/>
      <w:numFmt w:val="bullet"/>
      <w:lvlText w:val="•"/>
      <w:lvlJc w:val="left"/>
      <w:pPr>
        <w:ind w:left="2051" w:hanging="361"/>
      </w:pPr>
      <w:rPr>
        <w:rFonts w:hint="default"/>
      </w:rPr>
    </w:lvl>
    <w:lvl w:ilvl="3" w:tplc="0994F304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4" w:tplc="90720F7E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AE5C8ED2">
      <w:start w:val="1"/>
      <w:numFmt w:val="bullet"/>
      <w:lvlText w:val="•"/>
      <w:lvlJc w:val="left"/>
      <w:pPr>
        <w:ind w:left="4467" w:hanging="361"/>
      </w:pPr>
      <w:rPr>
        <w:rFonts w:hint="default"/>
      </w:rPr>
    </w:lvl>
    <w:lvl w:ilvl="6" w:tplc="B81810F6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7" w:tplc="FF0AE834">
      <w:start w:val="1"/>
      <w:numFmt w:val="bullet"/>
      <w:lvlText w:val="•"/>
      <w:lvlJc w:val="left"/>
      <w:pPr>
        <w:ind w:left="6078" w:hanging="361"/>
      </w:pPr>
      <w:rPr>
        <w:rFonts w:hint="default"/>
      </w:rPr>
    </w:lvl>
    <w:lvl w:ilvl="8" w:tplc="A6CEC890">
      <w:start w:val="1"/>
      <w:numFmt w:val="bullet"/>
      <w:lvlText w:val="•"/>
      <w:lvlJc w:val="left"/>
      <w:pPr>
        <w:ind w:left="6884" w:hanging="36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31794"/>
    <w:rsid w:val="00357779"/>
    <w:rsid w:val="00731794"/>
    <w:rsid w:val="00892318"/>
    <w:rsid w:val="00B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r-CH"/>
    </w:rPr>
  </w:style>
  <w:style w:type="paragraph" w:styleId="Titre1">
    <w:name w:val="heading 1"/>
    <w:basedOn w:val="Normal"/>
    <w:uiPriority w:val="1"/>
    <w:qFormat/>
    <w:pPr>
      <w:spacing w:before="43"/>
      <w:ind w:left="3959"/>
      <w:outlineLvl w:val="0"/>
    </w:pPr>
    <w:rPr>
      <w:rFonts w:ascii="Calibri" w:eastAsia="Calibri" w:hAnsi="Calibr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957"/>
    </w:pPr>
    <w:rPr>
      <w:rFonts w:ascii="Arial" w:eastAsia="Arial" w:hAnsi="Arial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Simonet Jean-Paul</cp:lastModifiedBy>
  <cp:revision>4</cp:revision>
  <dcterms:created xsi:type="dcterms:W3CDTF">2016-04-29T15:03:00Z</dcterms:created>
  <dcterms:modified xsi:type="dcterms:W3CDTF">2016-05-03T07:51:00Z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2016-04-29T00:00:00Z</vt:filetime>
  </property>
</Properties>
</file>