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27C24" w14:textId="38018069" w:rsidR="00186F9B" w:rsidRPr="002E0230" w:rsidRDefault="00186F9B">
      <w:pPr>
        <w:rPr>
          <w:rFonts w:ascii="Arial" w:hAnsi="Arial" w:cs="Arial"/>
        </w:rPr>
      </w:pPr>
    </w:p>
    <w:p w14:paraId="2CA80739" w14:textId="60952C9D" w:rsidR="002E0230" w:rsidRPr="00702817" w:rsidRDefault="002E0230" w:rsidP="002E0230">
      <w:pPr>
        <w:jc w:val="center"/>
        <w:rPr>
          <w:rFonts w:ascii="Arial" w:hAnsi="Arial" w:cs="Arial"/>
          <w:b/>
          <w:bCs/>
          <w:sz w:val="32"/>
          <w:szCs w:val="32"/>
          <w:lang w:val="de-CH"/>
        </w:rPr>
      </w:pPr>
      <w:r w:rsidRPr="00702817">
        <w:rPr>
          <w:rFonts w:ascii="Arial" w:hAnsi="Arial" w:cs="Arial"/>
          <w:b/>
          <w:bCs/>
          <w:sz w:val="32"/>
          <w:szCs w:val="32"/>
          <w:lang w:val="de-CH"/>
        </w:rPr>
        <w:t>GK 10.-11. Klasse Band 1</w:t>
      </w:r>
    </w:p>
    <w:p w14:paraId="55DD779F" w14:textId="1DCC9BCC" w:rsidR="002E0230" w:rsidRPr="00702817" w:rsidRDefault="002E0230" w:rsidP="002E0230">
      <w:pPr>
        <w:jc w:val="center"/>
        <w:rPr>
          <w:rFonts w:ascii="Arial" w:hAnsi="Arial" w:cs="Arial"/>
          <w:b/>
          <w:bCs/>
          <w:sz w:val="32"/>
          <w:szCs w:val="32"/>
          <w:lang w:val="de-CH"/>
        </w:rPr>
      </w:pPr>
      <w:r w:rsidRPr="00702817">
        <w:rPr>
          <w:rFonts w:ascii="Arial" w:hAnsi="Arial" w:cs="Arial"/>
          <w:b/>
          <w:bCs/>
          <w:sz w:val="32"/>
          <w:szCs w:val="32"/>
          <w:lang w:val="de-CH"/>
        </w:rPr>
        <w:t>Kapitel 7 – Schreiben</w:t>
      </w:r>
    </w:p>
    <w:p w14:paraId="1AAC899E" w14:textId="68282100" w:rsidR="002E0230" w:rsidRPr="00702817" w:rsidRDefault="002E0230">
      <w:pPr>
        <w:rPr>
          <w:rFonts w:ascii="Arial" w:hAnsi="Arial" w:cs="Arial"/>
          <w:lang w:val="de-CH"/>
        </w:rPr>
      </w:pPr>
    </w:p>
    <w:p w14:paraId="6686FC73" w14:textId="4970F0C9" w:rsidR="002E0230" w:rsidRPr="00702817" w:rsidRDefault="002E0230">
      <w:pPr>
        <w:rPr>
          <w:rFonts w:ascii="Arial" w:hAnsi="Arial" w:cs="Arial"/>
          <w:lang w:val="de-CH"/>
        </w:rPr>
      </w:pPr>
      <w:r w:rsidRPr="00702817">
        <w:rPr>
          <w:rFonts w:ascii="Arial" w:hAnsi="Arial" w:cs="Arial"/>
          <w:lang w:val="de-CH"/>
        </w:rPr>
        <w:t xml:space="preserve"> </w:t>
      </w:r>
    </w:p>
    <w:p w14:paraId="0CD239DF" w14:textId="77777777" w:rsidR="00571ED2" w:rsidRPr="00702817" w:rsidRDefault="00571ED2">
      <w:pPr>
        <w:rPr>
          <w:rFonts w:ascii="Arial" w:hAnsi="Arial" w:cs="Arial"/>
          <w:lang w:val="de-CH"/>
        </w:rPr>
      </w:pPr>
    </w:p>
    <w:p w14:paraId="238C878E" w14:textId="1AD1AFE9" w:rsidR="004D2C93" w:rsidRPr="004D2C93" w:rsidRDefault="004D2C93">
      <w:pPr>
        <w:rPr>
          <w:rFonts w:ascii="Arial" w:hAnsi="Arial" w:cs="Arial"/>
          <w:lang w:val="de-CH"/>
        </w:rPr>
      </w:pPr>
      <w:r w:rsidRPr="004D2C93">
        <w:rPr>
          <w:rFonts w:ascii="Arial" w:hAnsi="Arial" w:cs="Arial"/>
          <w:lang w:val="de-CH"/>
        </w:rPr>
        <w:t xml:space="preserve">Schreibe einen Text </w:t>
      </w:r>
      <w:r w:rsidRPr="00B03817">
        <w:rPr>
          <w:rFonts w:ascii="Arial" w:hAnsi="Arial" w:cs="Arial"/>
          <w:b/>
          <w:bCs/>
          <w:lang w:val="de-CH"/>
        </w:rPr>
        <w:t xml:space="preserve">über </w:t>
      </w:r>
      <w:r w:rsidR="00B03817" w:rsidRPr="00B03817">
        <w:rPr>
          <w:rFonts w:ascii="Arial" w:hAnsi="Arial" w:cs="Arial"/>
          <w:b/>
          <w:bCs/>
          <w:lang w:val="de-CH"/>
        </w:rPr>
        <w:t>dich</w:t>
      </w:r>
      <w:r w:rsidRPr="00B03817">
        <w:rPr>
          <w:rFonts w:ascii="Arial" w:hAnsi="Arial" w:cs="Arial"/>
          <w:b/>
          <w:bCs/>
          <w:lang w:val="de-CH"/>
        </w:rPr>
        <w:t xml:space="preserve"> und das Geld.</w:t>
      </w:r>
      <w:r>
        <w:rPr>
          <w:rFonts w:ascii="Arial" w:hAnsi="Arial" w:cs="Arial"/>
          <w:lang w:val="de-CH"/>
        </w:rPr>
        <w:t xml:space="preserve"> In deinem Text musst du Informationen zu diesen 3 Themen geben:</w:t>
      </w:r>
    </w:p>
    <w:p w14:paraId="02A08877" w14:textId="7802D43C" w:rsidR="002E0230" w:rsidRDefault="002E0230">
      <w:pPr>
        <w:rPr>
          <w:rFonts w:ascii="Arial" w:hAnsi="Arial" w:cs="Arial"/>
          <w:lang w:val="de-CH"/>
        </w:rPr>
      </w:pPr>
    </w:p>
    <w:p w14:paraId="1F94F2CB" w14:textId="77777777" w:rsidR="00571ED2" w:rsidRPr="004D2C93" w:rsidRDefault="00571ED2">
      <w:pPr>
        <w:rPr>
          <w:rFonts w:ascii="Arial" w:hAnsi="Arial" w:cs="Arial"/>
          <w:lang w:val="de-CH"/>
        </w:rPr>
      </w:pPr>
    </w:p>
    <w:p w14:paraId="60C85FF3" w14:textId="479090F3" w:rsidR="002E0230" w:rsidRPr="00493CE9" w:rsidRDefault="00493CE9" w:rsidP="00571ED2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Generell über dein</w:t>
      </w:r>
      <w:r w:rsidR="002E0230" w:rsidRPr="002E0230">
        <w:rPr>
          <w:rFonts w:ascii="Arial" w:hAnsi="Arial" w:cs="Arial"/>
          <w:lang w:val="de-CH"/>
        </w:rPr>
        <w:t xml:space="preserve"> Taschengeld: </w:t>
      </w:r>
      <w:r w:rsidR="002E0230" w:rsidRPr="00493CE9">
        <w:rPr>
          <w:rFonts w:ascii="Arial" w:hAnsi="Arial" w:cs="Arial"/>
          <w:i/>
          <w:iCs/>
          <w:lang w:val="de-CH"/>
        </w:rPr>
        <w:t xml:space="preserve">Wann? Wie oft? Wie viel? </w:t>
      </w:r>
      <w:r>
        <w:rPr>
          <w:rFonts w:ascii="Arial" w:hAnsi="Arial" w:cs="Arial"/>
          <w:i/>
          <w:iCs/>
          <w:lang w:val="de-CH"/>
        </w:rPr>
        <w:t>Von wem? …</w:t>
      </w:r>
    </w:p>
    <w:p w14:paraId="5ACEBFC1" w14:textId="45060637" w:rsidR="002E0230" w:rsidRPr="004D34C3" w:rsidRDefault="00493CE9" w:rsidP="004D34C3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lang w:val="de-CH"/>
        </w:rPr>
      </w:pPr>
      <w:r w:rsidRPr="00493CE9">
        <w:rPr>
          <w:rFonts w:ascii="Arial" w:hAnsi="Arial" w:cs="Arial"/>
          <w:lang w:val="de-CH"/>
        </w:rPr>
        <w:t>Du und dein Taschengeld:</w:t>
      </w:r>
      <w:r>
        <w:rPr>
          <w:rFonts w:ascii="Arial" w:hAnsi="Arial" w:cs="Arial"/>
          <w:i/>
          <w:iCs/>
          <w:lang w:val="de-CH"/>
        </w:rPr>
        <w:t xml:space="preserve"> </w:t>
      </w:r>
      <w:r w:rsidRPr="00A067ED">
        <w:rPr>
          <w:lang w:val="de-CH"/>
        </w:rPr>
        <w:sym w:font="Wingdings" w:char="F04A"/>
      </w:r>
      <w:r w:rsidRPr="00493CE9">
        <w:rPr>
          <w:rFonts w:ascii="Arial" w:hAnsi="Arial" w:cs="Arial"/>
          <w:i/>
          <w:iCs/>
          <w:lang w:val="de-CH"/>
        </w:rPr>
        <w:t xml:space="preserve"> / </w:t>
      </w:r>
      <w:r w:rsidRPr="00A067ED">
        <w:rPr>
          <w:lang w:val="de-CH"/>
        </w:rPr>
        <w:sym w:font="Wingdings" w:char="F04C"/>
      </w:r>
      <w:r w:rsidRPr="00493CE9">
        <w:rPr>
          <w:rFonts w:ascii="Arial" w:hAnsi="Arial" w:cs="Arial"/>
          <w:i/>
          <w:iCs/>
          <w:lang w:val="de-CH"/>
        </w:rPr>
        <w:t xml:space="preserve"> ? </w:t>
      </w:r>
      <w:r w:rsidR="00234B8B">
        <w:rPr>
          <w:rFonts w:ascii="Arial" w:hAnsi="Arial" w:cs="Arial"/>
          <w:i/>
          <w:iCs/>
          <w:lang w:val="de-CH"/>
        </w:rPr>
        <w:t>kaufen / sparen</w:t>
      </w:r>
      <w:r w:rsidR="002261AE">
        <w:rPr>
          <w:rFonts w:ascii="Arial" w:hAnsi="Arial" w:cs="Arial"/>
          <w:i/>
          <w:iCs/>
          <w:lang w:val="de-CH"/>
        </w:rPr>
        <w:t xml:space="preserve"> /</w:t>
      </w:r>
      <w:r w:rsidR="00234B8B">
        <w:rPr>
          <w:rFonts w:ascii="Arial" w:hAnsi="Arial" w:cs="Arial"/>
          <w:i/>
          <w:iCs/>
          <w:lang w:val="de-CH"/>
        </w:rPr>
        <w:t xml:space="preserve"> </w:t>
      </w:r>
      <w:r w:rsidR="002E0230" w:rsidRPr="004D34C3">
        <w:rPr>
          <w:rFonts w:ascii="Arial" w:hAnsi="Arial" w:cs="Arial"/>
          <w:lang w:val="de-CH"/>
        </w:rPr>
        <w:t>Wofür</w:t>
      </w:r>
      <w:r w:rsidR="00FE6AFF" w:rsidRPr="004D34C3">
        <w:rPr>
          <w:rFonts w:ascii="Arial" w:hAnsi="Arial" w:cs="Arial"/>
          <w:lang w:val="de-CH"/>
        </w:rPr>
        <w:t xml:space="preserve"> /</w:t>
      </w:r>
      <w:r w:rsidR="002E0230" w:rsidRPr="004D34C3">
        <w:rPr>
          <w:rFonts w:ascii="Arial" w:hAnsi="Arial" w:cs="Arial"/>
          <w:lang w:val="de-CH"/>
        </w:rPr>
        <w:t xml:space="preserve"> Für we</w:t>
      </w:r>
      <w:r w:rsidR="002261AE">
        <w:rPr>
          <w:rFonts w:ascii="Arial" w:hAnsi="Arial" w:cs="Arial"/>
          <w:lang w:val="de-CH"/>
        </w:rPr>
        <w:t>n</w:t>
      </w:r>
      <w:r w:rsidR="00FE6AFF" w:rsidRPr="004D34C3">
        <w:rPr>
          <w:rFonts w:ascii="Arial" w:hAnsi="Arial" w:cs="Arial"/>
          <w:i/>
          <w:iCs/>
          <w:lang w:val="de-CH"/>
        </w:rPr>
        <w:t xml:space="preserve"> </w:t>
      </w:r>
      <w:r w:rsidR="002261AE">
        <w:rPr>
          <w:rFonts w:ascii="Arial" w:hAnsi="Arial" w:cs="Arial"/>
          <w:i/>
          <w:iCs/>
          <w:lang w:val="de-CH"/>
        </w:rPr>
        <w:t xml:space="preserve">/ </w:t>
      </w:r>
      <w:r w:rsidR="00234B8B" w:rsidRPr="00493CE9">
        <w:rPr>
          <w:rFonts w:ascii="Arial" w:hAnsi="Arial" w:cs="Arial"/>
          <w:i/>
          <w:iCs/>
          <w:lang w:val="de-CH"/>
        </w:rPr>
        <w:t>Du und d</w:t>
      </w:r>
      <w:r w:rsidR="00234B8B">
        <w:rPr>
          <w:rFonts w:ascii="Arial" w:hAnsi="Arial" w:cs="Arial"/>
          <w:i/>
          <w:iCs/>
          <w:lang w:val="de-CH"/>
        </w:rPr>
        <w:t>eine Klassenkameraden</w:t>
      </w:r>
      <w:r w:rsidR="00F243A2">
        <w:rPr>
          <w:rFonts w:ascii="Arial" w:hAnsi="Arial" w:cs="Arial"/>
          <w:i/>
          <w:iCs/>
          <w:lang w:val="de-CH"/>
        </w:rPr>
        <w:t xml:space="preserve"> / </w:t>
      </w:r>
      <w:r w:rsidRPr="004D34C3">
        <w:rPr>
          <w:rFonts w:ascii="Arial" w:hAnsi="Arial" w:cs="Arial"/>
          <w:i/>
          <w:iCs/>
          <w:lang w:val="de-CH"/>
        </w:rPr>
        <w:t>…</w:t>
      </w:r>
    </w:p>
    <w:p w14:paraId="3B22D692" w14:textId="21D4B4B0" w:rsidR="002E0230" w:rsidRPr="003D366F" w:rsidRDefault="002E0230" w:rsidP="00571ED2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Ideen für mehr Geld: </w:t>
      </w:r>
      <w:r w:rsidRPr="006C1B83">
        <w:rPr>
          <w:rFonts w:ascii="Arial" w:hAnsi="Arial" w:cs="Arial"/>
          <w:i/>
          <w:iCs/>
          <w:lang w:val="de-CH"/>
        </w:rPr>
        <w:t>Was</w:t>
      </w:r>
      <w:r w:rsidR="006C1B83" w:rsidRPr="006C1B83">
        <w:rPr>
          <w:rFonts w:ascii="Arial" w:hAnsi="Arial" w:cs="Arial"/>
          <w:i/>
          <w:iCs/>
          <w:lang w:val="de-CH"/>
        </w:rPr>
        <w:t xml:space="preserve"> machst du</w:t>
      </w:r>
      <w:r w:rsidRPr="006C1B83">
        <w:rPr>
          <w:rFonts w:ascii="Arial" w:hAnsi="Arial" w:cs="Arial"/>
          <w:i/>
          <w:iCs/>
          <w:lang w:val="de-CH"/>
        </w:rPr>
        <w:t>?</w:t>
      </w:r>
      <w:r w:rsidR="006C1B83" w:rsidRPr="006C1B83">
        <w:rPr>
          <w:rFonts w:ascii="Arial" w:hAnsi="Arial" w:cs="Arial"/>
          <w:i/>
          <w:iCs/>
          <w:lang w:val="de-CH"/>
        </w:rPr>
        <w:t xml:space="preserve"> Was kannst du machen?</w:t>
      </w:r>
      <w:r w:rsidRPr="006C1B83">
        <w:rPr>
          <w:rFonts w:ascii="Arial" w:hAnsi="Arial" w:cs="Arial"/>
          <w:i/>
          <w:iCs/>
          <w:lang w:val="de-CH"/>
        </w:rPr>
        <w:t xml:space="preserve"> Wo? Wann? Wieviel? …</w:t>
      </w:r>
    </w:p>
    <w:p w14:paraId="50FE593C" w14:textId="24600AA7" w:rsidR="003D366F" w:rsidRDefault="003D366F" w:rsidP="003D366F">
      <w:pPr>
        <w:rPr>
          <w:rFonts w:ascii="Arial" w:hAnsi="Arial" w:cs="Arial"/>
          <w:lang w:val="de-CH"/>
        </w:rPr>
      </w:pPr>
    </w:p>
    <w:p w14:paraId="13857686" w14:textId="764DEA1A" w:rsidR="003D366F" w:rsidRDefault="004D2C93" w:rsidP="00571ED2">
      <w:pPr>
        <w:shd w:val="clear" w:color="auto" w:fill="BFBFBF" w:themeFill="background1" w:themeFillShade="BF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Schreibe</w:t>
      </w:r>
      <w:r w:rsidR="002261AE">
        <w:rPr>
          <w:rFonts w:ascii="Arial" w:hAnsi="Arial" w:cs="Arial"/>
          <w:lang w:val="de-CH"/>
        </w:rPr>
        <w:t xml:space="preserve"> viele Informationen </w:t>
      </w:r>
      <w:r w:rsidRPr="004D2C93">
        <w:rPr>
          <w:rFonts w:ascii="Arial" w:hAnsi="Arial" w:cs="Arial"/>
          <w:b/>
          <w:bCs/>
          <w:u w:val="single"/>
          <w:lang w:val="de-CH"/>
        </w:rPr>
        <w:t>pro Thema</w:t>
      </w:r>
      <w:r>
        <w:rPr>
          <w:rFonts w:ascii="Arial" w:hAnsi="Arial" w:cs="Arial"/>
          <w:lang w:val="de-CH"/>
        </w:rPr>
        <w:t>.</w:t>
      </w:r>
    </w:p>
    <w:p w14:paraId="55EC50DA" w14:textId="65E6A91D" w:rsidR="004D2C93" w:rsidRDefault="004D2C93" w:rsidP="00571ED2">
      <w:pPr>
        <w:shd w:val="clear" w:color="auto" w:fill="BFBFBF" w:themeFill="background1" w:themeFillShade="BF"/>
        <w:rPr>
          <w:rFonts w:ascii="Arial" w:hAnsi="Arial" w:cs="Arial"/>
          <w:lang w:val="de-CH"/>
        </w:rPr>
      </w:pPr>
    </w:p>
    <w:p w14:paraId="5CF2A948" w14:textId="3C25837C" w:rsidR="004D2C93" w:rsidRDefault="004D2C93" w:rsidP="00571ED2">
      <w:pPr>
        <w:shd w:val="clear" w:color="auto" w:fill="BFBFBF" w:themeFill="background1" w:themeFillShade="BF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Brauche den neuen Wortschatz und die neue Grammatik.</w:t>
      </w:r>
    </w:p>
    <w:p w14:paraId="0631EFF0" w14:textId="10020858" w:rsidR="004D2C93" w:rsidRDefault="004D2C93" w:rsidP="00571ED2">
      <w:pPr>
        <w:shd w:val="clear" w:color="auto" w:fill="BFBFBF" w:themeFill="background1" w:themeFillShade="BF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Variiere den Wortschatz und die Satzstruktur.</w:t>
      </w:r>
    </w:p>
    <w:p w14:paraId="3906CBD2" w14:textId="54C60570" w:rsidR="009F1EF7" w:rsidRDefault="009F1EF7" w:rsidP="003D366F">
      <w:pPr>
        <w:rPr>
          <w:rFonts w:ascii="Arial" w:hAnsi="Arial" w:cs="Arial"/>
          <w:lang w:val="de-CH"/>
        </w:rPr>
      </w:pPr>
    </w:p>
    <w:p w14:paraId="46551CF5" w14:textId="77777777" w:rsidR="007C51A2" w:rsidRPr="00C4031A" w:rsidRDefault="007C51A2" w:rsidP="007C51A2">
      <w:pPr>
        <w:rPr>
          <w:rFonts w:ascii="Arial" w:eastAsia="Times New Roman" w:hAnsi="Arial" w:cs="Arial"/>
          <w:b/>
          <w:bCs/>
          <w:sz w:val="28"/>
          <w:szCs w:val="28"/>
          <w:lang w:val="de-CH" w:eastAsia="fr-FR"/>
        </w:rPr>
      </w:pPr>
    </w:p>
    <w:p w14:paraId="49A32368" w14:textId="161FE1C0" w:rsidR="007C51A2" w:rsidRPr="00C4031A" w:rsidRDefault="007C51A2" w:rsidP="007C51A2">
      <w:pPr>
        <w:rPr>
          <w:rFonts w:ascii="Arial" w:eastAsia="Times New Roman" w:hAnsi="Arial" w:cs="Arial"/>
          <w:b/>
          <w:bCs/>
          <w:lang w:val="de-CH" w:eastAsia="fr-FR"/>
        </w:rPr>
      </w:pPr>
      <w:r w:rsidRPr="00C4031A">
        <w:rPr>
          <w:rFonts w:ascii="Arial" w:eastAsia="Times New Roman" w:hAnsi="Arial" w:cs="Arial"/>
          <w:b/>
          <w:bCs/>
          <w:lang w:val="de-CH" w:eastAsia="fr-FR"/>
        </w:rPr>
        <w:t xml:space="preserve">Ideen : </w:t>
      </w:r>
      <w:r w:rsidRPr="007C51A2">
        <w:rPr>
          <w:rFonts w:ascii="Arial" w:eastAsia="Times New Roman" w:hAnsi="Arial" w:cs="Arial"/>
          <w:b/>
          <w:bCs/>
          <w:lang w:eastAsia="fr-FR"/>
        </w:rPr>
        <w:fldChar w:fldCharType="begin"/>
      </w:r>
      <w:r w:rsidRPr="00C4031A">
        <w:rPr>
          <w:rFonts w:ascii="Arial" w:eastAsia="Times New Roman" w:hAnsi="Arial" w:cs="Arial"/>
          <w:b/>
          <w:bCs/>
          <w:lang w:val="de-CH" w:eastAsia="fr-FR"/>
        </w:rPr>
        <w:instrText xml:space="preserve"> INCLUDEPICTURE "/var/folders/5s/hdptqmx1215cyrlgjtyw6nl80000gp/T/com.microsoft.Word/WebArchiveCopyPasteTempFiles/4ie1JtU7_FEAIcp3hSNv3N-aDgpsyZEgQf9v_dQLVTGAyWrWnt01cMWaW8isopf0wijpp2OvsZGPfpnO5ehUvg0ODAmE9jouuL33F69U_O4b4B1kdQ" \* MERGEFORMATINET </w:instrText>
      </w:r>
      <w:r w:rsidR="00F707C1">
        <w:rPr>
          <w:rFonts w:ascii="Arial" w:eastAsia="Times New Roman" w:hAnsi="Arial" w:cs="Arial"/>
          <w:b/>
          <w:bCs/>
          <w:lang w:eastAsia="fr-FR"/>
        </w:rPr>
        <w:fldChar w:fldCharType="separate"/>
      </w:r>
      <w:r w:rsidRPr="007C51A2">
        <w:rPr>
          <w:rFonts w:ascii="Arial" w:eastAsia="Times New Roman" w:hAnsi="Arial" w:cs="Arial"/>
          <w:b/>
          <w:bCs/>
          <w:lang w:eastAsia="fr-FR"/>
        </w:rPr>
        <w:fldChar w:fldCharType="end"/>
      </w:r>
      <w:r w:rsidRPr="007C51A2">
        <w:rPr>
          <w:rFonts w:ascii="Arial" w:eastAsia="Times New Roman" w:hAnsi="Arial" w:cs="Arial"/>
          <w:b/>
          <w:bCs/>
          <w:lang w:eastAsia="fr-FR"/>
        </w:rPr>
        <w:fldChar w:fldCharType="begin"/>
      </w:r>
      <w:r w:rsidRPr="00C4031A">
        <w:rPr>
          <w:rFonts w:ascii="Arial" w:eastAsia="Times New Roman" w:hAnsi="Arial" w:cs="Arial"/>
          <w:b/>
          <w:bCs/>
          <w:lang w:val="de-CH" w:eastAsia="fr-FR"/>
        </w:rPr>
        <w:instrText xml:space="preserve"> INCLUDEPICTURE "/var/folders/5s/hdptqmx1215cyrlgjtyw6nl80000gp/T/com.microsoft.Word/WebArchiveCopyPasteTempFiles/Sparschwein-mehrere-Abteile-f%C3%BCr-Taschengeld.jpg" \* MERGEFORMATINET </w:instrText>
      </w:r>
      <w:r w:rsidR="00F707C1">
        <w:rPr>
          <w:rFonts w:ascii="Arial" w:eastAsia="Times New Roman" w:hAnsi="Arial" w:cs="Arial"/>
          <w:b/>
          <w:bCs/>
          <w:lang w:eastAsia="fr-FR"/>
        </w:rPr>
        <w:fldChar w:fldCharType="separate"/>
      </w:r>
      <w:r w:rsidRPr="007C51A2">
        <w:rPr>
          <w:rFonts w:ascii="Arial" w:eastAsia="Times New Roman" w:hAnsi="Arial" w:cs="Arial"/>
          <w:b/>
          <w:bCs/>
          <w:lang w:eastAsia="fr-FR"/>
        </w:rPr>
        <w:fldChar w:fldCharType="end"/>
      </w:r>
    </w:p>
    <w:p w14:paraId="12368C45" w14:textId="71C07DC2" w:rsidR="003B5C7F" w:rsidRPr="00C4031A" w:rsidRDefault="008A61C9" w:rsidP="00CE4504">
      <w:pPr>
        <w:jc w:val="center"/>
        <w:rPr>
          <w:rFonts w:ascii="Times New Roman" w:eastAsia="Times New Roman" w:hAnsi="Times New Roman" w:cs="Times New Roman"/>
          <w:lang w:val="de-CH" w:eastAsia="fr-FR"/>
        </w:rPr>
      </w:pPr>
      <w:r w:rsidRPr="00C4031A">
        <w:rPr>
          <w:lang w:val="de-CH"/>
        </w:rPr>
        <w:t xml:space="preserve"> </w:t>
      </w:r>
      <w:r w:rsidR="003B5C7F" w:rsidRPr="00C4031A">
        <w:rPr>
          <w:lang w:val="de-CH"/>
        </w:rPr>
        <w:t xml:space="preserve"> </w:t>
      </w:r>
    </w:p>
    <w:p w14:paraId="5F77D613" w14:textId="05F5FFEC" w:rsidR="008846CC" w:rsidRPr="00C4031A" w:rsidRDefault="007C51A2" w:rsidP="00CE4504">
      <w:pPr>
        <w:jc w:val="center"/>
        <w:rPr>
          <w:rFonts w:ascii="Arial" w:eastAsia="Times New Roman" w:hAnsi="Arial" w:cs="Arial"/>
          <w:b/>
          <w:bCs/>
          <w:sz w:val="28"/>
          <w:szCs w:val="28"/>
          <w:lang w:val="de-CH" w:eastAsia="fr-FR"/>
        </w:rPr>
      </w:pPr>
      <w:r w:rsidRPr="007C51A2">
        <w:rPr>
          <w:rFonts w:ascii="Arial" w:eastAsia="Times New Roman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39B9CE7E" wp14:editId="1B68F283">
            <wp:simplePos x="0" y="0"/>
            <wp:positionH relativeFrom="column">
              <wp:posOffset>-325029</wp:posOffset>
            </wp:positionH>
            <wp:positionV relativeFrom="paragraph">
              <wp:posOffset>136434</wp:posOffset>
            </wp:positionV>
            <wp:extent cx="1749926" cy="1760220"/>
            <wp:effectExtent l="0" t="0" r="0" b="0"/>
            <wp:wrapNone/>
            <wp:docPr id="8" name="Image 8" descr="Umgang mit Geld im Alltag – Kurs (13. März 2017) – Leicht Lesen – Texte  besser verste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mgang mit Geld im Alltag – Kurs (13. März 2017) – Leicht Lesen – Texte  besser versteh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217" cy="176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46CC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871D66B" wp14:editId="52A9FA66">
            <wp:simplePos x="0" y="0"/>
            <wp:positionH relativeFrom="column">
              <wp:posOffset>4286158</wp:posOffset>
            </wp:positionH>
            <wp:positionV relativeFrom="paragraph">
              <wp:posOffset>201749</wp:posOffset>
            </wp:positionV>
            <wp:extent cx="2076995" cy="1674362"/>
            <wp:effectExtent l="0" t="0" r="0" b="2540"/>
            <wp:wrapNone/>
            <wp:docPr id="5" name="Image 5" descr="Taschengeld ab wann, wieviel | schon 1 Mio Kinder machen 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aschengeld ab wann, wieviel | schon 1 Mio Kinder machen m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649" cy="1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51A2">
        <w:rPr>
          <w:rFonts w:ascii="Arial" w:eastAsia="Times New Roman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67456" behindDoc="0" locked="0" layoutInCell="1" allowOverlap="1" wp14:anchorId="67FF5D82" wp14:editId="4B2CFC38">
            <wp:simplePos x="0" y="0"/>
            <wp:positionH relativeFrom="column">
              <wp:posOffset>1620792</wp:posOffset>
            </wp:positionH>
            <wp:positionV relativeFrom="paragraph">
              <wp:posOffset>196416</wp:posOffset>
            </wp:positionV>
            <wp:extent cx="427295" cy="351427"/>
            <wp:effectExtent l="0" t="0" r="5080" b="4445"/>
            <wp:wrapNone/>
            <wp:docPr id="10" name="Image 1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text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7295" cy="351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51A2">
        <w:rPr>
          <w:rFonts w:ascii="Arial" w:eastAsia="Times New Roman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65408" behindDoc="0" locked="0" layoutInCell="1" allowOverlap="1" wp14:anchorId="69DA2F98" wp14:editId="16BCA8D4">
            <wp:simplePos x="0" y="0"/>
            <wp:positionH relativeFrom="column">
              <wp:posOffset>3700284</wp:posOffset>
            </wp:positionH>
            <wp:positionV relativeFrom="paragraph">
              <wp:posOffset>179705</wp:posOffset>
            </wp:positionV>
            <wp:extent cx="286417" cy="371061"/>
            <wp:effectExtent l="0" t="0" r="5715" b="0"/>
            <wp:wrapNone/>
            <wp:docPr id="11" name="Image 11" descr="Une image contenant arme, coup de poing américa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arme, coup de poing américain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286417" cy="37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51A2">
        <w:rPr>
          <w:rFonts w:ascii="Arial" w:eastAsia="Times New Roman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62336" behindDoc="0" locked="0" layoutInCell="1" allowOverlap="1" wp14:anchorId="22067FCA" wp14:editId="0894F924">
            <wp:simplePos x="0" y="0"/>
            <wp:positionH relativeFrom="column">
              <wp:posOffset>1620157</wp:posOffset>
            </wp:positionH>
            <wp:positionV relativeFrom="paragraph">
              <wp:posOffset>175260</wp:posOffset>
            </wp:positionV>
            <wp:extent cx="2371725" cy="1579880"/>
            <wp:effectExtent l="0" t="0" r="3175" b="0"/>
            <wp:wrapNone/>
            <wp:docPr id="7" name="Image 7" descr="Der gute Umgang mit G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r gute Umgang mit Gel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565C9" w14:textId="3C4AD445" w:rsidR="00702817" w:rsidRPr="00C4031A" w:rsidRDefault="00702817" w:rsidP="00CE4504">
      <w:pPr>
        <w:jc w:val="center"/>
        <w:rPr>
          <w:rFonts w:ascii="Times New Roman" w:eastAsia="Times New Roman" w:hAnsi="Times New Roman" w:cs="Times New Roman"/>
          <w:lang w:val="de-CH" w:eastAsia="fr-FR"/>
        </w:rPr>
      </w:pPr>
    </w:p>
    <w:p w14:paraId="50A47E2D" w14:textId="383DB928" w:rsidR="008846CC" w:rsidRPr="00C4031A" w:rsidRDefault="008846CC" w:rsidP="00CE4504">
      <w:pPr>
        <w:jc w:val="center"/>
        <w:rPr>
          <w:rFonts w:ascii="Times New Roman" w:eastAsia="Times New Roman" w:hAnsi="Times New Roman" w:cs="Times New Roman"/>
          <w:lang w:val="de-CH" w:eastAsia="fr-FR"/>
        </w:rPr>
      </w:pPr>
    </w:p>
    <w:p w14:paraId="57DA8E96" w14:textId="1EB34190" w:rsidR="00E84C01" w:rsidRPr="00C4031A" w:rsidRDefault="00E84C01" w:rsidP="00CE4504">
      <w:pPr>
        <w:jc w:val="center"/>
        <w:rPr>
          <w:rFonts w:ascii="Times New Roman" w:eastAsia="Times New Roman" w:hAnsi="Times New Roman" w:cs="Times New Roman"/>
          <w:lang w:val="de-CH" w:eastAsia="fr-FR"/>
        </w:rPr>
      </w:pPr>
    </w:p>
    <w:p w14:paraId="4E378265" w14:textId="30F6D89C" w:rsidR="003B5C7F" w:rsidRPr="00C4031A" w:rsidRDefault="003B5C7F" w:rsidP="003B5C7F">
      <w:pPr>
        <w:rPr>
          <w:rFonts w:ascii="Times New Roman" w:eastAsia="Times New Roman" w:hAnsi="Times New Roman" w:cs="Times New Roman"/>
          <w:lang w:val="de-CH" w:eastAsia="fr-FR"/>
        </w:rPr>
      </w:pPr>
    </w:p>
    <w:p w14:paraId="2C728BD2" w14:textId="1D2B2F75" w:rsidR="00CE4504" w:rsidRPr="00C4031A" w:rsidRDefault="00702817" w:rsidP="00CE4504">
      <w:pPr>
        <w:rPr>
          <w:rFonts w:ascii="Times New Roman" w:eastAsia="Times New Roman" w:hAnsi="Times New Roman" w:cs="Times New Roman"/>
          <w:lang w:val="de-CH" w:eastAsia="fr-FR"/>
        </w:rPr>
      </w:pPr>
      <w:r w:rsidRPr="00E84C01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C4031A">
        <w:rPr>
          <w:rFonts w:ascii="Times New Roman" w:eastAsia="Times New Roman" w:hAnsi="Times New Roman" w:cs="Times New Roman"/>
          <w:lang w:val="de-CH" w:eastAsia="fr-FR"/>
        </w:rPr>
        <w:instrText xml:space="preserve"> INCLUDEPICTURE "/var/folders/5s/hdptqmx1215cyrlgjtyw6nl80000gp/T/com.microsoft.Word/WebArchiveCopyPasteTempFiles/desktop_20190828_VSKB_PR_Motiv_02-057_Artikel_1130x500.png" \* MERGEFORMATINET </w:instrText>
      </w:r>
      <w:r w:rsidR="00F707C1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E84C01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30B3FDDC" w14:textId="6C5BC0E4" w:rsidR="00571ED2" w:rsidRPr="00C4031A" w:rsidRDefault="00702817" w:rsidP="00E84C01">
      <w:pPr>
        <w:rPr>
          <w:rFonts w:ascii="Times New Roman" w:eastAsia="Times New Roman" w:hAnsi="Times New Roman" w:cs="Times New Roman"/>
          <w:lang w:val="de-CH" w:eastAsia="fr-FR"/>
        </w:rPr>
      </w:pPr>
      <w:r w:rsidRPr="00676B12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426EF2C2" wp14:editId="4BD98218">
            <wp:simplePos x="0" y="0"/>
            <wp:positionH relativeFrom="column">
              <wp:posOffset>641350</wp:posOffset>
            </wp:positionH>
            <wp:positionV relativeFrom="paragraph">
              <wp:posOffset>1027612</wp:posOffset>
            </wp:positionV>
            <wp:extent cx="4467498" cy="1856525"/>
            <wp:effectExtent l="0" t="0" r="3175" b="0"/>
            <wp:wrapNone/>
            <wp:docPr id="1" name="Image 1" descr="Jobs für Schüler | UmfragenVergleich Schwe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bs für Schüler | UmfragenVergleich Schweiz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498" cy="185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6B12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C4031A">
        <w:rPr>
          <w:rFonts w:ascii="Times New Roman" w:eastAsia="Times New Roman" w:hAnsi="Times New Roman" w:cs="Times New Roman"/>
          <w:lang w:val="de-CH" w:eastAsia="fr-FR"/>
        </w:rPr>
        <w:instrText xml:space="preserve"> INCLUDEPICTURE "/var/folders/5s/hdptqmx1215cyrlgjtyw6nl80000gp/T/com.microsoft.Word/WebArchiveCopyPasteTempFiles/schuelerjobs-ch.jpg" \* MERGEFORMATINET </w:instrText>
      </w:r>
      <w:r w:rsidR="00F707C1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676B12">
        <w:rPr>
          <w:rFonts w:ascii="Times New Roman" w:eastAsia="Times New Roman" w:hAnsi="Times New Roman" w:cs="Times New Roman"/>
          <w:lang w:eastAsia="fr-FR"/>
        </w:rPr>
        <w:fldChar w:fldCharType="end"/>
      </w:r>
      <w:r w:rsidR="0019481A" w:rsidRPr="00C4031A">
        <w:rPr>
          <w:rFonts w:ascii="Times New Roman" w:eastAsia="Times New Roman" w:hAnsi="Times New Roman" w:cs="Times New Roman"/>
          <w:lang w:val="de-CH" w:eastAsia="fr-FR"/>
        </w:rPr>
        <w:br w:type="page"/>
      </w:r>
      <w:r w:rsidR="00571ED2" w:rsidRPr="00C4031A">
        <w:rPr>
          <w:rFonts w:ascii="Arial" w:eastAsia="Times New Roman" w:hAnsi="Arial" w:cs="Arial"/>
          <w:lang w:val="de-CH" w:eastAsia="fr-FR"/>
        </w:rPr>
        <w:lastRenderedPageBreak/>
        <w:t>Vorname : ____________________________</w:t>
      </w:r>
    </w:p>
    <w:p w14:paraId="15571944" w14:textId="77777777" w:rsidR="00571ED2" w:rsidRPr="00C4031A" w:rsidRDefault="00571ED2" w:rsidP="00E84C01">
      <w:pPr>
        <w:rPr>
          <w:rFonts w:ascii="Times New Roman" w:eastAsia="Times New Roman" w:hAnsi="Times New Roman" w:cs="Times New Roman"/>
          <w:lang w:val="de-CH" w:eastAsia="fr-FR"/>
        </w:rPr>
      </w:pPr>
    </w:p>
    <w:p w14:paraId="2926CF06" w14:textId="77777777" w:rsidR="00B41EC9" w:rsidRPr="00FF2C08" w:rsidRDefault="00B41EC9" w:rsidP="00B41EC9">
      <w:pPr>
        <w:spacing w:line="360" w:lineRule="auto"/>
        <w:jc w:val="both"/>
        <w:rPr>
          <w:rFonts w:ascii="Arial" w:hAnsi="Arial"/>
          <w:lang w:val="de-DE"/>
        </w:rPr>
      </w:pPr>
      <w:r w:rsidRPr="00FF2C08">
        <w:rPr>
          <w:rFonts w:ascii="Arial" w:hAnsi="Arial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B52949" w14:textId="77777777" w:rsidR="00B41EC9" w:rsidRPr="00FF2C08" w:rsidRDefault="00B41EC9" w:rsidP="00B41EC9">
      <w:pPr>
        <w:spacing w:line="360" w:lineRule="auto"/>
        <w:jc w:val="both"/>
        <w:rPr>
          <w:rFonts w:ascii="Arial" w:hAnsi="Arial"/>
          <w:lang w:val="de-DE"/>
        </w:rPr>
      </w:pPr>
      <w:r w:rsidRPr="00FF2C08">
        <w:rPr>
          <w:rFonts w:ascii="Arial" w:hAnsi="Arial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EDC71B" w14:textId="485BC0B1" w:rsidR="00571ED2" w:rsidRPr="00C4031A" w:rsidRDefault="00571ED2" w:rsidP="00E84C01">
      <w:pPr>
        <w:rPr>
          <w:rFonts w:ascii="Times New Roman" w:eastAsia="Times New Roman" w:hAnsi="Times New Roman" w:cs="Times New Roman"/>
          <w:lang w:val="de-CH" w:eastAsia="fr-FR"/>
        </w:rPr>
      </w:pPr>
    </w:p>
    <w:p w14:paraId="02FC2DEE" w14:textId="1F7ABEF5" w:rsidR="00B41EC9" w:rsidRPr="00C4031A" w:rsidRDefault="00B41EC9" w:rsidP="00E84C01">
      <w:pPr>
        <w:rPr>
          <w:rFonts w:ascii="Times New Roman" w:eastAsia="Times New Roman" w:hAnsi="Times New Roman" w:cs="Times New Roman"/>
          <w:lang w:val="de-CH" w:eastAsia="fr-FR"/>
        </w:rPr>
      </w:pPr>
    </w:p>
    <w:p w14:paraId="42FC7906" w14:textId="1DB73101" w:rsidR="00B41EC9" w:rsidRPr="00D42FF4" w:rsidRDefault="00B41EC9" w:rsidP="00D42FF4">
      <w:pPr>
        <w:shd w:val="clear" w:color="auto" w:fill="A6A6A6" w:themeFill="background1" w:themeFillShade="A6"/>
        <w:jc w:val="center"/>
        <w:rPr>
          <w:rFonts w:ascii="Arial" w:eastAsia="Times New Roman" w:hAnsi="Arial" w:cs="Arial"/>
          <w:b/>
          <w:bCs/>
          <w:lang w:val="de-CH" w:eastAsia="fr-FR"/>
        </w:rPr>
      </w:pPr>
      <w:r w:rsidRPr="00D42FF4">
        <w:rPr>
          <w:rFonts w:ascii="Arial" w:eastAsia="Times New Roman" w:hAnsi="Arial" w:cs="Arial"/>
          <w:b/>
          <w:bCs/>
          <w:lang w:val="de-CH" w:eastAsia="fr-FR"/>
        </w:rPr>
        <w:t>Darauf sollst du aufpassen</w:t>
      </w:r>
    </w:p>
    <w:p w14:paraId="0BEA98E6" w14:textId="41F86487" w:rsidR="00B41EC9" w:rsidRPr="00B41EC9" w:rsidRDefault="00B41EC9" w:rsidP="00E84C01">
      <w:pPr>
        <w:rPr>
          <w:rFonts w:ascii="Arial" w:eastAsia="Times New Roman" w:hAnsi="Arial" w:cs="Arial"/>
          <w:lang w:val="de-CH" w:eastAsia="fr-FR"/>
        </w:rPr>
      </w:pPr>
    </w:p>
    <w:p w14:paraId="713578FD" w14:textId="2B6F7BF8" w:rsidR="00B41EC9" w:rsidRPr="00B41EC9" w:rsidRDefault="00B41EC9" w:rsidP="00E84C01">
      <w:pPr>
        <w:rPr>
          <w:rFonts w:ascii="Arial" w:eastAsia="Times New Roman" w:hAnsi="Arial" w:cs="Arial"/>
          <w:lang w:val="de-CH" w:eastAsia="fr-FR"/>
        </w:rPr>
      </w:pPr>
    </w:p>
    <w:p w14:paraId="6A41792D" w14:textId="6CD2B665" w:rsidR="00D42FF4" w:rsidRDefault="00D42FF4" w:rsidP="00E84C01">
      <w:pPr>
        <w:rPr>
          <w:rFonts w:ascii="Arial" w:eastAsia="Times New Roman" w:hAnsi="Arial" w:cs="Arial"/>
          <w:lang w:val="de-CH" w:eastAsia="fr-FR"/>
        </w:rPr>
      </w:pPr>
    </w:p>
    <w:p w14:paraId="6AAC34FA" w14:textId="6B79576C" w:rsidR="00D42FF4" w:rsidRDefault="00D42FF4" w:rsidP="00E84C01">
      <w:pPr>
        <w:rPr>
          <w:rFonts w:ascii="Arial" w:eastAsia="Times New Roman" w:hAnsi="Arial" w:cs="Arial"/>
          <w:lang w:val="de-CH" w:eastAsia="fr-FR"/>
        </w:rPr>
      </w:pPr>
    </w:p>
    <w:p w14:paraId="291BCD10" w14:textId="4E039BE3" w:rsidR="00D42FF4" w:rsidRDefault="00D42FF4" w:rsidP="00E84C01">
      <w:pPr>
        <w:rPr>
          <w:rFonts w:ascii="Arial" w:eastAsia="Times New Roman" w:hAnsi="Arial" w:cs="Arial"/>
          <w:lang w:val="de-CH" w:eastAsia="fr-FR"/>
        </w:rPr>
      </w:pPr>
    </w:p>
    <w:p w14:paraId="7B803398" w14:textId="00485026" w:rsidR="00D42FF4" w:rsidRDefault="00D42FF4" w:rsidP="00E84C01">
      <w:pPr>
        <w:rPr>
          <w:rFonts w:ascii="Arial" w:eastAsia="Times New Roman" w:hAnsi="Arial" w:cs="Arial"/>
          <w:lang w:val="de-CH" w:eastAsia="fr-FR"/>
        </w:rPr>
      </w:pPr>
    </w:p>
    <w:p w14:paraId="71377414" w14:textId="776D1EE5" w:rsidR="00D42FF4" w:rsidRDefault="00D42FF4" w:rsidP="00E84C01">
      <w:pPr>
        <w:rPr>
          <w:rFonts w:ascii="Arial" w:eastAsia="Times New Roman" w:hAnsi="Arial" w:cs="Arial"/>
          <w:lang w:val="de-CH" w:eastAsia="fr-FR"/>
        </w:rPr>
      </w:pPr>
    </w:p>
    <w:p w14:paraId="30473A8B" w14:textId="379DAA02" w:rsidR="00D42FF4" w:rsidRDefault="00D42FF4" w:rsidP="00E84C01">
      <w:pPr>
        <w:rPr>
          <w:rFonts w:ascii="Arial" w:eastAsia="Times New Roman" w:hAnsi="Arial" w:cs="Arial"/>
          <w:lang w:val="de-CH" w:eastAsia="fr-FR"/>
        </w:rPr>
      </w:pPr>
    </w:p>
    <w:p w14:paraId="368FDB74" w14:textId="47E2CAFB" w:rsidR="00D42FF4" w:rsidRDefault="00D42FF4" w:rsidP="00E84C01">
      <w:pPr>
        <w:rPr>
          <w:rFonts w:ascii="Arial" w:eastAsia="Times New Roman" w:hAnsi="Arial" w:cs="Arial"/>
          <w:lang w:val="de-CH" w:eastAsia="fr-FR"/>
        </w:rPr>
      </w:pPr>
    </w:p>
    <w:p w14:paraId="6291D0DB" w14:textId="0F063AF4" w:rsidR="00D42FF4" w:rsidRDefault="00D42FF4" w:rsidP="00E84C01">
      <w:pPr>
        <w:rPr>
          <w:rFonts w:ascii="Arial" w:eastAsia="Times New Roman" w:hAnsi="Arial" w:cs="Arial"/>
          <w:lang w:val="de-CH" w:eastAsia="fr-FR"/>
        </w:rPr>
      </w:pPr>
    </w:p>
    <w:p w14:paraId="7D104A80" w14:textId="77777777" w:rsidR="00D42FF4" w:rsidRDefault="00D42FF4" w:rsidP="00D42FF4">
      <w:pPr>
        <w:shd w:val="clear" w:color="auto" w:fill="A6A6A6" w:themeFill="background1" w:themeFillShade="A6"/>
        <w:rPr>
          <w:rFonts w:ascii="Arial" w:eastAsia="Times New Roman" w:hAnsi="Arial" w:cs="Arial"/>
          <w:lang w:val="de-CH" w:eastAsia="fr-FR"/>
        </w:rPr>
      </w:pPr>
    </w:p>
    <w:p w14:paraId="6E5168B9" w14:textId="442B7AAA" w:rsidR="00D42FF4" w:rsidRDefault="00D42FF4" w:rsidP="00E84C01">
      <w:pPr>
        <w:rPr>
          <w:rFonts w:ascii="Arial" w:eastAsia="Times New Roman" w:hAnsi="Arial" w:cs="Arial"/>
          <w:lang w:val="de-CH" w:eastAsia="fr-FR"/>
        </w:rPr>
      </w:pPr>
    </w:p>
    <w:p w14:paraId="530DB688" w14:textId="50205307" w:rsidR="00D42FF4" w:rsidRDefault="00D42FF4" w:rsidP="00E84C01">
      <w:pPr>
        <w:rPr>
          <w:rFonts w:ascii="Arial" w:eastAsia="Times New Roman" w:hAnsi="Arial" w:cs="Arial"/>
          <w:lang w:val="de-CH" w:eastAsia="fr-FR"/>
        </w:rPr>
      </w:pPr>
    </w:p>
    <w:p w14:paraId="031E024C" w14:textId="77777777" w:rsidR="00D42FF4" w:rsidRPr="00E84C01" w:rsidRDefault="00D42FF4" w:rsidP="00E84C01">
      <w:pPr>
        <w:rPr>
          <w:rFonts w:ascii="Arial" w:eastAsia="Times New Roman" w:hAnsi="Arial" w:cs="Arial"/>
          <w:lang w:val="de-CH" w:eastAsia="fr-FR"/>
        </w:rPr>
      </w:pPr>
    </w:p>
    <w:tbl>
      <w:tblPr>
        <w:tblStyle w:val="Grilledutableau"/>
        <w:tblW w:w="10414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654"/>
        <w:gridCol w:w="1460"/>
        <w:gridCol w:w="1389"/>
        <w:gridCol w:w="1531"/>
        <w:gridCol w:w="1587"/>
        <w:gridCol w:w="1333"/>
        <w:gridCol w:w="1460"/>
      </w:tblGrid>
      <w:tr w:rsidR="00571ED2" w:rsidRPr="00610583" w14:paraId="62AD7BC9" w14:textId="77777777" w:rsidTr="00B41EC9">
        <w:tc>
          <w:tcPr>
            <w:tcW w:w="16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4FC233C" w14:textId="0BE23AAC" w:rsidR="00571ED2" w:rsidRPr="00B41EC9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</w:tcPr>
          <w:p w14:paraId="37E09920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E5F42C8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91CA8C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F14392B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25E21E6F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6EB64CCE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571ED2" w:rsidRPr="00610583" w14:paraId="18203C9E" w14:textId="77777777" w:rsidTr="00B41EC9">
        <w:tc>
          <w:tcPr>
            <w:tcW w:w="16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2BF16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Tâche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31198C81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Totalement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réalisée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2FFEB7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En grande partie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réalisée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B81C2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Suffisamment réalisée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3BDA9B3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Seulement en partie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réalisée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3E23F0AC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A peine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réalisée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03D4DC9E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Pas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réalisée</w:t>
            </w:r>
          </w:p>
        </w:tc>
      </w:tr>
      <w:tr w:rsidR="00571ED2" w:rsidRPr="00610583" w14:paraId="0E59532D" w14:textId="77777777" w:rsidTr="00B41EC9"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7C23B1D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</w:tcPr>
          <w:p w14:paraId="61628679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BCDBFFA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4AA280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D48E9AF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6139A89A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7C060777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571ED2" w:rsidRPr="00610583" w14:paraId="19BA783D" w14:textId="77777777" w:rsidTr="00B41EC9">
        <w:tc>
          <w:tcPr>
            <w:tcW w:w="16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88B0A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Communication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755AC01E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Totalement appropriée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8935A9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En grande partie appropriée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DC6A7C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Suffisamment a</w:t>
            </w: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ppropriée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EE0BF0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Seulement en partie appropriée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244CB774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A peine appropriée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2E2698A3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Pas appropriée</w:t>
            </w:r>
          </w:p>
        </w:tc>
      </w:tr>
      <w:tr w:rsidR="00571ED2" w:rsidRPr="00610583" w14:paraId="2C60CCA1" w14:textId="77777777" w:rsidTr="00B41EC9">
        <w:tc>
          <w:tcPr>
            <w:tcW w:w="165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1A37987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7A00D2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7E246C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481C8D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7C147B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2A828F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DF738E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571ED2" w:rsidRPr="00610583" w14:paraId="53FDB959" w14:textId="77777777" w:rsidTr="00B41EC9"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1896FF41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Aspects formels</w:t>
            </w:r>
          </w:p>
        </w:tc>
        <w:tc>
          <w:tcPr>
            <w:tcW w:w="1460" w:type="dxa"/>
            <w:vAlign w:val="center"/>
          </w:tcPr>
          <w:p w14:paraId="73CB0E04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Pas ou peu d’erreurs qui entravent la 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lecture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4FE5B281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Quelques erreurs qui entravent peu la 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lecture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DCCDD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Erreurs qui entravent la 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lecture mais pas la </w:t>
            </w: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communication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58A9177F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Beaucoup d’erreurs qui entravent considérable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-</w:t>
            </w: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ment la communication</w:t>
            </w:r>
          </w:p>
        </w:tc>
        <w:tc>
          <w:tcPr>
            <w:tcW w:w="1333" w:type="dxa"/>
            <w:vAlign w:val="center"/>
          </w:tcPr>
          <w:p w14:paraId="69F73B7A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 texte est à peine compréhen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- </w:t>
            </w: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sible</w:t>
            </w:r>
          </w:p>
        </w:tc>
        <w:tc>
          <w:tcPr>
            <w:tcW w:w="1460" w:type="dxa"/>
            <w:vAlign w:val="center"/>
          </w:tcPr>
          <w:p w14:paraId="4CB19714" w14:textId="77777777" w:rsidR="00571ED2" w:rsidRPr="00610583" w:rsidRDefault="00571ED2" w:rsidP="00822E5E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 texte n’est pas compréhen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- </w:t>
            </w: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sible</w:t>
            </w:r>
          </w:p>
        </w:tc>
      </w:tr>
    </w:tbl>
    <w:p w14:paraId="090D5932" w14:textId="77777777" w:rsidR="003B5C7F" w:rsidRPr="003B5C7F" w:rsidRDefault="003B5C7F" w:rsidP="003B5C7F">
      <w:pPr>
        <w:rPr>
          <w:rFonts w:ascii="Times New Roman" w:eastAsia="Times New Roman" w:hAnsi="Times New Roman" w:cs="Times New Roman"/>
          <w:lang w:eastAsia="fr-FR"/>
        </w:rPr>
      </w:pPr>
    </w:p>
    <w:p w14:paraId="10F065BB" w14:textId="51AFE604" w:rsidR="008A61C9" w:rsidRPr="008A61C9" w:rsidRDefault="008A61C9" w:rsidP="008A61C9">
      <w:pPr>
        <w:rPr>
          <w:rFonts w:ascii="Times New Roman" w:eastAsia="Times New Roman" w:hAnsi="Times New Roman" w:cs="Times New Roman"/>
          <w:lang w:eastAsia="fr-FR"/>
        </w:rPr>
      </w:pPr>
    </w:p>
    <w:p w14:paraId="37FDD070" w14:textId="525C608C" w:rsidR="00F17B5C" w:rsidRPr="00D42FF4" w:rsidRDefault="00B41EC9" w:rsidP="00D42FF4">
      <w:pPr>
        <w:jc w:val="center"/>
        <w:rPr>
          <w:rFonts w:ascii="Arial" w:eastAsia="Times New Roman" w:hAnsi="Arial" w:cs="Arial"/>
          <w:sz w:val="40"/>
          <w:szCs w:val="40"/>
          <w:lang w:eastAsia="fr-FR"/>
        </w:rPr>
      </w:pPr>
      <w:r w:rsidRPr="00B41EC9">
        <w:rPr>
          <w:rFonts w:ascii="Arial" w:eastAsia="Times New Roman" w:hAnsi="Arial" w:cs="Arial"/>
          <w:sz w:val="40"/>
          <w:szCs w:val="40"/>
          <w:lang w:eastAsia="fr-FR"/>
        </w:rPr>
        <w:t>_______ / 15 (9)</w:t>
      </w:r>
      <w:r>
        <w:rPr>
          <w:rFonts w:ascii="Arial" w:eastAsia="Times New Roman" w:hAnsi="Arial" w:cs="Arial"/>
          <w:sz w:val="40"/>
          <w:szCs w:val="40"/>
          <w:lang w:eastAsia="fr-FR"/>
        </w:rPr>
        <w:t xml:space="preserve"> </w:t>
      </w:r>
      <w:r w:rsidR="00D42FF4">
        <w:rPr>
          <w:rFonts w:ascii="Arial" w:eastAsia="Times New Roman" w:hAnsi="Arial" w:cs="Arial"/>
          <w:sz w:val="40"/>
          <w:szCs w:val="40"/>
          <w:lang w:eastAsia="fr-FR"/>
        </w:rPr>
        <w:t>=</w:t>
      </w:r>
    </w:p>
    <w:p w14:paraId="4C67E227" w14:textId="77777777" w:rsidR="00B41EC9" w:rsidRPr="0019481A" w:rsidRDefault="00B41EC9">
      <w:pPr>
        <w:rPr>
          <w:rFonts w:ascii="Arial" w:hAnsi="Arial" w:cs="Arial"/>
        </w:rPr>
      </w:pPr>
    </w:p>
    <w:p w14:paraId="784147CC" w14:textId="29234606" w:rsidR="00F17B5C" w:rsidRPr="00EA79A4" w:rsidRDefault="00F17B5C" w:rsidP="00F17B5C">
      <w:pPr>
        <w:rPr>
          <w:rFonts w:ascii="Arial" w:hAnsi="Arial"/>
          <w:b/>
          <w:color w:val="00B050"/>
          <w:sz w:val="19"/>
          <w:szCs w:val="19"/>
          <w:lang w:val="de-DE"/>
        </w:rPr>
      </w:pPr>
      <w:r w:rsidRPr="00EA79A4">
        <w:rPr>
          <w:rFonts w:ascii="Arial" w:hAnsi="Arial"/>
          <w:b/>
          <w:color w:val="00B050"/>
          <w:sz w:val="19"/>
          <w:szCs w:val="19"/>
          <w:lang w:val="de-DE"/>
        </w:rPr>
        <w:t xml:space="preserve">LEHRERBLATT </w:t>
      </w:r>
      <w:r w:rsidR="00EA79A4" w:rsidRPr="00EA79A4">
        <w:rPr>
          <w:rFonts w:ascii="Arial" w:hAnsi="Arial"/>
          <w:b/>
          <w:color w:val="00B050"/>
          <w:sz w:val="19"/>
          <w:szCs w:val="19"/>
          <w:lang w:val="de-DE"/>
        </w:rPr>
        <w:t xml:space="preserve">: </w:t>
      </w:r>
      <w:r w:rsidRPr="00EA79A4">
        <w:rPr>
          <w:rFonts w:ascii="Arial" w:hAnsi="Arial"/>
          <w:b/>
          <w:color w:val="00B050"/>
          <w:sz w:val="19"/>
          <w:szCs w:val="19"/>
          <w:lang w:val="de-DE"/>
        </w:rPr>
        <w:t>Bewertungskriterien SC</w:t>
      </w:r>
    </w:p>
    <w:p w14:paraId="7B6C58D0" w14:textId="77777777" w:rsidR="00F17B5C" w:rsidRPr="00DF30AF" w:rsidRDefault="00F17B5C" w:rsidP="00F17B5C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</w:p>
    <w:p w14:paraId="06981F93" w14:textId="77777777" w:rsidR="00F17B5C" w:rsidRDefault="00F17B5C" w:rsidP="00F17B5C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Im schriftlichen Test sollen die </w:t>
      </w:r>
      <w:r w:rsidRPr="00DF30AF">
        <w:rPr>
          <w:rFonts w:ascii="Arial" w:hAnsi="Arial" w:cs="Arial"/>
          <w:noProof/>
          <w:color w:val="000000" w:themeColor="text1"/>
          <w:sz w:val="19"/>
          <w:szCs w:val="19"/>
          <w:lang w:val="de-DE"/>
        </w:rPr>
        <w:t>SchülerInnen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innerhalb der gegebenen Situation ihre Kommunikationsfähigkeit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nach folgenden Bewertungskriterien 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>nachweisen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</w:t>
      </w:r>
    </w:p>
    <w:p w14:paraId="14FFEF32" w14:textId="77777777" w:rsidR="00F17B5C" w:rsidRPr="00DF30AF" w:rsidRDefault="00F17B5C" w:rsidP="00F17B5C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39880BC2" w14:textId="77777777" w:rsidR="00F17B5C" w:rsidRDefault="00F17B5C" w:rsidP="00F17B5C">
      <w:pPr>
        <w:numPr>
          <w:ilvl w:val="0"/>
          <w:numId w:val="2"/>
        </w:numPr>
        <w:tabs>
          <w:tab w:val="clear" w:pos="720"/>
        </w:tabs>
        <w:spacing w:before="60" w:after="60"/>
        <w:ind w:left="426" w:hanging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Aufgabe</w:t>
      </w: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vollumfängliche Erfüllung de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r Aufgabe: D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>ie Leitpunkte werden inhaltlich angemessen behandelt</w:t>
      </w:r>
    </w:p>
    <w:p w14:paraId="3337ECF7" w14:textId="6E663E5C" w:rsidR="00F17B5C" w:rsidRDefault="00F17B5C" w:rsidP="00F17B5C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57023EA1" w14:textId="77777777" w:rsidR="00EA79A4" w:rsidRPr="00EA79A4" w:rsidRDefault="00EA79A4" w:rsidP="00EA79A4">
      <w:pPr>
        <w:pStyle w:val="Paragraphedeliste"/>
        <w:numPr>
          <w:ilvl w:val="0"/>
          <w:numId w:val="4"/>
        </w:numPr>
        <w:rPr>
          <w:rFonts w:ascii="Arial" w:hAnsi="Arial" w:cs="Arial"/>
          <w:color w:val="00B050"/>
          <w:lang w:val="de-CH"/>
        </w:rPr>
      </w:pPr>
      <w:r w:rsidRPr="00EA79A4">
        <w:rPr>
          <w:rFonts w:ascii="Arial" w:hAnsi="Arial" w:cs="Arial"/>
          <w:color w:val="00B050"/>
          <w:lang w:val="de-CH"/>
        </w:rPr>
        <w:t xml:space="preserve">Generell über dein Taschengeld: </w:t>
      </w:r>
      <w:r w:rsidRPr="00A15200">
        <w:rPr>
          <w:rFonts w:ascii="Arial" w:hAnsi="Arial" w:cs="Arial"/>
          <w:color w:val="00B050"/>
          <w:lang w:val="de-CH"/>
        </w:rPr>
        <w:t>Wann? Wie oft? Wie viel? Von wem? …</w:t>
      </w:r>
    </w:p>
    <w:p w14:paraId="388E2817" w14:textId="77777777" w:rsidR="00A15200" w:rsidRPr="00A15200" w:rsidRDefault="00A15200" w:rsidP="00A15200">
      <w:pPr>
        <w:pStyle w:val="Paragraphedeliste"/>
        <w:numPr>
          <w:ilvl w:val="0"/>
          <w:numId w:val="4"/>
        </w:numPr>
        <w:rPr>
          <w:rFonts w:ascii="Arial" w:hAnsi="Arial" w:cs="Arial"/>
          <w:color w:val="00B050"/>
          <w:lang w:val="de-CH"/>
        </w:rPr>
      </w:pPr>
      <w:r w:rsidRPr="00A15200">
        <w:rPr>
          <w:rFonts w:ascii="Arial" w:hAnsi="Arial" w:cs="Arial"/>
          <w:color w:val="00B050"/>
          <w:lang w:val="de-CH"/>
        </w:rPr>
        <w:t xml:space="preserve">Du und dein Taschengeld: </w:t>
      </w:r>
      <w:r w:rsidRPr="00A15200">
        <w:rPr>
          <w:rFonts w:ascii="Arial" w:hAnsi="Arial" w:cs="Arial"/>
          <w:color w:val="00B050"/>
          <w:lang w:val="de-CH"/>
        </w:rPr>
        <w:sym w:font="Wingdings" w:char="F04A"/>
      </w:r>
      <w:r w:rsidRPr="00A15200">
        <w:rPr>
          <w:rFonts w:ascii="Arial" w:hAnsi="Arial" w:cs="Arial"/>
          <w:color w:val="00B050"/>
          <w:lang w:val="de-CH"/>
        </w:rPr>
        <w:t xml:space="preserve"> / </w:t>
      </w:r>
      <w:r w:rsidRPr="00A15200">
        <w:rPr>
          <w:rFonts w:ascii="Arial" w:hAnsi="Arial" w:cs="Arial"/>
          <w:color w:val="00B050"/>
          <w:lang w:val="de-CH"/>
        </w:rPr>
        <w:sym w:font="Wingdings" w:char="F04C"/>
      </w:r>
      <w:r w:rsidRPr="00A15200">
        <w:rPr>
          <w:rFonts w:ascii="Arial" w:hAnsi="Arial" w:cs="Arial"/>
          <w:color w:val="00B050"/>
          <w:lang w:val="de-CH"/>
        </w:rPr>
        <w:t xml:space="preserve"> ? kaufen / sparen / Wofür / Für wen / Du und deine Klassenkameraden / …</w:t>
      </w:r>
    </w:p>
    <w:p w14:paraId="3306DBD4" w14:textId="1896456E" w:rsidR="00EA79A4" w:rsidRPr="00EA79A4" w:rsidRDefault="00EA79A4" w:rsidP="00EA79A4">
      <w:pPr>
        <w:pStyle w:val="Paragraphedeliste"/>
        <w:numPr>
          <w:ilvl w:val="0"/>
          <w:numId w:val="4"/>
        </w:numPr>
        <w:rPr>
          <w:rFonts w:ascii="Arial" w:hAnsi="Arial" w:cs="Arial"/>
          <w:color w:val="00B050"/>
          <w:lang w:val="de-CH"/>
        </w:rPr>
      </w:pPr>
      <w:r w:rsidRPr="00EA79A4">
        <w:rPr>
          <w:rFonts w:ascii="Arial" w:hAnsi="Arial" w:cs="Arial"/>
          <w:color w:val="00B050"/>
          <w:lang w:val="de-CH"/>
        </w:rPr>
        <w:t xml:space="preserve">Ideen für mehr Geld: </w:t>
      </w:r>
      <w:r w:rsidRPr="00EA79A4">
        <w:rPr>
          <w:rFonts w:ascii="Arial" w:hAnsi="Arial" w:cs="Arial"/>
          <w:i/>
          <w:iCs/>
          <w:color w:val="00B050"/>
          <w:lang w:val="de-CH"/>
        </w:rPr>
        <w:t>Was machst du? Was kannst du machen? Wo? Wann? Wieviel? …</w:t>
      </w:r>
    </w:p>
    <w:p w14:paraId="57F250EB" w14:textId="16DB8C2B" w:rsidR="00EA79A4" w:rsidRDefault="00EA79A4" w:rsidP="00EA79A4">
      <w:pPr>
        <w:rPr>
          <w:rFonts w:ascii="Arial" w:hAnsi="Arial" w:cs="Arial"/>
          <w:color w:val="00B050"/>
          <w:lang w:val="de-CH"/>
        </w:rPr>
      </w:pPr>
    </w:p>
    <w:p w14:paraId="7F9D19F8" w14:textId="6AEEA425" w:rsidR="00EA79A4" w:rsidRPr="00EA79A4" w:rsidRDefault="00EA79A4" w:rsidP="00EA79A4">
      <w:pPr>
        <w:rPr>
          <w:rFonts w:ascii="Arial" w:hAnsi="Arial" w:cs="Arial"/>
          <w:color w:val="00B050"/>
          <w:lang w:val="de-CH"/>
        </w:rPr>
      </w:pPr>
      <w:r>
        <w:rPr>
          <w:rFonts w:ascii="Arial" w:hAnsi="Arial" w:cs="Arial"/>
          <w:color w:val="00B050"/>
          <w:lang w:val="de-CH"/>
        </w:rPr>
        <w:t xml:space="preserve">Der Schüler soll mehrere Ideen zu jedem Thema geschrieben und </w:t>
      </w:r>
      <w:r w:rsidR="002C6160">
        <w:rPr>
          <w:rFonts w:ascii="Arial" w:hAnsi="Arial" w:cs="Arial"/>
          <w:color w:val="00B050"/>
          <w:lang w:val="de-CH"/>
        </w:rPr>
        <w:t>ausgeführt haben.</w:t>
      </w:r>
    </w:p>
    <w:p w14:paraId="63733D44" w14:textId="77777777" w:rsidR="00EA79A4" w:rsidRPr="00DF30AF" w:rsidRDefault="00EA79A4" w:rsidP="00F17B5C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038A9142" w14:textId="77777777" w:rsidR="00F17B5C" w:rsidRDefault="00F17B5C" w:rsidP="00F17B5C">
      <w:pPr>
        <w:numPr>
          <w:ilvl w:val="0"/>
          <w:numId w:val="2"/>
        </w:numPr>
        <w:tabs>
          <w:tab w:val="clear" w:pos="720"/>
        </w:tabs>
        <w:spacing w:before="60" w:after="60"/>
        <w:ind w:left="426" w:hanging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Kommunikative Gestaltung: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75F33610" w14:textId="77777777" w:rsidR="00F17B5C" w:rsidRDefault="00F17B5C" w:rsidP="00F17B5C">
      <w:pPr>
        <w:pStyle w:val="Paragraphedeliste"/>
        <w:numPr>
          <w:ilvl w:val="0"/>
          <w:numId w:val="3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Struktur des Textes (Einleitung +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Ausführung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+ Schluss), sinnvolle Anordnung der Leitpunkte (Kohärenz), Verwirklichung der Schreibabsicht </w:t>
      </w:r>
    </w:p>
    <w:p w14:paraId="0E6E00A5" w14:textId="77777777" w:rsidR="00F17B5C" w:rsidRDefault="00F17B5C" w:rsidP="00F17B5C">
      <w:pPr>
        <w:pStyle w:val="Paragraphedeliste"/>
        <w:numPr>
          <w:ilvl w:val="0"/>
          <w:numId w:val="3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Verknüpfung der Sätze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 Adverbien, Angaben, Konnektoren</w:t>
      </w:r>
    </w:p>
    <w:p w14:paraId="2D1B8519" w14:textId="64862538" w:rsidR="00F17B5C" w:rsidRDefault="00F17B5C" w:rsidP="00F17B5C">
      <w:pPr>
        <w:pStyle w:val="Paragraphedeliste"/>
        <w:numPr>
          <w:ilvl w:val="0"/>
          <w:numId w:val="3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der Satzstruktur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 Satzanfänge, Nebensätze</w:t>
      </w:r>
      <w:r w:rsidR="002C6160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  <w:r w:rsidR="002C6160" w:rsidRPr="002C6160">
        <w:rPr>
          <w:rFonts w:ascii="Arial" w:hAnsi="Arial" w:cs="Arial"/>
          <w:color w:val="00B050"/>
          <w:sz w:val="19"/>
          <w:szCs w:val="19"/>
          <w:lang w:val="de-DE"/>
        </w:rPr>
        <w:t>(weil/ damit / wenn)</w:t>
      </w:r>
    </w:p>
    <w:p w14:paraId="13CDCAAE" w14:textId="74804E4A" w:rsidR="00F17B5C" w:rsidRDefault="00F17B5C" w:rsidP="00F17B5C">
      <w:pPr>
        <w:pStyle w:val="Paragraphedeliste"/>
        <w:numPr>
          <w:ilvl w:val="0"/>
          <w:numId w:val="3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des Wortschatzes, Einsatz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von kontextbezogenem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Wortschatz, kontextbezogene Ausdrucksweise</w:t>
      </w:r>
      <w:r w:rsidR="002C6160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, </w:t>
      </w:r>
      <w:r w:rsidR="002C6160" w:rsidRPr="002C6160">
        <w:rPr>
          <w:rFonts w:ascii="Arial" w:hAnsi="Arial" w:cs="Arial"/>
          <w:color w:val="00B050"/>
          <w:sz w:val="19"/>
          <w:szCs w:val="19"/>
          <w:lang w:val="de-DE"/>
        </w:rPr>
        <w:t>Gebrauch des Wortschatzes K7</w:t>
      </w:r>
    </w:p>
    <w:p w14:paraId="58E52A55" w14:textId="77777777" w:rsidR="00F17B5C" w:rsidRPr="0000264B" w:rsidRDefault="00F17B5C" w:rsidP="00F17B5C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6A95F6C3" w14:textId="77777777" w:rsidR="00F17B5C" w:rsidRPr="0000264B" w:rsidRDefault="00F17B5C" w:rsidP="00F17B5C">
      <w:pPr>
        <w:numPr>
          <w:ilvl w:val="0"/>
          <w:numId w:val="2"/>
        </w:numPr>
        <w:tabs>
          <w:tab w:val="clear" w:pos="720"/>
        </w:tabs>
        <w:spacing w:before="60" w:after="60"/>
        <w:ind w:left="426" w:hanging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 xml:space="preserve">Formale Richtigkeit: </w:t>
      </w:r>
    </w:p>
    <w:p w14:paraId="162888A9" w14:textId="77777777" w:rsidR="00F17B5C" w:rsidRDefault="00F17B5C" w:rsidP="00F17B5C">
      <w:pPr>
        <w:pStyle w:val="Paragraphedeliste"/>
        <w:numPr>
          <w:ilvl w:val="0"/>
          <w:numId w:val="3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Syntax</w:t>
      </w:r>
    </w:p>
    <w:p w14:paraId="2C0F6B80" w14:textId="77777777" w:rsidR="00F17B5C" w:rsidRDefault="00F17B5C" w:rsidP="00F17B5C">
      <w:pPr>
        <w:pStyle w:val="Paragraphedeliste"/>
        <w:numPr>
          <w:ilvl w:val="0"/>
          <w:numId w:val="3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Deklination</w:t>
      </w:r>
    </w:p>
    <w:p w14:paraId="669BD880" w14:textId="77777777" w:rsidR="00F17B5C" w:rsidRDefault="00F17B5C" w:rsidP="00F17B5C">
      <w:pPr>
        <w:pStyle w:val="Paragraphedeliste"/>
        <w:numPr>
          <w:ilvl w:val="0"/>
          <w:numId w:val="3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Konjugation</w:t>
      </w:r>
    </w:p>
    <w:p w14:paraId="03CD9FE3" w14:textId="77777777" w:rsidR="00F17B5C" w:rsidRDefault="00F17B5C" w:rsidP="00F17B5C">
      <w:pPr>
        <w:pStyle w:val="Paragraphedeliste"/>
        <w:numPr>
          <w:ilvl w:val="0"/>
          <w:numId w:val="3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Rechtschreibung</w:t>
      </w:r>
    </w:p>
    <w:p w14:paraId="027B84D6" w14:textId="77777777" w:rsidR="00F17B5C" w:rsidRDefault="00F17B5C" w:rsidP="00F17B5C">
      <w:pPr>
        <w:pStyle w:val="Paragraphedeliste"/>
        <w:numPr>
          <w:ilvl w:val="0"/>
          <w:numId w:val="3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Zeichensetzung</w:t>
      </w:r>
    </w:p>
    <w:p w14:paraId="57A3B027" w14:textId="77777777" w:rsidR="00F17B5C" w:rsidRDefault="00F17B5C" w:rsidP="00F17B5C">
      <w:pPr>
        <w:pStyle w:val="Paragraphedeliste"/>
        <w:numPr>
          <w:ilvl w:val="0"/>
          <w:numId w:val="3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Korrekter Wortgebrauch</w:t>
      </w:r>
    </w:p>
    <w:p w14:paraId="3DA99AAB" w14:textId="77777777" w:rsidR="00F17B5C" w:rsidRPr="0000264B" w:rsidRDefault="00F17B5C" w:rsidP="00F17B5C">
      <w:pPr>
        <w:pStyle w:val="Paragraphedeliste"/>
        <w:numPr>
          <w:ilvl w:val="0"/>
          <w:numId w:val="3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.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.. </w:t>
      </w:r>
    </w:p>
    <w:tbl>
      <w:tblPr>
        <w:tblStyle w:val="Grilledutableau"/>
        <w:tblpPr w:leftFromText="141" w:rightFromText="141" w:vertAnchor="text" w:horzAnchor="margin" w:tblpXSpec="center" w:tblpY="560"/>
        <w:tblW w:w="10070" w:type="dxa"/>
        <w:tblLayout w:type="fixed"/>
        <w:tblLook w:val="04A0" w:firstRow="1" w:lastRow="0" w:firstColumn="1" w:lastColumn="0" w:noHBand="0" w:noVBand="1"/>
      </w:tblPr>
      <w:tblGrid>
        <w:gridCol w:w="1242"/>
        <w:gridCol w:w="1570"/>
        <w:gridCol w:w="1452"/>
        <w:gridCol w:w="1656"/>
        <w:gridCol w:w="1247"/>
        <w:gridCol w:w="1451"/>
        <w:gridCol w:w="1452"/>
      </w:tblGrid>
      <w:tr w:rsidR="00F17B5C" w:rsidRPr="00C2660A" w14:paraId="1759BEF7" w14:textId="77777777" w:rsidTr="00822E5E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9F5C14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329C2975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EF3E34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321C6C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79124E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7CC02794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72BB5285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F17B5C" w:rsidRPr="00F707C1" w14:paraId="0CA9E79C" w14:textId="77777777" w:rsidTr="00822E5E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FCCF0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Aufgabe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0DC75937" w14:textId="77777777" w:rsidR="00F17B5C" w:rsidRDefault="00F17B5C" w:rsidP="00822E5E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  <w:p w14:paraId="386610C5" w14:textId="61CE9C45" w:rsidR="00744879" w:rsidRPr="00D41275" w:rsidRDefault="007F5F9D" w:rsidP="00822E5E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251DB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(die 3 LP </w:t>
            </w:r>
            <w:r w:rsidR="00251DB1" w:rsidRPr="00251DB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enthalten mehrere Infos, die Infos werden ausgeführt)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7C84A6" w14:textId="77777777" w:rsidR="00F17B5C" w:rsidRDefault="00F17B5C" w:rsidP="00822E5E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  <w:p w14:paraId="3E9E1987" w14:textId="2E7A8CC6" w:rsidR="00251DB1" w:rsidRPr="00D41275" w:rsidRDefault="00251DB1" w:rsidP="00822E5E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251DB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(</w:t>
            </w: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1 LP wird </w:t>
            </w:r>
            <w:r w:rsidR="009625FE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überflüssig behandelt, die </w:t>
            </w: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2</w:t>
            </w:r>
            <w:r w:rsidR="009625FE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 anderen</w:t>
            </w:r>
            <w:r w:rsidRPr="00251DB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 LP enthalten mehrere Infos, die Infos werden ausgeführt)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A9151" w14:textId="77777777" w:rsidR="00F17B5C" w:rsidRDefault="00F17B5C" w:rsidP="00822E5E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  <w:p w14:paraId="52462037" w14:textId="523986E9" w:rsidR="009625FE" w:rsidRPr="00D41275" w:rsidRDefault="009625FE" w:rsidP="00822E5E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251DB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(</w:t>
            </w: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2 LP werden überflüssig behandelt, der andere</w:t>
            </w:r>
            <w:r w:rsidRPr="00251DB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 LP </w:t>
            </w:r>
            <w:proofErr w:type="spellStart"/>
            <w:r w:rsidRPr="00251DB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ent</w:t>
            </w: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häl</w:t>
            </w:r>
            <w:r w:rsidRPr="00251DB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temehrere</w:t>
            </w:r>
            <w:proofErr w:type="spellEnd"/>
            <w:r w:rsidRPr="00251DB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 Infos, die Infos werden ausgeführt)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5E9A7E" w14:textId="77777777" w:rsidR="00F17B5C" w:rsidRDefault="00F17B5C" w:rsidP="00822E5E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  <w:p w14:paraId="674EC574" w14:textId="2B3CE7EB" w:rsidR="009625FE" w:rsidRPr="00D41275" w:rsidRDefault="009625FE" w:rsidP="00822E5E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251DB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(</w:t>
            </w: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Die 3 LP werden überflüssig behandelt)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5E0930D5" w14:textId="77777777" w:rsidR="00F17B5C" w:rsidRDefault="00F17B5C" w:rsidP="00822E5E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  <w:p w14:paraId="53F9ED6C" w14:textId="195646CD" w:rsidR="009625FE" w:rsidRPr="00D41275" w:rsidRDefault="009625FE" w:rsidP="00822E5E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(</w:t>
            </w:r>
            <w:r w:rsidRPr="009625FE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1 LP wird nicht behandelt</w:t>
            </w: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)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3CC0C455" w14:textId="77777777" w:rsidR="00F17B5C" w:rsidRDefault="00F17B5C" w:rsidP="00822E5E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  <w:p w14:paraId="361632DC" w14:textId="3D35E850" w:rsidR="009625FE" w:rsidRPr="00D41275" w:rsidRDefault="009625FE" w:rsidP="00822E5E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(2-3</w:t>
            </w:r>
            <w:r w:rsidRPr="009625FE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LP </w:t>
            </w: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werden</w:t>
            </w:r>
            <w:r w:rsidRPr="009625FE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 nicht behandelt</w:t>
            </w: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)</w:t>
            </w:r>
          </w:p>
        </w:tc>
      </w:tr>
      <w:tr w:rsidR="00F17B5C" w:rsidRPr="00C2660A" w14:paraId="5B8C2A72" w14:textId="77777777" w:rsidTr="00822E5E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26FC4C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BA9EB65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B837DE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43FFA4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B2EEB2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607C24BD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159A4D17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F17B5C" w:rsidRPr="00C2660A" w14:paraId="73590D57" w14:textId="77777777" w:rsidTr="00822E5E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52F02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proofErr w:type="spellStart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Kommuni-kative</w:t>
            </w:r>
            <w:proofErr w:type="spellEnd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 xml:space="preserve"> Gestaltung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1829202B" w14:textId="77777777" w:rsidR="00F17B5C" w:rsidRPr="00D41275" w:rsidRDefault="00F17B5C" w:rsidP="00822E5E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C3CD30" w14:textId="77777777" w:rsidR="00F17B5C" w:rsidRPr="00D41275" w:rsidRDefault="00F17B5C" w:rsidP="00822E5E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 respektiert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393C8" w14:textId="77777777" w:rsidR="00F17B5C" w:rsidRPr="00D41275" w:rsidRDefault="00F17B5C" w:rsidP="00822E5E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696ED8" w14:textId="77777777" w:rsidR="00F17B5C" w:rsidRPr="00D41275" w:rsidRDefault="00F17B5C" w:rsidP="00822E5E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3BCE32CE" w14:textId="77777777" w:rsidR="00F17B5C" w:rsidRPr="00D41275" w:rsidRDefault="00F17B5C" w:rsidP="00822E5E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707FD69C" w14:textId="77777777" w:rsidR="00F17B5C" w:rsidRPr="00D41275" w:rsidRDefault="00F17B5C" w:rsidP="00822E5E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</w:tr>
      <w:tr w:rsidR="00F17B5C" w:rsidRPr="00C2660A" w14:paraId="083E8FB0" w14:textId="77777777" w:rsidTr="00822E5E">
        <w:trPr>
          <w:trHeight w:val="284"/>
        </w:trPr>
        <w:tc>
          <w:tcPr>
            <w:tcW w:w="124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A61A762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F4047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31D04B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108152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E09D8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C8241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DC8D6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F17B5C" w:rsidRPr="00F707C1" w14:paraId="50D99FA5" w14:textId="77777777" w:rsidTr="00822E5E">
        <w:trPr>
          <w:trHeight w:val="10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631B1386" w14:textId="77777777" w:rsidR="00F17B5C" w:rsidRPr="00D41275" w:rsidRDefault="00F17B5C" w:rsidP="00822E5E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Formale Richtigkeit</w:t>
            </w:r>
          </w:p>
        </w:tc>
        <w:tc>
          <w:tcPr>
            <w:tcW w:w="1570" w:type="dxa"/>
            <w:vAlign w:val="center"/>
          </w:tcPr>
          <w:p w14:paraId="20C8EB8D" w14:textId="77777777" w:rsidR="00F17B5C" w:rsidRPr="00D41275" w:rsidRDefault="00F17B5C" w:rsidP="00822E5E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Keine oder nur vereinzelte Fehler, die das Lesen nicht stören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14:paraId="57013AF7" w14:textId="77777777" w:rsidR="00F17B5C" w:rsidRPr="00D41275" w:rsidRDefault="00F17B5C" w:rsidP="00822E5E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Einige Fehler, die das Lesen kaum stören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FFF27" w14:textId="77777777" w:rsidR="00F17B5C" w:rsidRPr="00E3282E" w:rsidRDefault="00F17B5C" w:rsidP="00822E5E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Fehler, die das Lesen stören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 xml:space="preserve"> aber das Verstehen nicht beeinträchtigen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14:paraId="632C6ACF" w14:textId="77777777" w:rsidR="00F17B5C" w:rsidRPr="00D41275" w:rsidRDefault="00F17B5C" w:rsidP="00822E5E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Viele Fehler, die das Lesen erschweren</w:t>
            </w:r>
          </w:p>
        </w:tc>
        <w:tc>
          <w:tcPr>
            <w:tcW w:w="1451" w:type="dxa"/>
            <w:vAlign w:val="center"/>
          </w:tcPr>
          <w:p w14:paraId="3A0A79C4" w14:textId="77777777" w:rsidR="00F17B5C" w:rsidRPr="00D41275" w:rsidRDefault="00F17B5C" w:rsidP="00822E5E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kaum verständlich</w:t>
            </w:r>
          </w:p>
        </w:tc>
        <w:tc>
          <w:tcPr>
            <w:tcW w:w="1452" w:type="dxa"/>
            <w:vAlign w:val="center"/>
          </w:tcPr>
          <w:p w14:paraId="3EEE23A1" w14:textId="77777777" w:rsidR="00F17B5C" w:rsidRPr="00D41275" w:rsidRDefault="00F17B5C" w:rsidP="00822E5E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nicht verständlich</w:t>
            </w:r>
          </w:p>
        </w:tc>
      </w:tr>
    </w:tbl>
    <w:p w14:paraId="47CE53B5" w14:textId="77777777" w:rsidR="00F17B5C" w:rsidRPr="00DF30AF" w:rsidRDefault="00F17B5C" w:rsidP="00F17B5C">
      <w:pPr>
        <w:spacing w:before="60" w:after="60"/>
        <w:ind w:left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516E2DA1" w14:textId="77777777" w:rsidR="00F17B5C" w:rsidRPr="00DF30AF" w:rsidRDefault="00F17B5C" w:rsidP="00F17B5C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0AD96264" w14:textId="77777777" w:rsidR="00F17B5C" w:rsidRPr="00A67783" w:rsidRDefault="00F17B5C" w:rsidP="00F17B5C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14:paraId="50A05531" w14:textId="77777777" w:rsidR="00F17B5C" w:rsidRPr="00A67783" w:rsidRDefault="00F17B5C" w:rsidP="00F17B5C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14:paraId="31F121DA" w14:textId="77777777" w:rsidR="00F17B5C" w:rsidRPr="00DF30AF" w:rsidRDefault="00F17B5C" w:rsidP="00F17B5C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  <w:proofErr w:type="spellStart"/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Notenmassstab</w:t>
      </w:r>
      <w:proofErr w:type="spellEnd"/>
    </w:p>
    <w:p w14:paraId="0AAC7500" w14:textId="77777777" w:rsidR="00F17B5C" w:rsidRPr="00DF30AF" w:rsidRDefault="00F17B5C" w:rsidP="00F17B5C">
      <w:pPr>
        <w:rPr>
          <w:rFonts w:ascii="Arial" w:hAnsi="Arial"/>
          <w:color w:val="000000" w:themeColor="text1"/>
          <w:sz w:val="19"/>
          <w:szCs w:val="19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03"/>
        <w:gridCol w:w="1119"/>
        <w:gridCol w:w="958"/>
        <w:gridCol w:w="1105"/>
        <w:gridCol w:w="1144"/>
        <w:gridCol w:w="1063"/>
        <w:gridCol w:w="1176"/>
        <w:gridCol w:w="1144"/>
      </w:tblGrid>
      <w:tr w:rsidR="00F17B5C" w:rsidRPr="00DF30AF" w14:paraId="1052F018" w14:textId="77777777" w:rsidTr="00822E5E">
        <w:tc>
          <w:tcPr>
            <w:tcW w:w="1172" w:type="dxa"/>
          </w:tcPr>
          <w:p w14:paraId="15113B72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34" w:type="dxa"/>
          </w:tcPr>
          <w:p w14:paraId="512251F7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CAF4A7F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5BC9B4D7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642B799D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72E5703F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67101686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</w:tcPr>
          <w:p w14:paraId="6F3CF369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</w:tr>
      <w:tr w:rsidR="00F17B5C" w:rsidRPr="00DF30AF" w14:paraId="694F6ED2" w14:textId="77777777" w:rsidTr="00822E5E">
        <w:tc>
          <w:tcPr>
            <w:tcW w:w="1172" w:type="dxa"/>
          </w:tcPr>
          <w:p w14:paraId="58D18064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14:paraId="78375497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DB52401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29334402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2EC4CE21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4F2493D1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49478BDF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14:paraId="58CDC6C6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="00F17B5C" w:rsidRPr="00DF30AF" w14:paraId="42FFA24E" w14:textId="77777777" w:rsidTr="00822E5E">
        <w:tc>
          <w:tcPr>
            <w:tcW w:w="1172" w:type="dxa"/>
          </w:tcPr>
          <w:p w14:paraId="275B66C7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14:paraId="788296C3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DEB911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2F6E8F54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F7D4E4D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4531B012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1E3C830D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14:paraId="127C3B67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1.7</w:t>
            </w:r>
          </w:p>
        </w:tc>
      </w:tr>
      <w:tr w:rsidR="00F17B5C" w:rsidRPr="00DF30AF" w14:paraId="0173C5D0" w14:textId="77777777" w:rsidTr="00822E5E">
        <w:tc>
          <w:tcPr>
            <w:tcW w:w="1172" w:type="dxa"/>
          </w:tcPr>
          <w:p w14:paraId="6402538A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14:paraId="484BC0BB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D2D997B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7965CB76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513B6E85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700BB982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0CD89E3A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6D3ABD0E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1.3</w:t>
            </w:r>
          </w:p>
        </w:tc>
      </w:tr>
      <w:tr w:rsidR="00F17B5C" w:rsidRPr="00DF30AF" w14:paraId="673E99A6" w14:textId="77777777" w:rsidTr="00822E5E">
        <w:tc>
          <w:tcPr>
            <w:tcW w:w="1172" w:type="dxa"/>
          </w:tcPr>
          <w:p w14:paraId="51787CA0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14:paraId="1651EB95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C76FD2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0119AA14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509E6C20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6DD91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F617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B834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</w:t>
            </w:r>
          </w:p>
        </w:tc>
      </w:tr>
      <w:tr w:rsidR="00F17B5C" w:rsidRPr="00DF30AF" w14:paraId="4E69533C" w14:textId="77777777" w:rsidTr="00822E5E">
        <w:tc>
          <w:tcPr>
            <w:tcW w:w="1172" w:type="dxa"/>
          </w:tcPr>
          <w:p w14:paraId="679971AF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14:paraId="04AB347F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709B185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09EC1CCD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4219A403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B5E220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B0DA11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AA7C24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F17B5C" w:rsidRPr="00DF30AF" w14:paraId="0C105D2D" w14:textId="77777777" w:rsidTr="00822E5E">
        <w:tc>
          <w:tcPr>
            <w:tcW w:w="1172" w:type="dxa"/>
          </w:tcPr>
          <w:p w14:paraId="39AAFCB0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14:paraId="6FACC83F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28B10B2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3C0C6796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42EEC70D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57043B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6E4A2259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D14A526" w14:textId="77777777" w:rsidR="00F17B5C" w:rsidRPr="00DF30AF" w:rsidRDefault="00F17B5C" w:rsidP="00822E5E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14:paraId="6AD34DEE" w14:textId="77777777" w:rsidR="00F17B5C" w:rsidRPr="00DF30AF" w:rsidRDefault="00F17B5C" w:rsidP="00F17B5C">
      <w:pPr>
        <w:rPr>
          <w:rFonts w:ascii="Arial" w:hAnsi="Arial"/>
          <w:color w:val="000000" w:themeColor="text1"/>
          <w:sz w:val="19"/>
          <w:szCs w:val="19"/>
        </w:rPr>
      </w:pPr>
    </w:p>
    <w:p w14:paraId="752DC73C" w14:textId="77777777" w:rsidR="003D366F" w:rsidRPr="003D366F" w:rsidRDefault="003D366F" w:rsidP="003D366F">
      <w:pPr>
        <w:rPr>
          <w:rFonts w:ascii="Arial" w:hAnsi="Arial" w:cs="Arial"/>
          <w:lang w:val="de-CH"/>
        </w:rPr>
      </w:pPr>
    </w:p>
    <w:sectPr w:rsidR="003D366F" w:rsidRPr="003D366F" w:rsidSect="002E0230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1E940" w14:textId="77777777" w:rsidR="007D728A" w:rsidRDefault="007D728A" w:rsidP="002E0230">
      <w:r>
        <w:separator/>
      </w:r>
    </w:p>
  </w:endnote>
  <w:endnote w:type="continuationSeparator" w:id="0">
    <w:p w14:paraId="2D6FEF17" w14:textId="77777777" w:rsidR="007D728A" w:rsidRDefault="007D728A" w:rsidP="002E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C8A9A" w14:textId="77777777" w:rsidR="007D728A" w:rsidRDefault="007D728A" w:rsidP="002E0230">
      <w:r>
        <w:separator/>
      </w:r>
    </w:p>
  </w:footnote>
  <w:footnote w:type="continuationSeparator" w:id="0">
    <w:p w14:paraId="7A151E72" w14:textId="77777777" w:rsidR="007D728A" w:rsidRDefault="007D728A" w:rsidP="002E0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26B76" w14:textId="3FDEDFAC" w:rsidR="002E0230" w:rsidRPr="002E0230" w:rsidRDefault="002E0230" w:rsidP="002E0230">
    <w:pPr>
      <w:pStyle w:val="En-tte"/>
      <w:jc w:val="both"/>
      <w:rPr>
        <w:rFonts w:ascii="Arial" w:hAnsi="Arial" w:cs="Arial"/>
      </w:rPr>
    </w:pPr>
    <w:proofErr w:type="spellStart"/>
    <w:r w:rsidRPr="002E0230">
      <w:rPr>
        <w:rFonts w:ascii="Arial" w:hAnsi="Arial" w:cs="Arial"/>
      </w:rPr>
      <w:t>Vorname</w:t>
    </w:r>
    <w:proofErr w:type="spellEnd"/>
    <w:r w:rsidRPr="002E0230">
      <w:rPr>
        <w:rFonts w:ascii="Arial" w:hAnsi="Arial" w:cs="Arial"/>
      </w:rPr>
      <w:t>: ________________</w:t>
    </w:r>
    <w:r>
      <w:rPr>
        <w:rFonts w:ascii="Arial" w:hAnsi="Arial" w:cs="Arial"/>
      </w:rPr>
      <w:tab/>
      <w:t>I</w:t>
    </w:r>
    <w:r w:rsidR="00F707C1">
      <w:rPr>
        <w:rFonts w:ascii="Arial" w:hAnsi="Arial" w:cs="Arial"/>
      </w:rPr>
      <w:t>0</w:t>
    </w:r>
    <w:r>
      <w:rPr>
        <w:rFonts w:ascii="Arial" w:hAnsi="Arial" w:cs="Arial"/>
      </w:rPr>
      <w:t>G</w:t>
    </w:r>
    <w:r>
      <w:rPr>
        <w:rFonts w:ascii="Arial" w:hAnsi="Arial" w:cs="Arial"/>
      </w:rPr>
      <w:tab/>
    </w:r>
    <w:r w:rsidR="00F707C1">
      <w:rPr>
        <w:rFonts w:ascii="Arial" w:hAnsi="Arial" w:cs="Arial"/>
      </w:rPr>
      <w:t>04. Mai</w:t>
    </w:r>
    <w:r>
      <w:rPr>
        <w:rFonts w:ascii="Arial" w:hAnsi="Arial" w:cs="Arial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82820"/>
    <w:multiLevelType w:val="hybridMultilevel"/>
    <w:tmpl w:val="8C563F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332F2"/>
    <w:multiLevelType w:val="hybridMultilevel"/>
    <w:tmpl w:val="DD6287D6"/>
    <w:lvl w:ilvl="0" w:tplc="2F1458E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6BA049E"/>
    <w:multiLevelType w:val="hybridMultilevel"/>
    <w:tmpl w:val="49E8DD84"/>
    <w:lvl w:ilvl="0" w:tplc="C71E7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5602C7"/>
    <w:multiLevelType w:val="hybridMultilevel"/>
    <w:tmpl w:val="8C563F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30"/>
    <w:rsid w:val="00165865"/>
    <w:rsid w:val="00186F9B"/>
    <w:rsid w:val="0019481A"/>
    <w:rsid w:val="002261AE"/>
    <w:rsid w:val="0023407A"/>
    <w:rsid w:val="00234B8B"/>
    <w:rsid w:val="00251DB1"/>
    <w:rsid w:val="002C6160"/>
    <w:rsid w:val="002E0230"/>
    <w:rsid w:val="003B5C7F"/>
    <w:rsid w:val="003D366F"/>
    <w:rsid w:val="004349F9"/>
    <w:rsid w:val="00493CE9"/>
    <w:rsid w:val="004D2C93"/>
    <w:rsid w:val="004D34C3"/>
    <w:rsid w:val="00571ED2"/>
    <w:rsid w:val="00676B12"/>
    <w:rsid w:val="006C1B83"/>
    <w:rsid w:val="006F0FB1"/>
    <w:rsid w:val="00702817"/>
    <w:rsid w:val="00744879"/>
    <w:rsid w:val="007C51A2"/>
    <w:rsid w:val="007D728A"/>
    <w:rsid w:val="007F5F9D"/>
    <w:rsid w:val="008846CC"/>
    <w:rsid w:val="008A61C9"/>
    <w:rsid w:val="009625FE"/>
    <w:rsid w:val="009F1EF7"/>
    <w:rsid w:val="00A067ED"/>
    <w:rsid w:val="00A15200"/>
    <w:rsid w:val="00B03817"/>
    <w:rsid w:val="00B41EC9"/>
    <w:rsid w:val="00C4031A"/>
    <w:rsid w:val="00CE4504"/>
    <w:rsid w:val="00D42FF4"/>
    <w:rsid w:val="00E84C01"/>
    <w:rsid w:val="00EA79A4"/>
    <w:rsid w:val="00F17B5C"/>
    <w:rsid w:val="00F243A2"/>
    <w:rsid w:val="00F707C1"/>
    <w:rsid w:val="00FE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6A9A"/>
  <w15:chartTrackingRefBased/>
  <w15:docId w15:val="{D4EF3C5A-A777-EA40-9055-68B8CD20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02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0230"/>
  </w:style>
  <w:style w:type="paragraph" w:styleId="Pieddepage">
    <w:name w:val="footer"/>
    <w:basedOn w:val="Normal"/>
    <w:link w:val="PieddepageCar"/>
    <w:uiPriority w:val="99"/>
    <w:unhideWhenUsed/>
    <w:rsid w:val="002E02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0230"/>
  </w:style>
  <w:style w:type="paragraph" w:styleId="Paragraphedeliste">
    <w:name w:val="List Paragraph"/>
    <w:basedOn w:val="Normal"/>
    <w:uiPriority w:val="34"/>
    <w:qFormat/>
    <w:rsid w:val="002E0230"/>
    <w:pPr>
      <w:ind w:left="720"/>
      <w:contextualSpacing/>
    </w:pPr>
  </w:style>
  <w:style w:type="table" w:styleId="Grilledutableau">
    <w:name w:val="Table Grid"/>
    <w:basedOn w:val="TableauNormal"/>
    <w:uiPriority w:val="59"/>
    <w:rsid w:val="00F17B5C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ée un document." ma:contentTypeScope="" ma:versionID="298de937cc8ccd8e994205f6579afc7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1fc52e7b6aaa2c4cb50e7704689fc86e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FDE2DB-A796-40E8-88BF-B418BED4F8E9}"/>
</file>

<file path=customXml/itemProps2.xml><?xml version="1.0" encoding="utf-8"?>
<ds:datastoreItem xmlns:ds="http://schemas.openxmlformats.org/officeDocument/2006/customXml" ds:itemID="{2A13C377-DCFD-4D42-8105-1C52E56C71C5}"/>
</file>

<file path=customXml/itemProps3.xml><?xml version="1.0" encoding="utf-8"?>
<ds:datastoreItem xmlns:ds="http://schemas.openxmlformats.org/officeDocument/2006/customXml" ds:itemID="{62287249-553E-4B28-A80E-7BF6CC49CA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1156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Marchon Denis</dc:creator>
  <cp:keywords/>
  <dc:description/>
  <cp:lastModifiedBy>Marchon Denis</cp:lastModifiedBy>
  <cp:revision>10</cp:revision>
  <cp:lastPrinted>2021-05-03T06:40:00Z</cp:lastPrinted>
  <dcterms:created xsi:type="dcterms:W3CDTF">2021-03-22T10:50:00Z</dcterms:created>
  <dcterms:modified xsi:type="dcterms:W3CDTF">2021-05-03T06:40:00Z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