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E49B" w14:textId="3EB795E0" w:rsidR="00F34EC5" w:rsidRPr="00F34EC5" w:rsidRDefault="00D4105B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0"/>
          <w:szCs w:val="40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0C30F" wp14:editId="357BE014">
                <wp:simplePos x="0" y="0"/>
                <wp:positionH relativeFrom="column">
                  <wp:posOffset>4799964</wp:posOffset>
                </wp:positionH>
                <wp:positionV relativeFrom="paragraph">
                  <wp:posOffset>-16576</wp:posOffset>
                </wp:positionV>
                <wp:extent cx="1309607" cy="1231610"/>
                <wp:effectExtent l="63500" t="0" r="0" b="0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22676">
                          <a:off x="0" y="0"/>
                          <a:ext cx="1309607" cy="123161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6CC4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" o:spid="_x0000_s1026" type="#_x0000_t72" style="position:absolute;margin-left:377.95pt;margin-top:-1.3pt;width:103.1pt;height:97pt;rotation:2864662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TMkqgIAAMcFAAAOAAAAZHJzL2Uyb0RvYy54bWysVG1PGzEM/j5p/yHK93EvQBkVV1TBmCYh&#13;&#10;QCsTn9Nc0ouUi7Mk7bX79XNyLzCGNmnafTjFsf3YfmL74nLfarITziswFS2OckqE4VArs6not8eb&#13;&#10;Dx8p8YGZmmkwoqIH4enl4v27i87ORQkN6Fo4giDGzztb0SYEO88yzxvRMn8EVhhUSnAtCyi6TVY7&#13;&#10;1iF6q7Myz2dZB662DrjwHm+veyVdJHwpBQ/3UnoRiK4o5hbS36X/Ov6zxQWbbxyzjeJDGuwfsmiZ&#13;&#10;Mhh0grpmgZGtU79BtYo78CDDEYc2AykVF6kGrKbIX1WzapgVqRYkx9uJJv//YPnd7sERVVe0pMSw&#13;&#10;Fp/o095qiO9JSlJGgjrr52i3sg9ukDweY7V76VriAFktZ2U5O5slDrAqsk8UHyaKxT4QjpfFcX4+&#13;&#10;y88o4agryuNiVqRHyHqwCGqdD58FtCQeKqqcE5utZm4lmC5TALa79QFTQafRODp60Kq+UVonIXaQ&#13;&#10;uNKO7Bi+/XpTxFLQ4xcrbf7mGPZvOCJM9MwiMz0X6RQOWkQ8bb4KiaRivX3CqZ2fk2GcCxOKVItv&#13;&#10;WC36HE9z/MYsx/RTzgkwIkusbsIeAEbLHmTE7osd7KOrSNMwOed99D85Tx4pMpgwObfKgHsLQGNV&#13;&#10;Q+TefiSppyaytIb6gC2XugYn0lt+o/Chb5kPD8zh8OElLpRwjz+poasoDCdKGnA/3rqP9jgTqKWk&#13;&#10;w2GuqP++ZU5Qor8YnJbz4uQkTn8STk7PShTcS836pcZs2yvAnilSdukY7YMej9JB+4R7ZxmjoooZ&#13;&#10;jrEryoMbhavQLxncXFwsl8kMJ96ycGtWlkfwyGps38f9E3N26PaAg3IH4+Cz+atW722jp4HlNoBU&#13;&#10;aQ6eeR34xm2RGmfYbHEdvZST1fP+XfwEAAD//wMAUEsDBBQABgAIAAAAIQCQH6iL5gAAAA8BAAAP&#13;&#10;AAAAZHJzL2Rvd25yZXYueG1sTI9BT4NAEIXvJv6HzZh4Me0CoSiUpakaD9V6AP0BU1hZUnaXsEvB&#13;&#10;f+940sskk/nem/fy3aJ7dpGj66wREK4DYNLUtulMK+Dz42X1AMx5NA321kgB39LBrri+yjFr7GxK&#13;&#10;eal8y8jEuAwFKO+HjHNXK6nRre0gDd2+7KjR0zq2vBlxJnPd8ygIEq6xM/RB4SCflKzP1aQFHA7z&#13;&#10;OX6Pp6PaqxKr17vH41tSCnF7szxvaey3wLxc/J8CfjtQfigo2MlOpnGsF3C/2aSEClhFCTAC0iQK&#13;&#10;gZ2ITMMYeJHz/z2KHwAAAP//AwBQSwECLQAUAAYACAAAACEAtoM4kv4AAADhAQAAEwAAAAAAAAAA&#13;&#10;AAAAAAAAAAAAW0NvbnRlbnRfVHlwZXNdLnhtbFBLAQItABQABgAIAAAAIQA4/SH/1gAAAJQBAAAL&#13;&#10;AAAAAAAAAAAAAAAAAC8BAABfcmVscy8ucmVsc1BLAQItABQABgAIAAAAIQBVDTMkqgIAAMcFAAAO&#13;&#10;AAAAAAAAAAAAAAAAAC4CAABkcnMvZTJvRG9jLnhtbFBLAQItABQABgAIAAAAIQCQH6iL5gAAAA8B&#13;&#10;AAAPAAAAAAAAAAAAAAAAAAQFAABkcnMvZG93bnJldi54bWxQSwUGAAAAAAQABADzAAAAFwYAAAAA&#13;&#10;" fillcolor="white [3212]" strokecolor="black [3213]" strokeweight="1pt"/>
            </w:pict>
          </mc:Fallback>
        </mc:AlternateContent>
      </w:r>
    </w:p>
    <w:p w14:paraId="73679532" w14:textId="39B3B871" w:rsidR="00F34EC5" w:rsidRPr="00F34EC5" w:rsidRDefault="00F34EC5" w:rsidP="00F3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proofErr w:type="spellStart"/>
      <w:r w:rsidRPr="00F34EC5">
        <w:rPr>
          <w:rFonts w:ascii="Arial" w:hAnsi="Arial" w:cs="Arial"/>
          <w:b/>
          <w:bCs/>
          <w:sz w:val="40"/>
          <w:szCs w:val="40"/>
          <w:lang w:val="de-CH"/>
        </w:rPr>
        <w:t>Geni@l</w:t>
      </w:r>
      <w:proofErr w:type="spellEnd"/>
      <w:r w:rsidRPr="00F34EC5">
        <w:rPr>
          <w:rFonts w:ascii="Arial" w:hAnsi="Arial" w:cs="Arial"/>
          <w:b/>
          <w:bCs/>
          <w:sz w:val="40"/>
          <w:szCs w:val="40"/>
          <w:lang w:val="de-CH"/>
        </w:rPr>
        <w:t xml:space="preserve"> Klick 10H – Kapitel 7</w:t>
      </w:r>
    </w:p>
    <w:p w14:paraId="194F30B7" w14:textId="421F0D73" w:rsidR="00F34EC5" w:rsidRDefault="00466CEC" w:rsidP="00F3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>
        <w:rPr>
          <w:rFonts w:ascii="Arial" w:hAnsi="Arial" w:cs="Arial"/>
          <w:b/>
          <w:bCs/>
          <w:sz w:val="40"/>
          <w:szCs w:val="40"/>
          <w:lang w:val="de-CH"/>
        </w:rPr>
        <w:t>Schreiben</w:t>
      </w:r>
    </w:p>
    <w:p w14:paraId="74224791" w14:textId="5E484DF8" w:rsidR="00970290" w:rsidRDefault="00310177" w:rsidP="00970290">
      <w:pPr>
        <w:rPr>
          <w:rFonts w:ascii="Arial" w:hAnsi="Arial" w:cs="Arial"/>
          <w:b/>
          <w:bCs/>
          <w:sz w:val="40"/>
          <w:szCs w:val="40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D6159" wp14:editId="29F468C2">
                <wp:simplePos x="0" y="0"/>
                <wp:positionH relativeFrom="column">
                  <wp:posOffset>-67569</wp:posOffset>
                </wp:positionH>
                <wp:positionV relativeFrom="paragraph">
                  <wp:posOffset>477520</wp:posOffset>
                </wp:positionV>
                <wp:extent cx="5919470" cy="1828800"/>
                <wp:effectExtent l="0" t="0" r="11430" b="698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4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FD866" w14:textId="77777777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Hallo Leute!</w:t>
                            </w:r>
                          </w:p>
                          <w:p w14:paraId="575E9956" w14:textId="77777777" w:rsidR="000C2C0A" w:rsidRPr="00CA47CD" w:rsidRDefault="000C2C0A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1DEE98F" w14:textId="2FB66728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Ich bin so sauer </w:t>
                            </w:r>
                            <w:r w:rsidRPr="00CA47CD">
                              <w:rPr>
                                <mc:AlternateContent>
                                  <mc:Choice Requires="w16se">
                                    <w:rFonts w:ascii="Lexia" w:hAnsi="Lexia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sz w:val="22"/>
                                <w:szCs w:val="22"/>
                                <w:lang w:val="de-CH"/>
                              </w:rPr>
                              <mc:AlternateContent>
                                <mc:Choice Requires="w16se">
                                  <w16se:symEx w16se:font="Apple Color Emoji" w16se:char="1F621"/>
                                </mc:Choice>
                                <mc:Fallback>
                                  <w:t>😡</w:t>
                                </mc:Fallback>
                              </mc:AlternateConten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!!!! Gestern Abend hat es wieder 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Stress 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mit meiner Mutter gegeben.</w:t>
                            </w:r>
                            <w: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Kurz gesagt: 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Das Problem war wie immer mein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Taschengeld!</w:t>
                            </w:r>
                          </w:p>
                          <w:p w14:paraId="2FB2D70F" w14:textId="5285899E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Am Montag habe ich es bekommen und am Freitag war alles weg… Also habe ich meinen Vater nach mehr Geld gefragt, aber das hat meine Mutter gehört und 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sie war total</w:t>
                            </w:r>
                            <w: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wütend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.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Es hat dann den ganzen Abend Streit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gegeben </w:t>
                            </w:r>
                            <w:r w:rsidRPr="00CA47CD">
                              <w:rPr>
                                <mc:AlternateContent>
                                  <mc:Choice Requires="w16se">
                                    <w:rFonts w:ascii="Lexia" w:hAnsi="Lexia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sz w:val="22"/>
                                <w:szCs w:val="22"/>
                                <w:lang w:val="de-CH"/>
                              </w:rPr>
                              <mc:AlternateContent>
                                <mc:Choice Requires="w16se">
                                  <w16se:symEx w16se:font="Apple Color Emoji" w16se:char="1F92C"/>
                                </mc:Choice>
                                <mc:Fallback>
                                  <w:t>🤬</w:t>
                                </mc:Fallback>
                              </mc:AlternateContent>
                            </w:r>
                            <w:r w:rsidRPr="00CA47CD">
                              <w:rPr>
                                <mc:AlternateContent>
                                  <mc:Choice Requires="w16se">
                                    <w:rFonts w:ascii="Lexia" w:hAnsi="Lexia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sz w:val="22"/>
                                <w:szCs w:val="22"/>
                                <w:lang w:val="de-CH"/>
                              </w:rPr>
                              <mc:AlternateContent>
                                <mc:Choice Requires="w16se">
                                  <w16se:symEx w16se:font="Apple Color Emoji" w16se:char="1F622"/>
                                </mc:Choice>
                                <mc:Fallback>
                                  <w:t>😢</w:t>
                                </mc:Fallback>
                              </mc:AlternateContent>
                            </w:r>
                          </w:p>
                          <w:p w14:paraId="7AF1388E" w14:textId="43E6D9B5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Was soll ich aber </w:t>
                            </w:r>
                            <w:r w:rsidR="000C2C0A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machen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?! Ich bekomme einfach viel zu wenig…</w:t>
                            </w:r>
                          </w:p>
                          <w:p w14:paraId="1313A530" w14:textId="77777777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Wie ist das bei euch so?</w:t>
                            </w:r>
                          </w:p>
                          <w:p w14:paraId="73B4D0D1" w14:textId="77777777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ABBCC78" w14:textId="05C4C44C" w:rsidR="00CA47CD" w:rsidRPr="00CA47CD" w:rsidRDefault="00CA47CD" w:rsidP="0097029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Du und Taschengeld: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Seit wann? Wie</w:t>
                            </w:r>
                            <w:r w:rsidR="00D56B18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viel? Wie oft? Von wem?</w:t>
                            </w:r>
                            <w: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="00310177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Bist du </w:t>
                            </w:r>
                            <w:r w:rsidR="00310177" w:rsidRPr="00310177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sym w:font="Wingdings" w:char="F04A"/>
                            </w:r>
                            <w:r w:rsidR="00310177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/</w:t>
                            </w:r>
                            <w:r w:rsidR="00310177" w:rsidRPr="00310177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sym w:font="Wingdings" w:char="F04C"/>
                            </w:r>
                            <w:r w:rsidR="00310177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?</w:t>
                            </w:r>
                            <w: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...</w:t>
                            </w:r>
                          </w:p>
                          <w:p w14:paraId="11A02330" w14:textId="68AB453D" w:rsidR="00CA47CD" w:rsidRPr="00CA47CD" w:rsidRDefault="00CA47CD" w:rsidP="0097029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Ausgaben: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Wofür/ Für wen? Wann? Wie oft? Wie</w:t>
                            </w:r>
                            <w:r w:rsidR="00D56B18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viel? </w:t>
                            </w:r>
                            <w: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…</w:t>
                            </w:r>
                          </w:p>
                          <w:p w14:paraId="4772AB33" w14:textId="3A72F44B" w:rsidR="00CA47CD" w:rsidRPr="00CA47CD" w:rsidRDefault="00CA47CD" w:rsidP="0097029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Eltern und Taschengeld: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ihre Meinung? Streit: warum? Mit wem? Wie oft? Lösung des Konflikts?</w:t>
                            </w:r>
                            <w: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…</w:t>
                            </w:r>
                          </w:p>
                          <w:p w14:paraId="151E974D" w14:textId="77777777" w:rsidR="00CA47CD" w:rsidRPr="00CA47CD" w:rsidRDefault="00CA47CD" w:rsidP="0097029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Tipps für Geldprobleme:</w: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 Was machst du? Was kann man sonst noch machen? Wo? Wann? …</w:t>
                            </w:r>
                          </w:p>
                          <w:p w14:paraId="519F1B4C" w14:textId="77777777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FE70088" w14:textId="77777777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Bitte schreibt mir.</w:t>
                            </w:r>
                          </w:p>
                          <w:p w14:paraId="3C0C5E03" w14:textId="77777777" w:rsidR="00CA47CD" w:rsidRPr="00CA47CD" w:rsidRDefault="00CA47CD" w:rsidP="00970290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Ich brauche eure Hilfe und Ideen.</w:t>
                            </w:r>
                          </w:p>
                          <w:p w14:paraId="417F758D" w14:textId="77777777" w:rsidR="00CA47CD" w:rsidRPr="008017A2" w:rsidRDefault="00CA47CD">
                            <w:pPr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 xml:space="preserve">Eure Sarah </w:t>
                            </w:r>
                            <w:r w:rsidRPr="00CA47CD">
                              <w:rPr>
                                <mc:AlternateContent>
                                  <mc:Choice Requires="w16se">
                                    <w:rFonts w:ascii="Lexia" w:hAnsi="Lexia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sz w:val="22"/>
                                <w:szCs w:val="22"/>
                                <w:lang w:val="de-CH"/>
                              </w:rPr>
                              <mc:AlternateContent>
                                <mc:Choice Requires="w16se">
                                  <w16se:symEx w16se:font="Apple Color Emoji" w16se:char="263A"/>
                                </mc:Choice>
                                <mc:Fallback>
                                  <w:t>☺</w:t>
                                </mc:Fallback>
                              </mc:AlternateContent>
                            </w:r>
                            <w:r w:rsidRPr="00CA47CD">
                              <w:rPr>
                                <w:rFonts w:ascii="Lexia" w:hAnsi="Lexia"/>
                                <w:sz w:val="22"/>
                                <w:szCs w:val="22"/>
                                <w:lang w:val="de-CH"/>
                              </w:rPr>
                              <w:t>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D615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.3pt;margin-top:37.6pt;width:466.1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mBMLwIAAFUEAAAOAAAAZHJzL2Uyb0RvYy54bWysVEuP2jAQvlfqf7B8L0ko7EJEWFFWVJXQ&#13;&#10;7kpstWfj2CSq43FtQ0J/fccmPLTtqerFmfGM5/F9M5k9dI0iB2FdDbqg2SClRGgOZa13Bf3+uvo0&#13;&#10;ocR5pkumQIuCHoWjD/OPH2atycUQKlClsASDaJe3pqCV9yZPEscr0TA3ACM0GiXYhnlU7S4pLWsx&#13;&#10;eqOSYZreJS3Y0ljgwjm8fTwZ6TzGl1Jw/yylE56ogmJtPp42nttwJvMZy3eWmarmfRnsH6poWK0x&#13;&#10;6SXUI/OM7G39R6im5hYcSD/g0CQgZc1F7AG7ydJ33WwqZkTsBcFx5gKT+39h+dNhY14s8d0X6JDA&#13;&#10;AEhrXO7wMvTTSduEL1ZK0I4QHi+wic4TjpfjaTYd3aOJoy2bDCeTNAKbXJ8b6/xXAQ0JQkEt8hLh&#13;&#10;Yoe185gSXc8uIZuGVa1U5EZp0hb07vM4jQ8cqLoMxuAWniyVJQeG7G4V4z9C+Rjrxgs1pfHy2lSQ&#13;&#10;fLft+k63UB4RAAun2XCGr2qMu2bOvzCLw4CN4YD7ZzykAiwGeomSCuyvv90Hf+QIrZS0OFwFdT/3&#13;&#10;zApK1DeN7E2z0ShMY1RG4/shKvbWsr216H2zBOwww1UyPIrB36uzKC00b7gHi5AVTUxzzF1QfxaX&#13;&#10;/jTyuEdcLBbRCefPML/WG8ND6DOer90bs6bnySPFT3AeQ5a/o+vkG146s9h7JC1yGQA+odrjjrMb&#13;&#10;aen3LCzHrR69rn+D+W8AAAD//wMAUEsDBBQABgAIAAAAIQA3T9A/4wAAAA8BAAAPAAAAZHJzL2Rv&#13;&#10;d25yZXYueG1sTE9NT8MwDL0j8R8iI3Hb0naig67uhPiqtBuDHXrzmqwtNEnVZFv37zEnuFiy3/P7&#13;&#10;yNeT6cVJj75zFiGeRyC0rZ3qbIPw+fE6uwfhA1lFvbMa4aI9rIvrq5wy5c72XZ+2oREsYn1GCG0I&#13;&#10;Qyalr1ttyM/doC1jBzcaCryOjVQjnVnc9DKJolQa6iw7tDTop1bX39ujQajMrho2L0TLt4OvdtNX&#13;&#10;efFliXh7Mz2veDyuQAQ9hb8P+O3A+aHgYHt3tMqLHmEWRylTEZZ3CQgmPCQxH/YIi3SRgCxy+b9H&#13;&#10;8QMAAP//AwBQSwECLQAUAAYACAAAACEAtoM4kv4AAADhAQAAEwAAAAAAAAAAAAAAAAAAAAAAW0Nv&#13;&#10;bnRlbnRfVHlwZXNdLnhtbFBLAQItABQABgAIAAAAIQA4/SH/1gAAAJQBAAALAAAAAAAAAAAAAAAA&#13;&#10;AC8BAABfcmVscy8ucmVsc1BLAQItABQABgAIAAAAIQD5xmBMLwIAAFUEAAAOAAAAAAAAAAAAAAAA&#13;&#10;AC4CAABkcnMvZTJvRG9jLnhtbFBLAQItABQABgAIAAAAIQA3T9A/4wAAAA8BAAAPAAAAAAAAAAAA&#13;&#10;AAAAAIkEAABkcnMvZG93bnJldi54bWxQSwUGAAAAAAQABADzAAAAmQUAAAAA&#13;&#10;" filled="f" strokeweight=".5pt">
                <v:textbox style="mso-fit-shape-to-text:t">
                  <w:txbxContent>
                    <w:p w14:paraId="357FD866" w14:textId="77777777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Hallo Leute!</w:t>
                      </w:r>
                    </w:p>
                    <w:p w14:paraId="575E9956" w14:textId="77777777" w:rsidR="000C2C0A" w:rsidRPr="00CA47CD" w:rsidRDefault="000C2C0A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</w:p>
                    <w:p w14:paraId="11DEE98F" w14:textId="2FB66728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Ich bin so sauer </w:t>
                      </w:r>
                      <w:r w:rsidRPr="00CA47CD">
                        <w:rPr>
                          <mc:AlternateContent>
                            <mc:Choice Requires="w16se">
                              <w:rFonts w:ascii="Lexia" w:hAnsi="Lexia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sz w:val="22"/>
                          <w:szCs w:val="22"/>
                          <w:lang w:val="de-CH"/>
                        </w:rPr>
                        <mc:AlternateContent>
                          <mc:Choice Requires="w16se">
                            <w16se:symEx w16se:font="Apple Color Emoji" w16se:char="1F621"/>
                          </mc:Choice>
                          <mc:Fallback>
                            <w:t>😡</w:t>
                          </mc:Fallback>
                        </mc:AlternateConten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!!!! Gestern Abend hat es wieder 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Stress 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mit meiner Mutter gegeben.</w:t>
                      </w:r>
                      <w: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Kurz gesagt: 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Das Problem war wie immer mein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Taschengeld!</w:t>
                      </w:r>
                    </w:p>
                    <w:p w14:paraId="2FB2D70F" w14:textId="5285899E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Am Montag habe ich es bekommen und am Freitag war alles weg… Also habe ich meinen Vater nach mehr Geld gefragt, aber das hat meine Mutter gehört und 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sie war total</w:t>
                      </w:r>
                      <w: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wütend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.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Es hat dann den ganzen Abend Streit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gegeben </w:t>
                      </w:r>
                      <w:r w:rsidRPr="00CA47CD">
                        <w:rPr>
                          <mc:AlternateContent>
                            <mc:Choice Requires="w16se">
                              <w:rFonts w:ascii="Lexia" w:hAnsi="Lexia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sz w:val="22"/>
                          <w:szCs w:val="22"/>
                          <w:lang w:val="de-CH"/>
                        </w:rPr>
                        <mc:AlternateContent>
                          <mc:Choice Requires="w16se">
                            <w16se:symEx w16se:font="Apple Color Emoji" w16se:char="1F92C"/>
                          </mc:Choice>
                          <mc:Fallback>
                            <w:t>🤬</w:t>
                          </mc:Fallback>
                        </mc:AlternateContent>
                      </w:r>
                      <w:r w:rsidRPr="00CA47CD">
                        <w:rPr>
                          <mc:AlternateContent>
                            <mc:Choice Requires="w16se">
                              <w:rFonts w:ascii="Lexia" w:hAnsi="Lexia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sz w:val="22"/>
                          <w:szCs w:val="22"/>
                          <w:lang w:val="de-CH"/>
                        </w:rPr>
                        <mc:AlternateContent>
                          <mc:Choice Requires="w16se">
                            <w16se:symEx w16se:font="Apple Color Emoji" w16se:char="1F622"/>
                          </mc:Choice>
                          <mc:Fallback>
                            <w:t>😢</w:t>
                          </mc:Fallback>
                        </mc:AlternateContent>
                      </w:r>
                    </w:p>
                    <w:p w14:paraId="7AF1388E" w14:textId="43E6D9B5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Was soll ich aber </w:t>
                      </w:r>
                      <w:r w:rsidR="000C2C0A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machen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?! Ich bekomme einfach viel zu wenig…</w:t>
                      </w:r>
                    </w:p>
                    <w:p w14:paraId="1313A530" w14:textId="77777777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Wie ist das bei euch so?</w:t>
                      </w:r>
                    </w:p>
                    <w:p w14:paraId="73B4D0D1" w14:textId="77777777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</w:p>
                    <w:p w14:paraId="7ABBCC78" w14:textId="05C4C44C" w:rsidR="00CA47CD" w:rsidRPr="00CA47CD" w:rsidRDefault="00CA47CD" w:rsidP="0097029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b/>
                          <w:bCs/>
                          <w:sz w:val="22"/>
                          <w:szCs w:val="22"/>
                          <w:lang w:val="de-CH"/>
                        </w:rPr>
                        <w:t>Du und Taschengeld: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Seit wann? Wie</w:t>
                      </w:r>
                      <w:r w:rsidR="00D56B18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viel? Wie oft? Von wem?</w:t>
                      </w:r>
                      <w: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="00310177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Bist du </w:t>
                      </w:r>
                      <w:r w:rsidR="00310177" w:rsidRPr="00310177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sym w:font="Wingdings" w:char="F04A"/>
                      </w:r>
                      <w:r w:rsidR="00310177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/</w:t>
                      </w:r>
                      <w:r w:rsidR="00310177" w:rsidRPr="00310177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sym w:font="Wingdings" w:char="F04C"/>
                      </w:r>
                      <w:r w:rsidR="00310177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?</w:t>
                      </w:r>
                      <w: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...</w:t>
                      </w:r>
                    </w:p>
                    <w:p w14:paraId="11A02330" w14:textId="68AB453D" w:rsidR="00CA47CD" w:rsidRPr="00CA47CD" w:rsidRDefault="00CA47CD" w:rsidP="0097029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b/>
                          <w:bCs/>
                          <w:sz w:val="22"/>
                          <w:szCs w:val="22"/>
                          <w:lang w:val="de-CH"/>
                        </w:rPr>
                        <w:t>Ausgaben: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Wofür/ Für wen? Wann? Wie oft? Wie</w:t>
                      </w:r>
                      <w:r w:rsidR="00D56B18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viel? </w:t>
                      </w:r>
                      <w: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…</w:t>
                      </w:r>
                    </w:p>
                    <w:p w14:paraId="4772AB33" w14:textId="3A72F44B" w:rsidR="00CA47CD" w:rsidRPr="00CA47CD" w:rsidRDefault="00CA47CD" w:rsidP="0097029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b/>
                          <w:bCs/>
                          <w:sz w:val="22"/>
                          <w:szCs w:val="22"/>
                          <w:lang w:val="de-CH"/>
                        </w:rPr>
                        <w:t>Eltern und Taschengeld: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ihre Meinung? Streit: warum? Mit wem? Wie oft? Lösung des Konflikts?</w:t>
                      </w:r>
                      <w: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…</w:t>
                      </w:r>
                    </w:p>
                    <w:p w14:paraId="151E974D" w14:textId="77777777" w:rsidR="00CA47CD" w:rsidRPr="00CA47CD" w:rsidRDefault="00CA47CD" w:rsidP="0097029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b/>
                          <w:bCs/>
                          <w:sz w:val="22"/>
                          <w:szCs w:val="22"/>
                          <w:lang w:val="de-CH"/>
                        </w:rPr>
                        <w:t>Tipps für Geldprobleme:</w: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 Was machst du? Was kann man sonst noch machen? Wo? Wann? …</w:t>
                      </w:r>
                    </w:p>
                    <w:p w14:paraId="519F1B4C" w14:textId="77777777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</w:p>
                    <w:p w14:paraId="5FE70088" w14:textId="77777777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Bitte schreibt mir.</w:t>
                      </w:r>
                    </w:p>
                    <w:p w14:paraId="3C0C5E03" w14:textId="77777777" w:rsidR="00CA47CD" w:rsidRPr="00CA47CD" w:rsidRDefault="00CA47CD" w:rsidP="00970290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Ich brauche eure Hilfe und Ideen.</w:t>
                      </w:r>
                    </w:p>
                    <w:p w14:paraId="417F758D" w14:textId="77777777" w:rsidR="00CA47CD" w:rsidRPr="008017A2" w:rsidRDefault="00CA47CD">
                      <w:pPr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</w:pP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 xml:space="preserve">Eure Sarah </w:t>
                      </w:r>
                      <w:r w:rsidRPr="00CA47CD">
                        <w:rPr>
                          <mc:AlternateContent>
                            <mc:Choice Requires="w16se">
                              <w:rFonts w:ascii="Lexia" w:hAnsi="Lexia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sz w:val="22"/>
                          <w:szCs w:val="22"/>
                          <w:lang w:val="de-CH"/>
                        </w:rPr>
                        <mc:AlternateContent>
                          <mc:Choice Requires="w16se">
                            <w16se:symEx w16se:font="Apple Color Emoji" w16se:char="263A"/>
                          </mc:Choice>
                          <mc:Fallback>
                            <w:t>☺</w:t>
                          </mc:Fallback>
                        </mc:AlternateContent>
                      </w:r>
                      <w:r w:rsidRPr="00CA47CD">
                        <w:rPr>
                          <w:rFonts w:ascii="Lexia" w:hAnsi="Lexia"/>
                          <w:sz w:val="22"/>
                          <w:szCs w:val="22"/>
                          <w:lang w:val="de-CH"/>
                        </w:rPr>
                        <w:t>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DC4F23" w14:textId="29259DB4" w:rsidR="00970290" w:rsidRDefault="00970290" w:rsidP="00970290">
      <w:pPr>
        <w:rPr>
          <w:lang w:val="de-CH"/>
        </w:rPr>
      </w:pPr>
    </w:p>
    <w:p w14:paraId="7CFCF0B4" w14:textId="50D0B246" w:rsidR="008A63DE" w:rsidRDefault="00970290" w:rsidP="00137D6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Antworte Sarah. </w:t>
      </w:r>
      <w:r w:rsidR="008A63DE" w:rsidRPr="008A63DE">
        <w:rPr>
          <w:rFonts w:ascii="Arial" w:hAnsi="Arial" w:cs="Arial"/>
          <w:lang w:val="de-CH"/>
        </w:rPr>
        <w:t xml:space="preserve">Schreibe </w:t>
      </w:r>
      <w:r>
        <w:rPr>
          <w:rFonts w:ascii="Arial" w:hAnsi="Arial" w:cs="Arial"/>
          <w:lang w:val="de-CH"/>
        </w:rPr>
        <w:t xml:space="preserve">ihr </w:t>
      </w:r>
      <w:r w:rsidR="008A63DE">
        <w:rPr>
          <w:rFonts w:ascii="Arial" w:hAnsi="Arial" w:cs="Arial"/>
          <w:lang w:val="de-CH"/>
        </w:rPr>
        <w:t xml:space="preserve">einen logischen </w:t>
      </w:r>
      <w:r w:rsidR="00CA47CD">
        <w:rPr>
          <w:rFonts w:ascii="Arial" w:hAnsi="Arial" w:cs="Arial"/>
          <w:lang w:val="de-CH"/>
        </w:rPr>
        <w:t xml:space="preserve">und </w:t>
      </w:r>
      <w:r w:rsidR="00CA47CD" w:rsidRPr="00CA47CD">
        <w:rPr>
          <w:rFonts w:ascii="Arial" w:hAnsi="Arial" w:cs="Arial"/>
          <w:u w:val="single"/>
          <w:lang w:val="de-CH"/>
        </w:rPr>
        <w:t xml:space="preserve">strukturierten </w:t>
      </w:r>
      <w:r w:rsidR="008A63DE" w:rsidRPr="00310177">
        <w:rPr>
          <w:rFonts w:ascii="Arial" w:hAnsi="Arial" w:cs="Arial"/>
          <w:b/>
          <w:bCs/>
          <w:u w:val="single"/>
          <w:lang w:val="de-CH"/>
        </w:rPr>
        <w:t>Brief</w:t>
      </w:r>
      <w:r>
        <w:rPr>
          <w:rFonts w:ascii="Arial" w:hAnsi="Arial" w:cs="Arial"/>
          <w:lang w:val="de-CH"/>
        </w:rPr>
        <w:t xml:space="preserve"> und schreibe zu jedem Punkt </w:t>
      </w:r>
      <w:r w:rsidR="00234304">
        <w:rPr>
          <w:rFonts w:ascii="Arial" w:hAnsi="Arial" w:cs="Arial"/>
          <w:lang w:val="de-CH"/>
        </w:rPr>
        <w:t>viele</w:t>
      </w:r>
      <w:r w:rsidR="00087866">
        <w:rPr>
          <w:rFonts w:ascii="Arial" w:hAnsi="Arial" w:cs="Arial"/>
          <w:lang w:val="de-CH"/>
        </w:rPr>
        <w:t xml:space="preserve"> detaillierte</w:t>
      </w:r>
      <w:r>
        <w:rPr>
          <w:rFonts w:ascii="Arial" w:hAnsi="Arial" w:cs="Arial"/>
          <w:lang w:val="de-CH"/>
        </w:rPr>
        <w:t xml:space="preserve"> Infos</w:t>
      </w:r>
      <w:r w:rsidR="008A63DE">
        <w:rPr>
          <w:rFonts w:ascii="Arial" w:hAnsi="Arial" w:cs="Arial"/>
          <w:lang w:val="de-CH"/>
        </w:rPr>
        <w:t xml:space="preserve">. </w:t>
      </w:r>
      <w:r>
        <w:rPr>
          <w:rFonts w:ascii="Arial" w:hAnsi="Arial" w:cs="Arial"/>
          <w:lang w:val="de-DE"/>
        </w:rPr>
        <w:t>Nutze</w:t>
      </w:r>
      <w:r w:rsidR="008A63DE">
        <w:rPr>
          <w:rFonts w:ascii="Arial" w:hAnsi="Arial" w:cs="Arial"/>
          <w:lang w:val="de-CH"/>
        </w:rPr>
        <w:t xml:space="preserve"> den neuen Wortschatz und die neue Grammatik. Variiere den Wortschatz und die Satzstruktur!</w:t>
      </w:r>
    </w:p>
    <w:p w14:paraId="56ACA672" w14:textId="77777777" w:rsidR="008A63DE" w:rsidRDefault="008A63DE" w:rsidP="00137D6F">
      <w:pPr>
        <w:rPr>
          <w:rFonts w:ascii="Arial" w:hAnsi="Arial" w:cs="Arial"/>
          <w:lang w:val="de-CH"/>
        </w:rPr>
      </w:pPr>
    </w:p>
    <w:p w14:paraId="3AD547FA" w14:textId="77777777" w:rsidR="00CA47CD" w:rsidRPr="00CA47CD" w:rsidRDefault="00CA47CD" w:rsidP="00CA47CD">
      <w:pPr>
        <w:tabs>
          <w:tab w:val="right" w:leader="underscore" w:pos="9072"/>
        </w:tabs>
        <w:spacing w:line="480" w:lineRule="auto"/>
        <w:rPr>
          <w:rFonts w:ascii="Arial" w:eastAsia="Times New Roman" w:hAnsi="Arial" w:cs="Arial"/>
          <w:b/>
          <w:bCs/>
          <w:lang w:val="de-CH" w:eastAsia="fr-FR"/>
        </w:rPr>
      </w:pPr>
      <w:r w:rsidRPr="00CA47CD">
        <w:rPr>
          <w:rFonts w:ascii="Arial" w:eastAsia="Times New Roman" w:hAnsi="Arial" w:cs="Arial"/>
          <w:b/>
          <w:bCs/>
          <w:lang w:val="de-CH" w:eastAsia="fr-FR"/>
        </w:rPr>
        <w:t>Bewertungskriterien:</w:t>
      </w:r>
      <w:r w:rsidRPr="00CA47CD">
        <w:rPr>
          <w:rFonts w:ascii="Arial" w:eastAsia="Times New Roman" w:hAnsi="Arial" w:cs="Arial"/>
          <w:b/>
          <w:bCs/>
          <w:lang w:eastAsia="fr-FR"/>
        </w:rPr>
        <w:fldChar w:fldCharType="begin"/>
      </w:r>
      <w:r w:rsidRPr="00CA47CD">
        <w:rPr>
          <w:rFonts w:ascii="Arial" w:eastAsia="Times New Roman" w:hAnsi="Arial" w:cs="Arial"/>
          <w:b/>
          <w:bCs/>
          <w:lang w:val="de-CH" w:eastAsia="fr-FR"/>
        </w:rPr>
        <w:instrText xml:space="preserve"> INCLUDEPICTURE "/var/folders/zg/w83gkwnn0w37rsh42ln7zvnc0000gp/T/com.microsoft.Word/WebArchiveCopyPasteTempFiles/w1217_h806_x608_y403_111-b184c44b9453f8d4.jpg" \* MERGEFORMATINET </w:instrText>
      </w:r>
      <w:r w:rsidR="008B7B14">
        <w:rPr>
          <w:rFonts w:ascii="Arial" w:eastAsia="Times New Roman" w:hAnsi="Arial" w:cs="Arial"/>
          <w:b/>
          <w:bCs/>
          <w:lang w:eastAsia="fr-FR"/>
        </w:rPr>
        <w:fldChar w:fldCharType="separate"/>
      </w:r>
      <w:r w:rsidRPr="00CA47CD">
        <w:rPr>
          <w:rFonts w:ascii="Arial" w:eastAsia="Times New Roman" w:hAnsi="Arial" w:cs="Arial"/>
          <w:b/>
          <w:bCs/>
          <w:lang w:eastAsia="fr-FR"/>
        </w:rPr>
        <w:fldChar w:fldCharType="end"/>
      </w:r>
    </w:p>
    <w:p w14:paraId="233722DB" w14:textId="77777777" w:rsidR="00CA47CD" w:rsidRDefault="00CA47CD" w:rsidP="00CA47C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03BF11" wp14:editId="08C5E15F">
            <wp:extent cx="5919537" cy="2195683"/>
            <wp:effectExtent l="0" t="0" r="0" b="1905"/>
            <wp:docPr id="12" name="Image 1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ab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036" cy="22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CD2A7" w14:textId="2A63A618" w:rsidR="00CA47CD" w:rsidRPr="00CA47CD" w:rsidRDefault="00CA47CD" w:rsidP="00CA47C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/ </w:t>
      </w:r>
      <w:r w:rsidRPr="005E1646">
        <w:rPr>
          <w:rFonts w:ascii="Arial" w:hAnsi="Arial" w:cs="Arial"/>
          <w:b/>
          <w:bCs/>
        </w:rPr>
        <w:t xml:space="preserve">15 </w:t>
      </w:r>
      <w:r>
        <w:rPr>
          <w:rFonts w:ascii="Arial" w:hAnsi="Arial" w:cs="Arial"/>
        </w:rPr>
        <w:t>(9)</w:t>
      </w:r>
      <w:r>
        <w:rPr>
          <w:rFonts w:ascii="Arial" w:hAnsi="Arial" w:cs="Arial"/>
        </w:rPr>
        <w:br w:type="page"/>
      </w:r>
    </w:p>
    <w:p w14:paraId="4B105930" w14:textId="0B0F41D2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lastRenderedPageBreak/>
        <w:t>____________________________________</w:t>
      </w:r>
    </w:p>
    <w:p w14:paraId="25432AD6" w14:textId="56EC8753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A38C8D6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59EBDDB7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812279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24CC66CB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70809A4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A8B511B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8377F5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42780C08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323C4418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CC1EF7E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5E4FC8CE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72E7CEE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DA9ACB8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2D8AB733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45171E50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6D91BF64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486D823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E6A2601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41E5ED0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2613BC31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B5E2BEE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54920AC3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3B9BF5A1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3FC7FBE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455ACE93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lastRenderedPageBreak/>
        <w:tab/>
      </w:r>
    </w:p>
    <w:p w14:paraId="41E38C37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76620212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4B6C3791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4DBD6C0B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25415F95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27AB26A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722496D5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6D254C07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5D89F0EF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28AE65DC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2F3DC76E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36E2CC0E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99FFCE2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E5FC7B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F7C8F74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F5CADA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1CB5FA98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5E5628B9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66FE12A4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23F3009" w14:textId="4508BE06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ab/>
      </w:r>
    </w:p>
    <w:p w14:paraId="0902D0B2" w14:textId="0074756D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>___________________________</w:t>
      </w:r>
    </w:p>
    <w:p w14:paraId="1C59561A" w14:textId="77777777" w:rsidR="005E1646" w:rsidRPr="00970290" w:rsidRDefault="005E1646" w:rsidP="005E1646">
      <w:pPr>
        <w:tabs>
          <w:tab w:val="right" w:leader="underscore" w:pos="9072"/>
        </w:tabs>
        <w:spacing w:line="480" w:lineRule="auto"/>
        <w:rPr>
          <w:rFonts w:ascii="Times New Roman" w:eastAsia="Times New Roman" w:hAnsi="Times New Roman" w:cs="Times New Roman"/>
          <w:lang w:val="de-CH" w:eastAsia="fr-FR"/>
        </w:rPr>
      </w:pPr>
      <w:r w:rsidRPr="00970290">
        <w:rPr>
          <w:rFonts w:ascii="Times New Roman" w:eastAsia="Times New Roman" w:hAnsi="Times New Roman" w:cs="Times New Roman"/>
          <w:lang w:val="de-CH" w:eastAsia="fr-FR"/>
        </w:rPr>
        <w:t>___________________________</w:t>
      </w:r>
    </w:p>
    <w:p w14:paraId="15431A95" w14:textId="77777777" w:rsidR="00CA47CD" w:rsidRDefault="00CA47CD" w:rsidP="005E1646">
      <w:pPr>
        <w:rPr>
          <w:rFonts w:ascii="Arial" w:hAnsi="Arial" w:cs="Arial"/>
        </w:rPr>
      </w:pPr>
    </w:p>
    <w:p w14:paraId="4AA0EE4D" w14:textId="77777777" w:rsidR="00CA47CD" w:rsidRDefault="00CA47CD" w:rsidP="005E1646">
      <w:pPr>
        <w:rPr>
          <w:rFonts w:ascii="Arial" w:hAnsi="Arial" w:cs="Arial"/>
        </w:rPr>
      </w:pPr>
    </w:p>
    <w:p w14:paraId="0C186EBF" w14:textId="77777777" w:rsidR="00CA47CD" w:rsidRDefault="00CA47CD" w:rsidP="005E1646">
      <w:pPr>
        <w:rPr>
          <w:rFonts w:ascii="Arial" w:hAnsi="Arial" w:cs="Arial"/>
        </w:rPr>
      </w:pPr>
    </w:p>
    <w:p w14:paraId="36427223" w14:textId="77777777" w:rsidR="00CA47CD" w:rsidRDefault="00CA47CD" w:rsidP="005E1646">
      <w:pPr>
        <w:rPr>
          <w:rFonts w:ascii="Arial" w:hAnsi="Arial" w:cs="Arial"/>
        </w:rPr>
      </w:pPr>
    </w:p>
    <w:p w14:paraId="577D690A" w14:textId="77777777" w:rsidR="00CA47CD" w:rsidRDefault="00CA47CD" w:rsidP="005E1646">
      <w:pPr>
        <w:rPr>
          <w:rFonts w:ascii="Arial" w:hAnsi="Arial" w:cs="Arial"/>
        </w:rPr>
      </w:pPr>
    </w:p>
    <w:p w14:paraId="326A7865" w14:textId="77777777" w:rsidR="00CA47CD" w:rsidRDefault="00CA47CD" w:rsidP="005E1646">
      <w:pPr>
        <w:rPr>
          <w:rFonts w:ascii="Arial" w:hAnsi="Arial" w:cs="Arial"/>
        </w:rPr>
      </w:pPr>
    </w:p>
    <w:p w14:paraId="5054CB93" w14:textId="77777777" w:rsidR="00CA47CD" w:rsidRDefault="00CA47CD" w:rsidP="005E1646">
      <w:pPr>
        <w:rPr>
          <w:rFonts w:ascii="Arial" w:hAnsi="Arial" w:cs="Arial"/>
        </w:rPr>
      </w:pPr>
    </w:p>
    <w:p w14:paraId="480A0022" w14:textId="77777777" w:rsidR="00CA47CD" w:rsidRDefault="00CA47CD" w:rsidP="005E1646">
      <w:pPr>
        <w:rPr>
          <w:rFonts w:ascii="Arial" w:hAnsi="Arial" w:cs="Arial"/>
        </w:rPr>
      </w:pPr>
    </w:p>
    <w:p w14:paraId="3EB89439" w14:textId="6012B080" w:rsidR="005E1646" w:rsidRPr="00EA79A4" w:rsidRDefault="005E1646" w:rsidP="005E1646">
      <w:pPr>
        <w:rPr>
          <w:rFonts w:ascii="Arial" w:hAnsi="Arial"/>
          <w:b/>
          <w:color w:val="00B050"/>
          <w:sz w:val="19"/>
          <w:szCs w:val="19"/>
          <w:lang w:val="de-DE"/>
        </w:rPr>
      </w:pPr>
      <w:r w:rsidRPr="00EA79A4">
        <w:rPr>
          <w:rFonts w:ascii="Arial" w:hAnsi="Arial"/>
          <w:b/>
          <w:color w:val="00B050"/>
          <w:sz w:val="19"/>
          <w:szCs w:val="19"/>
          <w:lang w:val="de-DE"/>
        </w:rPr>
        <w:lastRenderedPageBreak/>
        <w:t>LEHRERBLATT : Bewertungskriterien SC</w:t>
      </w:r>
    </w:p>
    <w:p w14:paraId="4A1B27A6" w14:textId="77777777" w:rsidR="005E1646" w:rsidRPr="00DF30AF" w:rsidRDefault="005E1646" w:rsidP="005E164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0ECCD616" w14:textId="77777777" w:rsidR="005E1646" w:rsidRDefault="005E1646" w:rsidP="005E16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nach folgenden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633DC81B" w14:textId="77777777" w:rsidR="005E1646" w:rsidRPr="00DF30AF" w:rsidRDefault="005E1646" w:rsidP="005E16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432A3E7" w14:textId="34643668" w:rsidR="005E1646" w:rsidRDefault="005E1646" w:rsidP="005E1646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vollumfängliche Erfüllung de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 Aufgabe: D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ie Leitpunkte werden inhaltlich angemessen behandelt</w:t>
      </w:r>
    </w:p>
    <w:p w14:paraId="212DD26B" w14:textId="77777777" w:rsidR="00CA47CD" w:rsidRDefault="00CA47CD" w:rsidP="005E1646">
      <w:pPr>
        <w:spacing w:before="60" w:after="60"/>
        <w:ind w:left="426"/>
        <w:jc w:val="both"/>
        <w:rPr>
          <w:rFonts w:ascii="Arial" w:hAnsi="Arial" w:cs="Arial"/>
          <w:bCs/>
          <w:color w:val="00B050"/>
          <w:lang w:val="de-DE"/>
        </w:rPr>
      </w:pPr>
    </w:p>
    <w:p w14:paraId="0388084E" w14:textId="7611BA87" w:rsidR="005E1646" w:rsidRPr="005E1646" w:rsidRDefault="005E1646" w:rsidP="005E1646">
      <w:pPr>
        <w:spacing w:before="60" w:after="60"/>
        <w:ind w:left="426"/>
        <w:jc w:val="both"/>
        <w:rPr>
          <w:rFonts w:ascii="Arial" w:hAnsi="Arial" w:cs="Arial"/>
          <w:bCs/>
          <w:color w:val="00B050"/>
          <w:lang w:val="de-DE"/>
        </w:rPr>
      </w:pPr>
      <w:r w:rsidRPr="005E1646">
        <w:rPr>
          <w:rFonts w:ascii="Arial" w:hAnsi="Arial" w:cs="Arial"/>
          <w:bCs/>
          <w:color w:val="00B050"/>
          <w:lang w:val="de-DE"/>
        </w:rPr>
        <w:t xml:space="preserve">Die S. haben </w:t>
      </w:r>
      <w:r w:rsidRPr="005E1646">
        <w:rPr>
          <w:rFonts w:ascii="Arial" w:hAnsi="Arial" w:cs="Arial"/>
          <w:bCs/>
          <w:color w:val="00B050"/>
          <w:u w:val="single"/>
          <w:lang w:val="de-DE"/>
        </w:rPr>
        <w:t>einen Brief</w:t>
      </w:r>
      <w:r w:rsidRPr="005E1646">
        <w:rPr>
          <w:rFonts w:ascii="Arial" w:hAnsi="Arial" w:cs="Arial"/>
          <w:bCs/>
          <w:color w:val="00B050"/>
          <w:lang w:val="de-DE"/>
        </w:rPr>
        <w:t xml:space="preserve"> </w:t>
      </w:r>
      <w:r w:rsidR="00CA47CD">
        <w:rPr>
          <w:rFonts w:ascii="Arial" w:hAnsi="Arial" w:cs="Arial"/>
          <w:bCs/>
          <w:color w:val="00B050"/>
          <w:lang w:val="de-DE"/>
        </w:rPr>
        <w:t>(</w:t>
      </w:r>
      <w:proofErr w:type="spellStart"/>
      <w:r w:rsidR="00CA47CD">
        <w:rPr>
          <w:rFonts w:ascii="Arial" w:hAnsi="Arial" w:cs="Arial"/>
          <w:bCs/>
          <w:color w:val="00B050"/>
          <w:lang w:val="de-DE"/>
        </w:rPr>
        <w:t>Grüsse</w:t>
      </w:r>
      <w:proofErr w:type="spellEnd"/>
      <w:r w:rsidR="00CA47CD">
        <w:rPr>
          <w:rFonts w:ascii="Arial" w:hAnsi="Arial" w:cs="Arial"/>
          <w:bCs/>
          <w:color w:val="00B050"/>
          <w:lang w:val="de-DE"/>
        </w:rPr>
        <w:t xml:space="preserve"> (Anfang – Ende) Einleitung+ Schlusssatz) </w:t>
      </w:r>
      <w:r w:rsidRPr="005E1646">
        <w:rPr>
          <w:rFonts w:ascii="Arial" w:hAnsi="Arial" w:cs="Arial"/>
          <w:bCs/>
          <w:color w:val="00B050"/>
          <w:lang w:val="de-DE"/>
        </w:rPr>
        <w:t>geschrieben.</w:t>
      </w:r>
    </w:p>
    <w:p w14:paraId="35C6A491" w14:textId="77777777" w:rsidR="005E1646" w:rsidRDefault="005E1646" w:rsidP="005E164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4921845E" w14:textId="0CBEF6C9" w:rsidR="00CA47CD" w:rsidRPr="00CA47CD" w:rsidRDefault="00CA47CD" w:rsidP="00CA47CD">
      <w:pPr>
        <w:pStyle w:val="Paragraphedeliste"/>
        <w:numPr>
          <w:ilvl w:val="0"/>
          <w:numId w:val="6"/>
        </w:numPr>
        <w:rPr>
          <w:rFonts w:ascii="Arial" w:hAnsi="Arial" w:cs="Arial"/>
          <w:color w:val="00B050"/>
          <w:sz w:val="22"/>
          <w:szCs w:val="22"/>
          <w:lang w:val="de-CH"/>
        </w:rPr>
      </w:pPr>
      <w:r w:rsidRPr="00CA47CD">
        <w:rPr>
          <w:rFonts w:ascii="Arial" w:hAnsi="Arial" w:cs="Arial"/>
          <w:b/>
          <w:bCs/>
          <w:color w:val="00B050"/>
          <w:sz w:val="22"/>
          <w:szCs w:val="22"/>
          <w:lang w:val="de-CH"/>
        </w:rPr>
        <w:t>Du und Taschengeld:</w:t>
      </w:r>
      <w:r w:rsidRPr="00CA47CD">
        <w:rPr>
          <w:rFonts w:ascii="Arial" w:hAnsi="Arial" w:cs="Arial"/>
          <w:color w:val="00B050"/>
          <w:sz w:val="22"/>
          <w:szCs w:val="22"/>
          <w:lang w:val="de-CH"/>
        </w:rPr>
        <w:t xml:space="preserve"> Seit wann? Wie viel? Wie oft? Von wem? ...</w:t>
      </w:r>
    </w:p>
    <w:p w14:paraId="25DFEF9A" w14:textId="77777777" w:rsidR="00CA47CD" w:rsidRPr="00CA47CD" w:rsidRDefault="00CA47CD" w:rsidP="00CA47CD">
      <w:pPr>
        <w:pStyle w:val="Paragraphedeliste"/>
        <w:numPr>
          <w:ilvl w:val="0"/>
          <w:numId w:val="6"/>
        </w:numPr>
        <w:rPr>
          <w:rFonts w:ascii="Arial" w:hAnsi="Arial" w:cs="Arial"/>
          <w:color w:val="00B050"/>
          <w:sz w:val="22"/>
          <w:szCs w:val="22"/>
          <w:lang w:val="de-CH"/>
        </w:rPr>
      </w:pPr>
      <w:r w:rsidRPr="00CA47CD">
        <w:rPr>
          <w:rFonts w:ascii="Arial" w:hAnsi="Arial" w:cs="Arial"/>
          <w:b/>
          <w:bCs/>
          <w:color w:val="00B050"/>
          <w:sz w:val="22"/>
          <w:szCs w:val="22"/>
          <w:lang w:val="de-CH"/>
        </w:rPr>
        <w:t>Ausgaben:</w:t>
      </w:r>
      <w:r w:rsidRPr="00CA47CD">
        <w:rPr>
          <w:rFonts w:ascii="Arial" w:hAnsi="Arial" w:cs="Arial"/>
          <w:color w:val="00B050"/>
          <w:sz w:val="22"/>
          <w:szCs w:val="22"/>
          <w:lang w:val="de-CH"/>
        </w:rPr>
        <w:t xml:space="preserve"> Wofür/ Für wen? Wann? Wie oft? Wieviel? …</w:t>
      </w:r>
    </w:p>
    <w:p w14:paraId="1AF7BE8A" w14:textId="77777777" w:rsidR="00CA47CD" w:rsidRPr="00CA47CD" w:rsidRDefault="00CA47CD" w:rsidP="00CA47CD">
      <w:pPr>
        <w:pStyle w:val="Paragraphedeliste"/>
        <w:numPr>
          <w:ilvl w:val="0"/>
          <w:numId w:val="6"/>
        </w:numPr>
        <w:rPr>
          <w:rFonts w:ascii="Arial" w:hAnsi="Arial" w:cs="Arial"/>
          <w:color w:val="00B050"/>
          <w:sz w:val="22"/>
          <w:szCs w:val="22"/>
          <w:lang w:val="de-CH"/>
        </w:rPr>
      </w:pPr>
      <w:r w:rsidRPr="00CA47CD">
        <w:rPr>
          <w:rFonts w:ascii="Arial" w:hAnsi="Arial" w:cs="Arial"/>
          <w:b/>
          <w:bCs/>
          <w:color w:val="00B050"/>
          <w:sz w:val="22"/>
          <w:szCs w:val="22"/>
          <w:lang w:val="de-CH"/>
        </w:rPr>
        <w:t>Eltern und Taschengeld:</w:t>
      </w:r>
      <w:r w:rsidRPr="00CA47CD">
        <w:rPr>
          <w:rFonts w:ascii="Arial" w:hAnsi="Arial" w:cs="Arial"/>
          <w:color w:val="00B050"/>
          <w:sz w:val="22"/>
          <w:szCs w:val="22"/>
          <w:lang w:val="de-CH"/>
        </w:rPr>
        <w:t xml:space="preserve"> ihre Meinung? Streit: warum? Mit wem? Wie oft? Lösung des Konflikts? …</w:t>
      </w:r>
    </w:p>
    <w:p w14:paraId="2D557493" w14:textId="5F6ABB6C" w:rsidR="00CA47CD" w:rsidRDefault="00CA47CD" w:rsidP="00CA47CD">
      <w:pPr>
        <w:pStyle w:val="Paragraphedeliste"/>
        <w:numPr>
          <w:ilvl w:val="0"/>
          <w:numId w:val="6"/>
        </w:numPr>
        <w:rPr>
          <w:rFonts w:ascii="Arial" w:hAnsi="Arial" w:cs="Arial"/>
          <w:color w:val="00B050"/>
          <w:sz w:val="22"/>
          <w:szCs w:val="22"/>
          <w:lang w:val="de-CH"/>
        </w:rPr>
      </w:pPr>
      <w:r w:rsidRPr="00CA47CD">
        <w:rPr>
          <w:rFonts w:ascii="Arial" w:hAnsi="Arial" w:cs="Arial"/>
          <w:b/>
          <w:bCs/>
          <w:color w:val="00B050"/>
          <w:sz w:val="22"/>
          <w:szCs w:val="22"/>
          <w:lang w:val="de-CH"/>
        </w:rPr>
        <w:t>Tipps für Geldprobleme:</w:t>
      </w:r>
      <w:r w:rsidRPr="00CA47CD">
        <w:rPr>
          <w:rFonts w:ascii="Arial" w:hAnsi="Arial" w:cs="Arial"/>
          <w:color w:val="00B050"/>
          <w:sz w:val="22"/>
          <w:szCs w:val="22"/>
          <w:lang w:val="de-CH"/>
        </w:rPr>
        <w:t xml:space="preserve"> Was machst du? Was kann man sonst noch machen? Wo? Wann? …</w:t>
      </w:r>
    </w:p>
    <w:p w14:paraId="1CA5185F" w14:textId="77777777" w:rsidR="00CA47CD" w:rsidRPr="00CA47CD" w:rsidRDefault="00CA47CD" w:rsidP="00CA47CD">
      <w:pPr>
        <w:pStyle w:val="Paragraphedeliste"/>
        <w:rPr>
          <w:rFonts w:ascii="Arial" w:hAnsi="Arial" w:cs="Arial"/>
          <w:color w:val="00B050"/>
          <w:sz w:val="22"/>
          <w:szCs w:val="22"/>
          <w:lang w:val="de-CH"/>
        </w:rPr>
      </w:pPr>
    </w:p>
    <w:p w14:paraId="222AAB68" w14:textId="77777777" w:rsidR="005E1646" w:rsidRPr="00EA79A4" w:rsidRDefault="005E1646" w:rsidP="005E1646">
      <w:pPr>
        <w:rPr>
          <w:rFonts w:ascii="Arial" w:hAnsi="Arial" w:cs="Arial"/>
          <w:color w:val="00B050"/>
          <w:lang w:val="de-CH"/>
        </w:rPr>
      </w:pPr>
      <w:r>
        <w:rPr>
          <w:rFonts w:ascii="Arial" w:hAnsi="Arial" w:cs="Arial"/>
          <w:color w:val="00B050"/>
          <w:lang w:val="de-CH"/>
        </w:rPr>
        <w:t>Der Schüler soll mehrere Ideen zu jedem Thema geschrieben und ausgeführt haben.</w:t>
      </w:r>
    </w:p>
    <w:p w14:paraId="59FE840E" w14:textId="77777777" w:rsidR="005E1646" w:rsidRPr="00DF30AF" w:rsidRDefault="005E1646" w:rsidP="005E164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41CEDAC" w14:textId="77777777" w:rsidR="005E1646" w:rsidRDefault="005E1646" w:rsidP="005E1646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34D69822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 (Einleitung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Schluss), sinnvolle Anordnung der Leitpunkte (Kohärenz), Verwirklichung der Schreibabsicht </w:t>
      </w:r>
    </w:p>
    <w:p w14:paraId="2797101E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Adverbien, Angaben, Konnektoren</w:t>
      </w:r>
    </w:p>
    <w:p w14:paraId="6952187A" w14:textId="3B945D28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Satzanfänge, Nebensätze </w:t>
      </w:r>
      <w:r w:rsidRPr="002C6160">
        <w:rPr>
          <w:rFonts w:ascii="Arial" w:hAnsi="Arial" w:cs="Arial"/>
          <w:color w:val="00B050"/>
          <w:sz w:val="19"/>
          <w:szCs w:val="19"/>
          <w:lang w:val="de-DE"/>
        </w:rPr>
        <w:t xml:space="preserve">(weil/ </w:t>
      </w:r>
      <w:r w:rsidR="00CA47CD">
        <w:rPr>
          <w:rFonts w:ascii="Arial" w:hAnsi="Arial" w:cs="Arial"/>
          <w:color w:val="00B050"/>
          <w:sz w:val="19"/>
          <w:szCs w:val="19"/>
          <w:lang w:val="de-DE"/>
        </w:rPr>
        <w:t xml:space="preserve">dass/ wenn / </w:t>
      </w:r>
      <w:r w:rsidRPr="002C6160">
        <w:rPr>
          <w:rFonts w:ascii="Arial" w:hAnsi="Arial" w:cs="Arial"/>
          <w:color w:val="00B050"/>
          <w:sz w:val="19"/>
          <w:szCs w:val="19"/>
          <w:lang w:val="de-DE"/>
        </w:rPr>
        <w:t>damit)</w:t>
      </w:r>
    </w:p>
    <w:p w14:paraId="0D81E866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des Wortschatzes, 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Wortschatz, kontextbezogene Ausdrucksweise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r w:rsidRPr="002C6160">
        <w:rPr>
          <w:rFonts w:ascii="Arial" w:hAnsi="Arial" w:cs="Arial"/>
          <w:color w:val="00B050"/>
          <w:sz w:val="19"/>
          <w:szCs w:val="19"/>
          <w:lang w:val="de-DE"/>
        </w:rPr>
        <w:t>Gebrauch des Wortschatzes K7</w:t>
      </w:r>
    </w:p>
    <w:p w14:paraId="4BBD4FFE" w14:textId="77777777" w:rsidR="005E1646" w:rsidRPr="0000264B" w:rsidRDefault="005E1646" w:rsidP="005E164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38B2B34B" w14:textId="77777777" w:rsidR="005E1646" w:rsidRPr="0000264B" w:rsidRDefault="005E1646" w:rsidP="005E1646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3A950CED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031DC149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14:paraId="278CB130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</w:p>
    <w:p w14:paraId="5B764399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630C2829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646D9618" w14:textId="77777777" w:rsidR="005E1646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Korrekter Wortgebrauch</w:t>
      </w:r>
    </w:p>
    <w:p w14:paraId="5B23F175" w14:textId="77777777" w:rsidR="005E1646" w:rsidRPr="0000264B" w:rsidRDefault="005E1646" w:rsidP="005E1646">
      <w:pPr>
        <w:pStyle w:val="Paragraphedeliste"/>
        <w:numPr>
          <w:ilvl w:val="0"/>
          <w:numId w:val="4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5E1646" w:rsidRPr="00C2660A" w14:paraId="29AF7BEF" w14:textId="77777777" w:rsidTr="00715E1F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F2EE13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EA3F6D6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4168D3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F54E0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7D044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790DB810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E5B2537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5E1646" w:rsidRPr="000C2C0A" w14:paraId="17599E0C" w14:textId="77777777" w:rsidTr="00715E1F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24834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4008DE90" w14:textId="77777777" w:rsidR="005E1646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  <w:p w14:paraId="2F4F14D4" w14:textId="483E0FFC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die Briefstruktur wird respektiert, 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die 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4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werden ausgeführt und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enthalten mehrere Infos)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DECCAE" w14:textId="77777777" w:rsidR="005E1646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095EE384" w14:textId="0495FA8E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Briefstruktur respektiert, aber bei </w:t>
            </w:r>
            <w:r w:rsidR="0031017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1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 zu wenig Infos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EA31" w14:textId="77777777" w:rsidR="005E1646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  <w:p w14:paraId="0D0705DD" w14:textId="5A0E1B38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Briefstruktur respektiert, aber bei </w:t>
            </w:r>
            <w:r w:rsidR="0031017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2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 zu wenig Infos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789B44" w14:textId="77777777" w:rsidR="005E1646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6AE97171" w14:textId="5C74BC15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1 LP wird nicht behandelt oder bei </w:t>
            </w:r>
            <w:r w:rsidR="0031017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3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 zu wenig Infos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8B1F1EA" w14:textId="77777777" w:rsidR="005E1646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7D9A6D34" w14:textId="55D597D8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 w:rsidR="0031017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2 LP nicht behandelt oder bei 4 LP zu wenig Infos</w:t>
            </w:r>
            <w:r w:rsidR="00784DF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285C63DF" w14:textId="77777777" w:rsidR="005E1646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7B701EC6" w14:textId="045BBA45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(3</w:t>
            </w:r>
            <w:r w:rsidR="00310177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-4 </w:t>
            </w:r>
            <w:r w:rsidRP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LP 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werden</w:t>
            </w:r>
            <w:r w:rsidRP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nicht behandelt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</w:tr>
      <w:tr w:rsidR="005E1646" w:rsidRPr="00C2660A" w14:paraId="5AF146E0" w14:textId="77777777" w:rsidTr="00715E1F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10FF9C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B2AE7EC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104A49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FEAE9B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D5337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EEE35D4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0393DF7C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5E1646" w:rsidRPr="00C2660A" w14:paraId="15010625" w14:textId="77777777" w:rsidTr="00715E1F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8ED5E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23F721DE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AF8B8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49817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CB7DC1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53A40EF5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7DEAF89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5E1646" w:rsidRPr="00C2660A" w14:paraId="287A976E" w14:textId="77777777" w:rsidTr="00715E1F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557814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91C6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13218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BA267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2219D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02F7E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ADC1A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5E1646" w:rsidRPr="000C2C0A" w14:paraId="01D25B11" w14:textId="77777777" w:rsidTr="00715E1F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2102378" w14:textId="77777777" w:rsidR="005E1646" w:rsidRPr="00D41275" w:rsidRDefault="005E1646" w:rsidP="00715E1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402D512A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258F964C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5AA85" w14:textId="77777777" w:rsidR="005E1646" w:rsidRPr="00E3282E" w:rsidRDefault="005E1646" w:rsidP="00715E1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72EB59AD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49DC25E0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1DA5EF19" w14:textId="77777777" w:rsidR="005E1646" w:rsidRPr="00D41275" w:rsidRDefault="005E1646" w:rsidP="00715E1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7DFC4B80" w14:textId="77777777" w:rsidR="005E1646" w:rsidRPr="00DF30AF" w:rsidRDefault="005E1646" w:rsidP="005E1646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2E973C6" w14:textId="77777777" w:rsidR="005E1646" w:rsidRPr="00DF30AF" w:rsidRDefault="005E1646" w:rsidP="005E16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610B50AA" w14:textId="77777777" w:rsidR="005E1646" w:rsidRPr="00A67783" w:rsidRDefault="005E1646" w:rsidP="005E164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0A226C84" w14:textId="77777777" w:rsidR="005E1646" w:rsidRPr="00A67783" w:rsidRDefault="005E1646" w:rsidP="005E164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65A9C6DD" w14:textId="77777777" w:rsidR="005E1646" w:rsidRPr="00DF30AF" w:rsidRDefault="005E1646" w:rsidP="005E1646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3D3EEDFE" w14:textId="77777777" w:rsidR="005E1646" w:rsidRPr="00DF30AF" w:rsidRDefault="005E1646" w:rsidP="005E1646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3"/>
        <w:gridCol w:w="1119"/>
        <w:gridCol w:w="958"/>
        <w:gridCol w:w="1105"/>
        <w:gridCol w:w="1144"/>
        <w:gridCol w:w="1063"/>
        <w:gridCol w:w="1176"/>
        <w:gridCol w:w="1144"/>
      </w:tblGrid>
      <w:tr w:rsidR="005E1646" w:rsidRPr="00DF30AF" w14:paraId="30914A50" w14:textId="77777777" w:rsidTr="00715E1F">
        <w:tc>
          <w:tcPr>
            <w:tcW w:w="1172" w:type="dxa"/>
          </w:tcPr>
          <w:p w14:paraId="323CFDB8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68DE4A84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DD9F84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B3D6490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D47F1CD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C1451AA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28DBAE7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52480915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5E1646" w:rsidRPr="00DF30AF" w14:paraId="15D4506E" w14:textId="77777777" w:rsidTr="00715E1F">
        <w:tc>
          <w:tcPr>
            <w:tcW w:w="1172" w:type="dxa"/>
          </w:tcPr>
          <w:p w14:paraId="50DCB72D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3E6C2A91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A9C1C2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97B1B73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2D8DACE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44EC404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CC28340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4D321820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5E1646" w:rsidRPr="00DF30AF" w14:paraId="2B46A523" w14:textId="77777777" w:rsidTr="00715E1F">
        <w:tc>
          <w:tcPr>
            <w:tcW w:w="1172" w:type="dxa"/>
          </w:tcPr>
          <w:p w14:paraId="0D1E4669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5D7FD155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8E83A6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55D1BA4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FFA6675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4393DFE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30C088B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2FB0C371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5E1646" w:rsidRPr="00DF30AF" w14:paraId="1A6FB049" w14:textId="77777777" w:rsidTr="00715E1F">
        <w:tc>
          <w:tcPr>
            <w:tcW w:w="1172" w:type="dxa"/>
          </w:tcPr>
          <w:p w14:paraId="5039F672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5AB05F3C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42693F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DCC77AA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817B689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0C27053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E5BEFBA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80888AA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5E1646" w:rsidRPr="00DF30AF" w14:paraId="69C44505" w14:textId="77777777" w:rsidTr="00715E1F">
        <w:tc>
          <w:tcPr>
            <w:tcW w:w="1172" w:type="dxa"/>
          </w:tcPr>
          <w:p w14:paraId="49CAA1C8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7DAD5782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031EF8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8C7FCF7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4066BA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19CA0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2A9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3BF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5E1646" w:rsidRPr="00DF30AF" w14:paraId="28053F6D" w14:textId="77777777" w:rsidTr="00715E1F">
        <w:tc>
          <w:tcPr>
            <w:tcW w:w="1172" w:type="dxa"/>
          </w:tcPr>
          <w:p w14:paraId="2998BA78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6336456A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11D9B6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BD9EBAB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232BCB6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E77CB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6933E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B8BF5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5E1646" w:rsidRPr="00DF30AF" w14:paraId="7EAB1F22" w14:textId="77777777" w:rsidTr="00715E1F">
        <w:tc>
          <w:tcPr>
            <w:tcW w:w="1172" w:type="dxa"/>
          </w:tcPr>
          <w:p w14:paraId="6C5EF12B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1156DDC9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870F82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46ABD7F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DF4B815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6DCB6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98E1F36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C504671" w14:textId="77777777" w:rsidR="005E1646" w:rsidRPr="00DF30AF" w:rsidRDefault="005E1646" w:rsidP="00715E1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05D66380" w14:textId="77777777" w:rsidR="005E1646" w:rsidRPr="00DF30AF" w:rsidRDefault="005E1646" w:rsidP="005E1646">
      <w:pPr>
        <w:rPr>
          <w:rFonts w:ascii="Arial" w:hAnsi="Arial"/>
          <w:color w:val="000000" w:themeColor="text1"/>
          <w:sz w:val="19"/>
          <w:szCs w:val="19"/>
        </w:rPr>
      </w:pPr>
    </w:p>
    <w:p w14:paraId="0CB3DAA1" w14:textId="77777777" w:rsidR="005E1646" w:rsidRPr="003D366F" w:rsidRDefault="005E1646" w:rsidP="005E1646">
      <w:pPr>
        <w:rPr>
          <w:rFonts w:ascii="Arial" w:hAnsi="Arial" w:cs="Arial"/>
          <w:lang w:val="de-CH"/>
        </w:rPr>
      </w:pPr>
    </w:p>
    <w:p w14:paraId="4C464457" w14:textId="77777777" w:rsidR="005E1646" w:rsidRPr="005E1646" w:rsidRDefault="005E1646" w:rsidP="005E1646">
      <w:pPr>
        <w:jc w:val="right"/>
        <w:rPr>
          <w:rFonts w:ascii="Arial" w:hAnsi="Arial" w:cs="Arial"/>
        </w:rPr>
      </w:pPr>
    </w:p>
    <w:sectPr w:rsidR="005E1646" w:rsidRPr="005E1646" w:rsidSect="00CA47CD">
      <w:headerReference w:type="default" r:id="rId8"/>
      <w:headerReference w:type="first" r:id="rId9"/>
      <w:pgSz w:w="11906" w:h="16838"/>
      <w:pgMar w:top="1417" w:right="1417" w:bottom="36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4685" w14:textId="77777777" w:rsidR="008B7B14" w:rsidRDefault="008B7B14" w:rsidP="00F34EC5">
      <w:r>
        <w:separator/>
      </w:r>
    </w:p>
  </w:endnote>
  <w:endnote w:type="continuationSeparator" w:id="0">
    <w:p w14:paraId="116C3954" w14:textId="77777777" w:rsidR="008B7B14" w:rsidRDefault="008B7B14" w:rsidP="00F3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ia">
    <w:panose1 w:val="00000400000000000000"/>
    <w:charset w:val="4D"/>
    <w:family w:val="auto"/>
    <w:pitch w:val="variable"/>
    <w:sig w:usb0="800000AF" w:usb1="1000204A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EA79" w14:textId="77777777" w:rsidR="008B7B14" w:rsidRDefault="008B7B14" w:rsidP="00F34EC5">
      <w:r>
        <w:separator/>
      </w:r>
    </w:p>
  </w:footnote>
  <w:footnote w:type="continuationSeparator" w:id="0">
    <w:p w14:paraId="29C8FBDC" w14:textId="77777777" w:rsidR="008B7B14" w:rsidRDefault="008B7B14" w:rsidP="00F3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45B" w14:textId="4B73DDB8" w:rsidR="00D4105B" w:rsidRPr="00F34EC5" w:rsidRDefault="00D4105B" w:rsidP="00F34EC5">
    <w:pPr>
      <w:pStyle w:val="En-tte"/>
      <w:spacing w:line="360" w:lineRule="auto"/>
      <w:rPr>
        <w:rFonts w:ascii="Arial" w:hAnsi="Arial" w:cs="Arial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C1AC" w14:textId="25CBB78E" w:rsidR="00970290" w:rsidRPr="00F34EC5" w:rsidRDefault="00970290" w:rsidP="00970290">
    <w:pPr>
      <w:pStyle w:val="En-tte"/>
      <w:spacing w:line="360" w:lineRule="auto"/>
      <w:rPr>
        <w:rFonts w:ascii="Arial" w:hAnsi="Arial" w:cs="Arial"/>
        <w:lang w:val="de-CH"/>
      </w:rPr>
    </w:pPr>
    <w:r>
      <w:rPr>
        <w:rFonts w:ascii="Arial" w:hAnsi="Arial" w:cs="Arial"/>
        <w:lang w:val="de-CH"/>
      </w:rPr>
      <w:t>Vorname, Name: ___________________</w:t>
    </w:r>
    <w:r>
      <w:rPr>
        <w:rFonts w:ascii="Arial" w:hAnsi="Arial" w:cs="Arial"/>
        <w:lang w:val="de-CH"/>
      </w:rPr>
      <w:tab/>
      <w:t>10</w:t>
    </w:r>
    <w:r w:rsidRPr="00970290">
      <w:rPr>
        <w:rFonts w:ascii="Arial" w:hAnsi="Arial" w:cs="Arial"/>
        <w:vertAlign w:val="superscript"/>
        <w:lang w:val="de-CH"/>
      </w:rPr>
      <w:t>e</w:t>
    </w:r>
    <w:r>
      <w:rPr>
        <w:rFonts w:ascii="Arial" w:hAnsi="Arial" w:cs="Arial"/>
        <w:lang w:val="de-CH"/>
      </w:rPr>
      <w:t>PG</w:t>
    </w:r>
    <w:r>
      <w:rPr>
        <w:rFonts w:ascii="Arial" w:hAnsi="Arial" w:cs="Arial"/>
        <w:lang w:val="de-CH"/>
      </w:rPr>
      <w:tab/>
      <w:t>Datum: __________________</w:t>
    </w:r>
  </w:p>
  <w:p w14:paraId="5C11C5A3" w14:textId="77777777" w:rsidR="00970290" w:rsidRDefault="009702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820"/>
    <w:multiLevelType w:val="hybridMultilevel"/>
    <w:tmpl w:val="8C563F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49F"/>
    <w:multiLevelType w:val="hybridMultilevel"/>
    <w:tmpl w:val="C596B4A4"/>
    <w:lvl w:ilvl="0" w:tplc="E08295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A049E"/>
    <w:multiLevelType w:val="hybridMultilevel"/>
    <w:tmpl w:val="49E8DD84"/>
    <w:lvl w:ilvl="0" w:tplc="C71E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906DB6"/>
    <w:multiLevelType w:val="hybridMultilevel"/>
    <w:tmpl w:val="2A1AB6C0"/>
    <w:lvl w:ilvl="0" w:tplc="9CFE2BC6">
      <w:start w:val="1"/>
      <w:numFmt w:val="decimal"/>
      <w:lvlText w:val="%1."/>
      <w:lvlJc w:val="left"/>
      <w:pPr>
        <w:ind w:left="720" w:hanging="360"/>
      </w:pPr>
      <w:rPr>
        <w:rFonts w:ascii="Lexia" w:eastAsiaTheme="minorHAnsi" w:hAnsi="Lexi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602C7"/>
    <w:multiLevelType w:val="hybridMultilevel"/>
    <w:tmpl w:val="8C563F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6663">
    <w:abstractNumId w:val="1"/>
  </w:num>
  <w:num w:numId="2" w16cid:durableId="321667029">
    <w:abstractNumId w:val="5"/>
  </w:num>
  <w:num w:numId="3" w16cid:durableId="451290810">
    <w:abstractNumId w:val="3"/>
  </w:num>
  <w:num w:numId="4" w16cid:durableId="1965648453">
    <w:abstractNumId w:val="2"/>
  </w:num>
  <w:num w:numId="5" w16cid:durableId="1201674879">
    <w:abstractNumId w:val="0"/>
  </w:num>
  <w:num w:numId="6" w16cid:durableId="155944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9"/>
    <w:rsid w:val="00020553"/>
    <w:rsid w:val="00087866"/>
    <w:rsid w:val="000C2C0A"/>
    <w:rsid w:val="00137D6F"/>
    <w:rsid w:val="001A1D10"/>
    <w:rsid w:val="00234304"/>
    <w:rsid w:val="00310177"/>
    <w:rsid w:val="00317771"/>
    <w:rsid w:val="00325842"/>
    <w:rsid w:val="003B2CA8"/>
    <w:rsid w:val="00417EE1"/>
    <w:rsid w:val="00432789"/>
    <w:rsid w:val="00455EA3"/>
    <w:rsid w:val="00466CEC"/>
    <w:rsid w:val="004D1B64"/>
    <w:rsid w:val="005142E5"/>
    <w:rsid w:val="005C6232"/>
    <w:rsid w:val="005E1646"/>
    <w:rsid w:val="0064145E"/>
    <w:rsid w:val="00784DF7"/>
    <w:rsid w:val="00786484"/>
    <w:rsid w:val="00836E28"/>
    <w:rsid w:val="008A63DE"/>
    <w:rsid w:val="008B7B14"/>
    <w:rsid w:val="008E28AB"/>
    <w:rsid w:val="00950964"/>
    <w:rsid w:val="00970290"/>
    <w:rsid w:val="00A1036F"/>
    <w:rsid w:val="00A555A9"/>
    <w:rsid w:val="00B60640"/>
    <w:rsid w:val="00B847BA"/>
    <w:rsid w:val="00C51C89"/>
    <w:rsid w:val="00CA47CD"/>
    <w:rsid w:val="00D4105B"/>
    <w:rsid w:val="00D56B18"/>
    <w:rsid w:val="00D57439"/>
    <w:rsid w:val="00E228F4"/>
    <w:rsid w:val="00ED3606"/>
    <w:rsid w:val="00EF6B99"/>
    <w:rsid w:val="00F3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6A79"/>
  <w15:chartTrackingRefBased/>
  <w15:docId w15:val="{71CC2D47-9736-794B-B180-AD06E2BE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B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4E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EC5"/>
  </w:style>
  <w:style w:type="paragraph" w:styleId="Pieddepage">
    <w:name w:val="footer"/>
    <w:basedOn w:val="Normal"/>
    <w:link w:val="PieddepageCar"/>
    <w:uiPriority w:val="99"/>
    <w:unhideWhenUsed/>
    <w:rsid w:val="00F34E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EC5"/>
  </w:style>
  <w:style w:type="table" w:styleId="Grilledutableau">
    <w:name w:val="Table Grid"/>
    <w:basedOn w:val="TableauNormal"/>
    <w:uiPriority w:val="5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F6C1904C-E2F0-4492-A958-DC93452A1470}"/>
</file>

<file path=customXml/itemProps2.xml><?xml version="1.0" encoding="utf-8"?>
<ds:datastoreItem xmlns:ds="http://schemas.openxmlformats.org/officeDocument/2006/customXml" ds:itemID="{6D6DD25C-5CD7-4567-B9C3-7A4DD7F18253}"/>
</file>

<file path=customXml/itemProps3.xml><?xml version="1.0" encoding="utf-8"?>
<ds:datastoreItem xmlns:ds="http://schemas.openxmlformats.org/officeDocument/2006/customXml" ds:itemID="{902BD2BC-D026-4FF9-8A20-5B2928869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Waeber Margaux</dc:creator>
  <cp:keywords/>
  <dc:description/>
  <cp:lastModifiedBy>Riedberg Danielle</cp:lastModifiedBy>
  <cp:revision>7</cp:revision>
  <dcterms:created xsi:type="dcterms:W3CDTF">2022-01-26T10:45:00Z</dcterms:created>
  <dcterms:modified xsi:type="dcterms:W3CDTF">2022-04-02T16:06:00Z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