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25"/>
        <w:gridCol w:w="9039"/>
      </w:tblGrid>
      <w:tr w:rsidR="00AE3DB6" w:rsidRPr="00FF11F5" w:rsidTr="00EF2EBC">
        <w:trPr>
          <w:trHeight w:val="218"/>
        </w:trPr>
        <w:tc>
          <w:tcPr>
            <w:tcW w:w="425" w:type="dxa"/>
            <w:shd w:val="clear" w:color="auto" w:fill="auto"/>
            <w:vAlign w:val="center"/>
          </w:tcPr>
          <w:p w:rsidR="00AE3DB6" w:rsidRPr="00FF11F5" w:rsidRDefault="00AE3DB6" w:rsidP="00863977">
            <w:pPr>
              <w:pStyle w:val="En-tte"/>
              <w:spacing w:before="60" w:after="60"/>
              <w:rPr>
                <w:lang w:val="fr-FR"/>
              </w:rPr>
            </w:pPr>
            <w:bookmarkStart w:id="0" w:name="_GoBack"/>
            <w:bookmarkEnd w:id="0"/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FF11F5" w:rsidP="00863977">
            <w:pPr>
              <w:pStyle w:val="Titre3"/>
              <w:spacing w:before="60"/>
              <w:rPr>
                <w:b w:val="0"/>
                <w:i/>
                <w:sz w:val="18"/>
                <w:szCs w:val="18"/>
                <w:lang w:bidi="x-none"/>
              </w:rPr>
            </w:pPr>
            <w:r w:rsidRPr="00FF11F5">
              <w:rPr>
                <w:sz w:val="22"/>
                <w:szCs w:val="22"/>
                <w:lang w:bidi="x-none"/>
              </w:rPr>
              <w:t xml:space="preserve">                                                                                                               </w:t>
            </w:r>
            <w:r>
              <w:rPr>
                <w:sz w:val="22"/>
                <w:szCs w:val="22"/>
                <w:lang w:bidi="x-none"/>
              </w:rPr>
              <w:t xml:space="preserve">             </w:t>
            </w:r>
            <w:r w:rsidRPr="00FF11F5">
              <w:rPr>
                <w:sz w:val="22"/>
                <w:szCs w:val="22"/>
                <w:lang w:bidi="x-none"/>
              </w:rPr>
              <w:t xml:space="preserve"> </w:t>
            </w:r>
            <w:r w:rsidRPr="00FF11F5">
              <w:rPr>
                <w:b w:val="0"/>
                <w:i/>
                <w:sz w:val="18"/>
                <w:szCs w:val="18"/>
                <w:lang w:bidi="x-none"/>
              </w:rPr>
              <w:t>Séquence n°1</w:t>
            </w:r>
          </w:p>
        </w:tc>
      </w:tr>
      <w:tr w:rsidR="00AE3DB6" w:rsidRPr="00504A32" w:rsidTr="00EF2EBC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FF11F5" w:rsidP="00863977">
            <w:pPr>
              <w:spacing w:before="60" w:after="60"/>
              <w:rPr>
                <w:b/>
                <w:sz w:val="24"/>
                <w:szCs w:val="24"/>
                <w:u w:val="single"/>
                <w:lang w:bidi="x-none"/>
              </w:rPr>
            </w:pPr>
            <w:r>
              <w:rPr>
                <w:b/>
                <w:sz w:val="24"/>
                <w:szCs w:val="24"/>
                <w:u w:val="single"/>
                <w:lang w:bidi="x-none"/>
              </w:rPr>
              <w:t>Les herbes aromatiques</w:t>
            </w:r>
          </w:p>
        </w:tc>
      </w:tr>
      <w:tr w:rsidR="00AE3DB6" w:rsidRPr="00504A32" w:rsidTr="00EF2EBC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  <w:r w:rsidRPr="00FF11F5">
              <w:rPr>
                <w:sz w:val="22"/>
                <w:szCs w:val="22"/>
                <w:lang w:val="fr-FR"/>
              </w:rPr>
              <w:t xml:space="preserve"> </w:t>
            </w:r>
          </w:p>
        </w:tc>
      </w:tr>
      <w:tr w:rsidR="00AE3DB6" w:rsidRPr="00504A32" w:rsidTr="00EF2EBC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Default="00FF11F5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Dans notre jardin, nous trouvons différentes plantes aromatiques. Ces plantes nous apportent vitamines et sels minéraux</w:t>
            </w:r>
            <w:r w:rsidR="007341F1">
              <w:rPr>
                <w:sz w:val="22"/>
                <w:szCs w:val="22"/>
                <w:lang w:val="fr-FR"/>
              </w:rPr>
              <w:t>,</w:t>
            </w:r>
            <w:r>
              <w:rPr>
                <w:sz w:val="22"/>
                <w:szCs w:val="22"/>
                <w:lang w:val="fr-FR"/>
              </w:rPr>
              <w:t xml:space="preserve"> indispensables au bon fonctionnement de notre métabolisme. </w:t>
            </w:r>
          </w:p>
          <w:p w:rsidR="00FF11F5" w:rsidRDefault="00FF11F5" w:rsidP="00FF11F5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 xml:space="preserve">Toutes les herbes aromatiques peuvent être ajoutées </w:t>
            </w:r>
            <w:r w:rsidR="000A495B">
              <w:rPr>
                <w:sz w:val="22"/>
                <w:szCs w:val="22"/>
                <w:lang w:val="fr-FR"/>
              </w:rPr>
              <w:t>pour aromatiser les plats.</w:t>
            </w:r>
          </w:p>
          <w:p w:rsidR="000A495B" w:rsidRDefault="000A495B" w:rsidP="00FF11F5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Certaines d’entre elles ont des vertus thérapeutiques ex. : la menthe pour la digestion, la sauge pour les maux de gorge.</w:t>
            </w:r>
          </w:p>
          <w:p w:rsidR="000A495B" w:rsidRPr="00FF11F5" w:rsidRDefault="000A495B" w:rsidP="00FF11F5">
            <w:pPr>
              <w:pStyle w:val="Einzug"/>
              <w:numPr>
                <w:ilvl w:val="0"/>
                <w:numId w:val="7"/>
              </w:numPr>
              <w:spacing w:before="60" w:after="60"/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A l’aide des étiquettes et de tes connaissances, essaie d’en connaître le plus grand nombre possible.</w:t>
            </w:r>
          </w:p>
        </w:tc>
      </w:tr>
      <w:tr w:rsidR="00AE3DB6" w:rsidRPr="00504A32" w:rsidTr="00EF2EBC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</w:p>
        </w:tc>
      </w:tr>
      <w:tr w:rsidR="00AE3DB6" w:rsidRPr="00504A32" w:rsidTr="00EF2EBC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0A495B" w:rsidRDefault="000A495B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4"/>
              <w:gridCol w:w="2203"/>
              <w:gridCol w:w="2203"/>
              <w:gridCol w:w="2203"/>
            </w:tblGrid>
            <w:tr w:rsidR="00F1736E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E51F05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931545" cy="1092200"/>
                        <wp:effectExtent l="0" t="0" r="8255" b="0"/>
                        <wp:docPr id="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1545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736E" w:rsidRPr="008C3DE5" w:rsidRDefault="00F1736E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i/>
                      <w:sz w:val="14"/>
                      <w:szCs w:val="14"/>
                      <w:lang w:val="fr-FR"/>
                    </w:rPr>
                  </w:pPr>
                  <w:r w:rsidRPr="008C3DE5">
                    <w:rPr>
                      <w:i/>
                      <w:sz w:val="14"/>
                      <w:szCs w:val="14"/>
                      <w:lang w:val="fr-FR"/>
                    </w:rPr>
                    <w:t>Image 1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E51F05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sz w:val="22"/>
                      <w:szCs w:val="22"/>
                      <w:lang w:val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1016000" cy="880745"/>
                        <wp:effectExtent l="0" t="0" r="0" b="8255"/>
                        <wp:docPr id="2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88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736E" w:rsidRPr="00443761" w:rsidRDefault="00F1736E" w:rsidP="00F1736E">
                  <w:pPr>
                    <w:rPr>
                      <w:lang w:val="de-DE"/>
                    </w:rPr>
                  </w:pPr>
                </w:p>
                <w:p w:rsidR="00F1736E" w:rsidRPr="008C3DE5" w:rsidRDefault="00F1736E" w:rsidP="00443761">
                  <w:pPr>
                    <w:jc w:val="center"/>
                    <w:rPr>
                      <w:i/>
                      <w:sz w:val="14"/>
                      <w:szCs w:val="14"/>
                      <w:lang w:val="de-DE"/>
                    </w:rPr>
                  </w:pPr>
                  <w:r w:rsidRPr="008C3DE5">
                    <w:rPr>
                      <w:i/>
                      <w:sz w:val="14"/>
                      <w:szCs w:val="14"/>
                      <w:lang w:val="de-DE"/>
                    </w:rPr>
                    <w:t>Image 2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E51F05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lang w:eastAsia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1016000" cy="1100455"/>
                        <wp:effectExtent l="0" t="0" r="0" b="0"/>
                        <wp:docPr id="3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1100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736E" w:rsidRPr="008C3DE5" w:rsidRDefault="00F1736E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val="fr-FR"/>
                    </w:rPr>
                  </w:pPr>
                  <w:r w:rsidRPr="008C3DE5">
                    <w:rPr>
                      <w:rFonts w:cs="Arial"/>
                      <w:i/>
                      <w:sz w:val="14"/>
                      <w:szCs w:val="14"/>
                      <w:lang w:val="fr-FR"/>
                    </w:rPr>
                    <w:t>Image 3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E51F05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lang w:eastAsia="fr-FR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lang w:val="fr-FR" w:eastAsia="fr-FR"/>
                    </w:rPr>
                    <w:drawing>
                      <wp:inline distT="0" distB="0" distL="0" distR="0">
                        <wp:extent cx="906145" cy="1066800"/>
                        <wp:effectExtent l="0" t="0" r="8255" b="0"/>
                        <wp:docPr id="4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614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711E" w:rsidRPr="008C3DE5" w:rsidRDefault="00BA711E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val="fr-FR"/>
                    </w:rPr>
                  </w:pPr>
                  <w:r w:rsidRPr="008C3DE5">
                    <w:rPr>
                      <w:rFonts w:cs="Arial"/>
                      <w:i/>
                      <w:noProof/>
                      <w:sz w:val="14"/>
                      <w:szCs w:val="14"/>
                      <w:lang w:eastAsia="fr-FR"/>
                    </w:rPr>
                    <w:t>Image 4</w:t>
                  </w:r>
                </w:p>
              </w:tc>
            </w:tr>
            <w:tr w:rsidR="00F1736E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BA711E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rPr>
                      <w:sz w:val="22"/>
                      <w:szCs w:val="22"/>
                      <w:lang w:val="fr-FR"/>
                    </w:rPr>
                  </w:pPr>
                  <w:r w:rsidRPr="00443761">
                    <w:rPr>
                      <w:sz w:val="22"/>
                      <w:szCs w:val="22"/>
                      <w:lang w:val="fr-FR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CD5619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rPr>
                      <w:sz w:val="22"/>
                      <w:szCs w:val="22"/>
                      <w:lang w:val="fr-FR"/>
                    </w:rPr>
                  </w:pPr>
                  <w:r w:rsidRPr="00443761">
                    <w:rPr>
                      <w:sz w:val="22"/>
                      <w:szCs w:val="22"/>
                      <w:lang w:val="fr-FR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CD5619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rPr>
                      <w:sz w:val="22"/>
                      <w:szCs w:val="22"/>
                      <w:lang w:val="fr-FR"/>
                    </w:rPr>
                  </w:pPr>
                  <w:r w:rsidRPr="00443761">
                    <w:rPr>
                      <w:sz w:val="22"/>
                      <w:szCs w:val="22"/>
                      <w:lang w:val="fr-FR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1736E" w:rsidRPr="00443761" w:rsidRDefault="00CD5619" w:rsidP="00443761">
                  <w:pPr>
                    <w:pStyle w:val="Einzug"/>
                    <w:numPr>
                      <w:ilvl w:val="0"/>
                      <w:numId w:val="0"/>
                    </w:numPr>
                    <w:spacing w:before="60" w:after="60"/>
                    <w:rPr>
                      <w:sz w:val="22"/>
                      <w:szCs w:val="22"/>
                      <w:lang w:val="fr-FR"/>
                    </w:rPr>
                  </w:pPr>
                  <w:r w:rsidRPr="00443761">
                    <w:rPr>
                      <w:sz w:val="22"/>
                      <w:szCs w:val="22"/>
                      <w:lang w:val="fr-FR"/>
                    </w:rPr>
                    <w:t>________________</w:t>
                  </w:r>
                </w:p>
              </w:tc>
            </w:tr>
          </w:tbl>
          <w:p w:rsidR="000A495B" w:rsidRPr="00FF11F5" w:rsidRDefault="000A495B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sz w:val="22"/>
                <w:szCs w:val="22"/>
                <w:lang w:val="fr-FR"/>
              </w:rPr>
            </w:pPr>
          </w:p>
        </w:tc>
      </w:tr>
      <w:tr w:rsidR="00AE3DB6" w:rsidRPr="00504A32" w:rsidTr="00EF2EBC">
        <w:tc>
          <w:tcPr>
            <w:tcW w:w="425" w:type="dxa"/>
            <w:shd w:val="clear" w:color="auto" w:fill="auto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AE3DB6" w:rsidRPr="00FF11F5" w:rsidRDefault="00AE3DB6" w:rsidP="00863977">
            <w:pPr>
              <w:pStyle w:val="Einzug"/>
              <w:numPr>
                <w:ilvl w:val="0"/>
                <w:numId w:val="0"/>
              </w:numPr>
              <w:spacing w:before="60" w:after="60"/>
              <w:rPr>
                <w:color w:val="000000"/>
                <w:sz w:val="22"/>
                <w:szCs w:val="22"/>
                <w:lang w:val="fr-FR"/>
              </w:rPr>
            </w:pPr>
          </w:p>
        </w:tc>
      </w:tr>
      <w:tr w:rsidR="00AE3DB6" w:rsidRPr="00504A32" w:rsidTr="00EF2EBC">
        <w:tc>
          <w:tcPr>
            <w:tcW w:w="425" w:type="dxa"/>
            <w:shd w:val="clear" w:color="auto" w:fill="auto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</w:tcPr>
          <w:p w:rsidR="00F43333" w:rsidRDefault="00F43333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4"/>
              <w:gridCol w:w="2203"/>
              <w:gridCol w:w="2203"/>
              <w:gridCol w:w="2203"/>
            </w:tblGrid>
            <w:tr w:rsidR="00F43333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E51F05" w:rsidP="00443761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49655" cy="1075055"/>
                        <wp:effectExtent l="0" t="0" r="0" b="0"/>
                        <wp:docPr id="6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655" cy="107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43333" w:rsidRPr="0064246F" w:rsidRDefault="005F34A0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64246F"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  <w:t>I</w:t>
                  </w:r>
                  <w:r w:rsidR="00F43333" w:rsidRPr="0064246F"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  <w:t>mage 5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E51F05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829945" cy="1117600"/>
                        <wp:effectExtent l="0" t="0" r="8255" b="0"/>
                        <wp:docPr id="7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945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F34A0" w:rsidRPr="008C3DE5" w:rsidRDefault="005F34A0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8C3DE5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6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E51F05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79145" cy="1075055"/>
                        <wp:effectExtent l="0" t="0" r="8255" b="0"/>
                        <wp:docPr id="8" name="Image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145" cy="1075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480D" w:rsidRPr="008C3DE5" w:rsidRDefault="007A480D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8C3DE5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7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E51F05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92200" cy="1219200"/>
                        <wp:effectExtent l="0" t="0" r="0" b="0"/>
                        <wp:docPr id="9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2BF7" w:rsidRPr="0064246F" w:rsidRDefault="00652BF7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64246F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8</w:t>
                  </w:r>
                </w:p>
              </w:tc>
            </w:tr>
            <w:tr w:rsidR="00F43333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652BF7" w:rsidP="00443761">
                  <w:pPr>
                    <w:spacing w:before="60" w:after="60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652BF7" w:rsidP="00443761">
                  <w:pPr>
                    <w:spacing w:before="60" w:after="60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652BF7" w:rsidP="00443761">
                  <w:pPr>
                    <w:spacing w:before="60" w:after="60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F43333" w:rsidRPr="00443761" w:rsidRDefault="00652BF7" w:rsidP="00443761">
                  <w:pPr>
                    <w:spacing w:before="60" w:after="60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</w:tr>
          </w:tbl>
          <w:p w:rsidR="00F43333" w:rsidRPr="00F43333" w:rsidRDefault="00F43333" w:rsidP="00863977">
            <w:pPr>
              <w:spacing w:before="60" w:after="60"/>
              <w:rPr>
                <w:sz w:val="22"/>
                <w:szCs w:val="22"/>
                <w:lang w:bidi="x-none"/>
              </w:rPr>
            </w:pPr>
          </w:p>
        </w:tc>
      </w:tr>
      <w:tr w:rsidR="00AE3DB6" w:rsidRPr="00504A32" w:rsidTr="00EF2EBC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AE3DB6" w:rsidRPr="00FF11F5" w:rsidRDefault="00AE3DB6" w:rsidP="00863977">
            <w:pPr>
              <w:spacing w:before="60" w:after="60"/>
              <w:jc w:val="both"/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  <w:lang w:bidi="x-none"/>
              </w:rPr>
            </w:pPr>
          </w:p>
        </w:tc>
      </w:tr>
      <w:tr w:rsidR="00AE3DB6" w:rsidRPr="00504A32" w:rsidTr="00EF2EBC">
        <w:tc>
          <w:tcPr>
            <w:tcW w:w="425" w:type="dxa"/>
            <w:shd w:val="clear" w:color="auto" w:fill="auto"/>
            <w:vAlign w:val="center"/>
          </w:tcPr>
          <w:p w:rsidR="00AE3DB6" w:rsidRPr="00504A32" w:rsidRDefault="00AE3DB6" w:rsidP="00863977">
            <w:pPr>
              <w:spacing w:before="60" w:after="60"/>
              <w:rPr>
                <w:lang w:bidi="x-none"/>
              </w:rPr>
            </w:pPr>
          </w:p>
        </w:tc>
        <w:tc>
          <w:tcPr>
            <w:tcW w:w="9039" w:type="dxa"/>
            <w:shd w:val="clear" w:color="auto" w:fill="auto"/>
            <w:vAlign w:val="center"/>
          </w:tcPr>
          <w:p w:rsidR="002F5F96" w:rsidRDefault="002F5F96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4"/>
              <w:gridCol w:w="2203"/>
              <w:gridCol w:w="2203"/>
              <w:gridCol w:w="2203"/>
            </w:tblGrid>
            <w:tr w:rsidR="002F5F96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E51F05" w:rsidP="00443761">
                  <w:pPr>
                    <w:spacing w:before="60" w:after="60"/>
                    <w:jc w:val="center"/>
                    <w:rPr>
                      <w:sz w:val="22"/>
                      <w:szCs w:val="22"/>
                      <w:lang w:bidi="x-none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39800" cy="1092200"/>
                        <wp:effectExtent l="0" t="0" r="0" b="0"/>
                        <wp:docPr id="10" name="Imag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800" cy="1092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8C3DE5" w:rsidRDefault="00974FF5" w:rsidP="00443761">
                  <w:pPr>
                    <w:spacing w:before="60" w:after="60"/>
                    <w:jc w:val="center"/>
                    <w:rPr>
                      <w:i/>
                      <w:sz w:val="14"/>
                      <w:szCs w:val="14"/>
                      <w:lang w:bidi="x-none"/>
                    </w:rPr>
                  </w:pPr>
                  <w:r w:rsidRPr="008C3DE5">
                    <w:rPr>
                      <w:i/>
                      <w:sz w:val="14"/>
                      <w:szCs w:val="14"/>
                      <w:lang w:bidi="x-none"/>
                    </w:rPr>
                    <w:t>Image 9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E51F05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41400" cy="1049655"/>
                        <wp:effectExtent l="0" t="0" r="0" b="0"/>
                        <wp:docPr id="11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1049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8C3DE5" w:rsidRDefault="00974FF5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8C3DE5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10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E51F05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990600" cy="1117600"/>
                        <wp:effectExtent l="0" t="0" r="0" b="0"/>
                        <wp:docPr id="12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8C3DE5" w:rsidRDefault="00974FF5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8C3DE5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11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E51F05" w:rsidP="00443761">
                  <w:pPr>
                    <w:spacing w:before="60" w:after="60"/>
                    <w:jc w:val="center"/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6000" cy="1049655"/>
                        <wp:effectExtent l="0" t="0" r="0" b="0"/>
                        <wp:docPr id="13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1049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74FF5" w:rsidRPr="008C3DE5" w:rsidRDefault="00894620" w:rsidP="00443761">
                  <w:pPr>
                    <w:spacing w:before="60" w:after="60"/>
                    <w:jc w:val="center"/>
                    <w:rPr>
                      <w:rFonts w:cs="Arial"/>
                      <w:i/>
                      <w:sz w:val="14"/>
                      <w:szCs w:val="14"/>
                      <w:lang w:bidi="x-none"/>
                    </w:rPr>
                  </w:pPr>
                  <w:r w:rsidRPr="008C3DE5">
                    <w:rPr>
                      <w:rFonts w:cs="Arial"/>
                      <w:i/>
                      <w:noProof/>
                      <w:sz w:val="14"/>
                      <w:szCs w:val="14"/>
                    </w:rPr>
                    <w:t>Image 12</w:t>
                  </w:r>
                </w:p>
              </w:tc>
            </w:tr>
            <w:tr w:rsidR="002F5F96" w:rsidRPr="00443761" w:rsidTr="00443761"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894620" w:rsidP="00443761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894620" w:rsidP="00443761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894620" w:rsidP="00443761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  <w:tc>
                <w:tcPr>
                  <w:tcW w:w="1250" w:type="pct"/>
                  <w:shd w:val="clear" w:color="auto" w:fill="auto"/>
                  <w:vAlign w:val="center"/>
                </w:tcPr>
                <w:p w:rsidR="002F5F96" w:rsidRPr="00443761" w:rsidRDefault="00894620" w:rsidP="00443761">
                  <w:pPr>
                    <w:spacing w:before="60" w:after="60"/>
                    <w:jc w:val="both"/>
                    <w:rPr>
                      <w:sz w:val="22"/>
                      <w:szCs w:val="22"/>
                      <w:lang w:bidi="x-none"/>
                    </w:rPr>
                  </w:pPr>
                  <w:r w:rsidRPr="00443761">
                    <w:rPr>
                      <w:sz w:val="22"/>
                      <w:szCs w:val="22"/>
                      <w:lang w:bidi="x-none"/>
                    </w:rPr>
                    <w:t>________________</w:t>
                  </w:r>
                </w:p>
              </w:tc>
            </w:tr>
          </w:tbl>
          <w:p w:rsidR="002F5F96" w:rsidRPr="00FF11F5" w:rsidRDefault="002F5F96" w:rsidP="00863977">
            <w:pPr>
              <w:spacing w:before="60" w:after="60"/>
              <w:jc w:val="both"/>
              <w:rPr>
                <w:sz w:val="22"/>
                <w:szCs w:val="22"/>
                <w:lang w:bidi="x-none"/>
              </w:rPr>
            </w:pPr>
          </w:p>
        </w:tc>
      </w:tr>
    </w:tbl>
    <w:p w:rsidR="00863977" w:rsidRPr="000633F7" w:rsidRDefault="00863977" w:rsidP="000633F7">
      <w:pPr>
        <w:rPr>
          <w:b/>
          <w:color w:val="FF0000"/>
        </w:rPr>
      </w:pPr>
    </w:p>
    <w:sectPr w:rsidR="00863977" w:rsidRPr="000633F7" w:rsidSect="00863977">
      <w:headerReference w:type="even" r:id="rId20"/>
      <w:headerReference w:type="default" r:id="rId21"/>
      <w:footerReference w:type="even" r:id="rId22"/>
      <w:footerReference w:type="default" r:id="rId23"/>
      <w:pgSz w:w="11900" w:h="16840"/>
      <w:pgMar w:top="1418" w:right="1134" w:bottom="1701" w:left="1418" w:header="851" w:footer="459" w:gutter="0"/>
      <w:cols w:space="708"/>
      <w:printerSettings r:id="rId2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C04" w:rsidRDefault="000C6C04">
      <w:r>
        <w:separator/>
      </w:r>
    </w:p>
  </w:endnote>
  <w:endnote w:type="continuationSeparator" w:id="0">
    <w:p w:rsidR="000C6C04" w:rsidRDefault="000C6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46F" w:rsidRDefault="0064246F" w:rsidP="00863977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51F0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64246F" w:rsidRDefault="0064246F" w:rsidP="008639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2" w:space="0" w:color="auto"/>
      </w:tblBorders>
      <w:tblLayout w:type="fixed"/>
      <w:tblLook w:val="00BF" w:firstRow="1" w:lastRow="0" w:firstColumn="1" w:lastColumn="0" w:noHBand="0" w:noVBand="0"/>
    </w:tblPr>
    <w:tblGrid>
      <w:gridCol w:w="3162"/>
      <w:gridCol w:w="4034"/>
      <w:gridCol w:w="2268"/>
    </w:tblGrid>
    <w:tr w:rsidR="0064246F" w:rsidRPr="007735D0" w:rsidTr="00863977">
      <w:tc>
        <w:tcPr>
          <w:tcW w:w="3162" w:type="dxa"/>
          <w:shd w:val="clear" w:color="auto" w:fill="auto"/>
          <w:vAlign w:val="center"/>
        </w:tcPr>
        <w:p w:rsidR="0064246F" w:rsidRPr="00863977" w:rsidRDefault="00E51F05" w:rsidP="00863977">
          <w:pPr>
            <w:pStyle w:val="Pieddepage"/>
            <w:ind w:right="360"/>
            <w:rPr>
              <w:sz w:val="18"/>
              <w:lang w:bidi="x-none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1329055" cy="440055"/>
                <wp:effectExtent l="0" t="0" r="0" b="0"/>
                <wp:docPr id="5" name="Image 5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905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4" w:type="dxa"/>
          <w:shd w:val="clear" w:color="auto" w:fill="auto"/>
          <w:vAlign w:val="center"/>
        </w:tcPr>
        <w:p w:rsidR="0064246F" w:rsidRPr="00E50E12" w:rsidRDefault="0064246F" w:rsidP="00863977">
          <w:pPr>
            <w:pStyle w:val="Pieddepage"/>
            <w:jc w:val="center"/>
            <w:rPr>
              <w:sz w:val="18"/>
              <w:vertAlign w:val="superscript"/>
              <w:lang w:bidi="x-none"/>
            </w:rPr>
          </w:pPr>
          <w:r>
            <w:rPr>
              <w:sz w:val="18"/>
              <w:lang w:bidi="x-none"/>
            </w:rPr>
            <w:t>Herbes aromatiques épices I CM I 3</w:t>
          </w:r>
          <w:r>
            <w:rPr>
              <w:sz w:val="18"/>
              <w:vertAlign w:val="superscript"/>
              <w:lang w:bidi="x-none"/>
            </w:rPr>
            <w:t>e</w:t>
          </w:r>
        </w:p>
      </w:tc>
      <w:tc>
        <w:tcPr>
          <w:tcW w:w="2268" w:type="dxa"/>
          <w:shd w:val="clear" w:color="auto" w:fill="auto"/>
          <w:vAlign w:val="center"/>
        </w:tcPr>
        <w:p w:rsidR="0064246F" w:rsidRDefault="0064246F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A. Bugnon, M. Castella,</w:t>
          </w:r>
        </w:p>
        <w:p w:rsidR="0064246F" w:rsidRDefault="0064246F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M. Meyer, L. Oberson</w:t>
          </w:r>
        </w:p>
        <w:p w:rsidR="0064246F" w:rsidRPr="00863977" w:rsidRDefault="0064246F" w:rsidP="00863977">
          <w:pPr>
            <w:pStyle w:val="Pieddepage"/>
            <w:jc w:val="right"/>
            <w:rPr>
              <w:sz w:val="18"/>
              <w:lang w:bidi="x-none"/>
            </w:rPr>
          </w:pPr>
          <w:r>
            <w:rPr>
              <w:sz w:val="18"/>
              <w:lang w:bidi="x-none"/>
            </w:rPr>
            <w:t>26.08.2012</w:t>
          </w:r>
        </w:p>
      </w:tc>
    </w:tr>
  </w:tbl>
  <w:p w:rsidR="0064246F" w:rsidRPr="007735D0" w:rsidRDefault="0064246F" w:rsidP="0086397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C04" w:rsidRDefault="000C6C04">
      <w:r>
        <w:separator/>
      </w:r>
    </w:p>
  </w:footnote>
  <w:footnote w:type="continuationSeparator" w:id="0">
    <w:p w:rsidR="000C6C04" w:rsidRDefault="000C6C0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46F" w:rsidRDefault="0064246F" w:rsidP="00863977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E51F05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:rsidR="0064246F" w:rsidRDefault="0064246F" w:rsidP="00863977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46F" w:rsidRPr="00CD5840" w:rsidRDefault="0064246F" w:rsidP="00863977">
    <w:pPr>
      <w:pStyle w:val="En-tte"/>
      <w:framePr w:wrap="around" w:vAnchor="text" w:hAnchor="margin" w:xAlign="right" w:y="1"/>
      <w:rPr>
        <w:rStyle w:val="Numrodepage"/>
        <w:sz w:val="18"/>
      </w:rPr>
    </w:pPr>
    <w:r w:rsidRPr="00CD5840">
      <w:rPr>
        <w:rStyle w:val="Numrodepage"/>
        <w:sz w:val="18"/>
      </w:rPr>
      <w:fldChar w:fldCharType="begin"/>
    </w:r>
    <w:r w:rsidR="00E51F05">
      <w:rPr>
        <w:rStyle w:val="Numrodepage"/>
        <w:sz w:val="18"/>
      </w:rPr>
      <w:instrText>PAGE</w:instrText>
    </w:r>
    <w:r w:rsidRPr="00CD5840">
      <w:rPr>
        <w:rStyle w:val="Numrodepage"/>
        <w:sz w:val="18"/>
      </w:rPr>
      <w:instrText xml:space="preserve">  </w:instrText>
    </w:r>
    <w:r w:rsidRPr="00CD5840">
      <w:rPr>
        <w:rStyle w:val="Numrodepage"/>
        <w:sz w:val="18"/>
      </w:rPr>
      <w:fldChar w:fldCharType="separate"/>
    </w:r>
    <w:r w:rsidR="00E51F05">
      <w:rPr>
        <w:rStyle w:val="Numrodepage"/>
        <w:noProof/>
        <w:sz w:val="18"/>
      </w:rPr>
      <w:t>1</w:t>
    </w:r>
    <w:r w:rsidRPr="00CD5840">
      <w:rPr>
        <w:rStyle w:val="Numrodepage"/>
        <w:sz w:val="18"/>
      </w:rPr>
      <w:fldChar w:fldCharType="end"/>
    </w:r>
  </w:p>
  <w:p w:rsidR="0064246F" w:rsidRDefault="0064246F" w:rsidP="0086397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6pt;height:17pt" o:bullet="t">
        <v:imagedata r:id="rId1" o:title="Tourbillon rouge"/>
      </v:shape>
    </w:pict>
  </w:numPicBullet>
  <w:abstractNum w:abstractNumId="0">
    <w:nsid w:val="08084ED3"/>
    <w:multiLevelType w:val="hybridMultilevel"/>
    <w:tmpl w:val="7848D5CE"/>
    <w:lvl w:ilvl="0" w:tplc="2CF65278">
      <w:start w:val="1"/>
      <w:numFmt w:val="bullet"/>
      <w:lvlText w:val=""/>
      <w:lvlJc w:val="left"/>
      <w:pPr>
        <w:tabs>
          <w:tab w:val="num" w:pos="721"/>
        </w:tabs>
        <w:ind w:left="721" w:hanging="216"/>
      </w:pPr>
      <w:rPr>
        <w:rFonts w:ascii="Symbol" w:hAnsi="Symbol" w:hint="default"/>
        <w:sz w:val="20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693ABE"/>
    <w:multiLevelType w:val="hybridMultilevel"/>
    <w:tmpl w:val="C90C634E"/>
    <w:lvl w:ilvl="0" w:tplc="AF1EAC62">
      <w:numFmt w:val="bullet"/>
      <w:pStyle w:val="Einzug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hint="default"/>
        <w:w w:val="0"/>
        <w:sz w:val="18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AA1CC8"/>
    <w:multiLevelType w:val="hybridMultilevel"/>
    <w:tmpl w:val="BCCEC9E0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9C0FA8"/>
    <w:multiLevelType w:val="hybridMultilevel"/>
    <w:tmpl w:val="C65C5E02"/>
    <w:lvl w:ilvl="0" w:tplc="34D4BA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216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B3E19A6"/>
    <w:multiLevelType w:val="hybridMultilevel"/>
    <w:tmpl w:val="47143F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5E"/>
    <w:rsid w:val="000633F7"/>
    <w:rsid w:val="000A495B"/>
    <w:rsid w:val="000C6C04"/>
    <w:rsid w:val="002F5F96"/>
    <w:rsid w:val="0031097D"/>
    <w:rsid w:val="003A1906"/>
    <w:rsid w:val="003F5A5D"/>
    <w:rsid w:val="00443761"/>
    <w:rsid w:val="005F34A0"/>
    <w:rsid w:val="00600CE5"/>
    <w:rsid w:val="00605E61"/>
    <w:rsid w:val="0064246F"/>
    <w:rsid w:val="00652BF7"/>
    <w:rsid w:val="007341F1"/>
    <w:rsid w:val="00780922"/>
    <w:rsid w:val="007A480D"/>
    <w:rsid w:val="00863977"/>
    <w:rsid w:val="00894620"/>
    <w:rsid w:val="008C3DE5"/>
    <w:rsid w:val="00960DBA"/>
    <w:rsid w:val="00974FF5"/>
    <w:rsid w:val="00A064B8"/>
    <w:rsid w:val="00AE3DB6"/>
    <w:rsid w:val="00BA5669"/>
    <w:rsid w:val="00BA711E"/>
    <w:rsid w:val="00CD5619"/>
    <w:rsid w:val="00E50E12"/>
    <w:rsid w:val="00E51F05"/>
    <w:rsid w:val="00EF2EBC"/>
    <w:rsid w:val="00F01913"/>
    <w:rsid w:val="00F1736E"/>
    <w:rsid w:val="00F43333"/>
    <w:rsid w:val="00FD7A14"/>
    <w:rsid w:val="00FF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1F0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1F05"/>
    <w:rPr>
      <w:rFonts w:ascii="Lucida Grande" w:eastAsia="Times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3BC8"/>
    <w:rPr>
      <w:rFonts w:ascii="Arial" w:eastAsia="Times" w:hAnsi="Arial"/>
      <w:lang w:val="fr-FR"/>
    </w:rPr>
  </w:style>
  <w:style w:type="paragraph" w:styleId="Titre1">
    <w:name w:val="heading 1"/>
    <w:basedOn w:val="Normal"/>
    <w:next w:val="Normal"/>
    <w:qFormat/>
    <w:rsid w:val="00841DF0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2A3BC8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2A3BC8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styleId="Numrodepage">
    <w:name w:val="page number"/>
    <w:basedOn w:val="Policepardfaut"/>
    <w:rsid w:val="002A3BC8"/>
  </w:style>
  <w:style w:type="paragraph" w:styleId="En-tte">
    <w:name w:val="header"/>
    <w:basedOn w:val="Normal"/>
    <w:rsid w:val="002A3BC8"/>
    <w:pPr>
      <w:tabs>
        <w:tab w:val="center" w:pos="4536"/>
        <w:tab w:val="right" w:pos="9072"/>
      </w:tabs>
    </w:pPr>
    <w:rPr>
      <w:color w:val="404040"/>
      <w:sz w:val="22"/>
      <w:lang w:val="de-DE"/>
    </w:rPr>
  </w:style>
  <w:style w:type="paragraph" w:styleId="Pieddepage">
    <w:name w:val="footer"/>
    <w:basedOn w:val="Normal"/>
    <w:semiHidden/>
    <w:rsid w:val="002A3BC8"/>
    <w:pPr>
      <w:tabs>
        <w:tab w:val="center" w:pos="4703"/>
        <w:tab w:val="right" w:pos="9406"/>
      </w:tabs>
    </w:pPr>
    <w:rPr>
      <w:color w:val="404040"/>
    </w:rPr>
  </w:style>
  <w:style w:type="table" w:styleId="Grille">
    <w:name w:val="Table Grid"/>
    <w:basedOn w:val="TableauNormal"/>
    <w:rsid w:val="002A3BC8"/>
    <w:rPr>
      <w:rFonts w:ascii="Arial" w:eastAsia="Times" w:hAnsi="Arial"/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customStyle="1" w:styleId="Tabellerechtsbndigfett">
    <w:name w:val="Tabelle rechtsbündig fett"/>
    <w:basedOn w:val="Normal"/>
    <w:rsid w:val="002A3BC8"/>
    <w:pPr>
      <w:jc w:val="right"/>
    </w:pPr>
    <w:rPr>
      <w:b/>
    </w:rPr>
  </w:style>
  <w:style w:type="paragraph" w:customStyle="1" w:styleId="Einzug">
    <w:name w:val="Einzug"/>
    <w:basedOn w:val="Normal"/>
    <w:rsid w:val="002A3BC8"/>
    <w:pPr>
      <w:numPr>
        <w:numId w:val="1"/>
      </w:numPr>
    </w:pPr>
    <w:rPr>
      <w:rFonts w:eastAsia="Times New Roman"/>
      <w:szCs w:val="24"/>
      <w:lang w:val="de-CH" w:eastAsia="de-DE"/>
    </w:rPr>
  </w:style>
  <w:style w:type="paragraph" w:styleId="Notedebasdepage">
    <w:name w:val="footnote text"/>
    <w:basedOn w:val="Normal"/>
    <w:semiHidden/>
    <w:rsid w:val="00FC29E7"/>
    <w:rPr>
      <w:rFonts w:ascii="Arial Narrow" w:eastAsia="Times New Roman" w:hAnsi="Arial Narrow"/>
      <w:szCs w:val="24"/>
    </w:rPr>
  </w:style>
  <w:style w:type="character" w:styleId="Marquenotebasdepage">
    <w:name w:val="footnote reference"/>
    <w:semiHidden/>
    <w:rsid w:val="00FC29E7"/>
    <w:rPr>
      <w:rFonts w:ascii="Arial Narrow" w:hAnsi="Arial Narrow"/>
      <w:sz w:val="20"/>
      <w:vertAlign w:val="superscript"/>
    </w:rPr>
  </w:style>
  <w:style w:type="character" w:styleId="Lienhypertexte">
    <w:name w:val="Hyperlink"/>
    <w:rsid w:val="00605E6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1F0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1F05"/>
    <w:rPr>
      <w:rFonts w:ascii="Lucida Grande" w:eastAsia="Times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printerSettings" Target="printerSettings/printerSettings1.bin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856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3-2-1 fri tic</vt:lpstr>
    </vt:vector>
  </TitlesOfParts>
  <Company>fri-tic</Company>
  <LinksUpToDate>false</LinksUpToDate>
  <CharactersWithSpaces>1009</CharactersWithSpaces>
  <SharedDoc>false</SharedDoc>
  <HLinks>
    <vt:vector size="12" baseType="variant">
      <vt:variant>
        <vt:i4>1310792</vt:i4>
      </vt:variant>
      <vt:variant>
        <vt:i4>3058</vt:i4>
      </vt:variant>
      <vt:variant>
        <vt:i4>1038</vt:i4>
      </vt:variant>
      <vt:variant>
        <vt:i4>1</vt:i4>
      </vt:variant>
      <vt:variant>
        <vt:lpwstr>Tourbillon rouge</vt:lpwstr>
      </vt:variant>
      <vt:variant>
        <vt:lpwstr/>
      </vt:variant>
      <vt:variant>
        <vt:i4>11</vt:i4>
      </vt:variant>
      <vt:variant>
        <vt:i4>3107</vt:i4>
      </vt:variant>
      <vt:variant>
        <vt:i4>1037</vt:i4>
      </vt:variant>
      <vt:variant>
        <vt:i4>1</vt:i4>
      </vt:variant>
      <vt:variant>
        <vt:lpwstr>logo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3-2-1 fri tic</dc:title>
  <dc:subject/>
  <dc:creator>Ursula Seydoux</dc:creator>
  <cp:keywords/>
  <cp:lastModifiedBy>Danielle Chenaux</cp:lastModifiedBy>
  <cp:revision>2</cp:revision>
  <cp:lastPrinted>2009-02-05T11:10:00Z</cp:lastPrinted>
  <dcterms:created xsi:type="dcterms:W3CDTF">2014-04-10T04:34:00Z</dcterms:created>
  <dcterms:modified xsi:type="dcterms:W3CDTF">2014-04-10T04:34:00Z</dcterms:modified>
</cp:coreProperties>
</file>