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bungen mit dem  Sch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</w:rPr>
        <w:t>lerduden: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6a700"/>
          <w:sz w:val="26"/>
          <w:szCs w:val="26"/>
          <w:u w:val="none"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00"/>
        <w:rPr>
          <w:rFonts w:ascii="Helvetica Neue" w:cs="Helvetica Neue" w:hAnsi="Helvetica Neue" w:eastAsia="Helvetica Neue"/>
          <w:color w:val="01168a"/>
          <w:position w:val="0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  <w:lang w:val="de-DE"/>
        </w:rPr>
        <w:tab/>
        <w:t xml:space="preserve">Wie heisst das 11. </w:t>
      </w:r>
      <w:r>
        <w:rPr>
          <w:rFonts w:ascii="Helvetica Neue"/>
          <w:b w:val="1"/>
          <w:bCs w:val="1"/>
          <w:color w:val="01168a"/>
          <w:sz w:val="26"/>
          <w:szCs w:val="26"/>
          <w:u w:color="d6a700"/>
          <w:rtl w:val="0"/>
        </w:rPr>
        <w:t>Wort</w:t>
      </w:r>
      <w:r>
        <w:rPr>
          <w:rFonts w:ascii="Helvetica Neue"/>
          <w:color w:val="01168a"/>
          <w:sz w:val="26"/>
          <w:szCs w:val="26"/>
          <w:u w:color="d6a700"/>
          <w:rtl w:val="0"/>
          <w:lang w:val="de-DE"/>
        </w:rPr>
        <w:t xml:space="preserve">, welches unter dem Buchstaben </w:t>
      </w:r>
      <w:r>
        <w:rPr>
          <w:rFonts w:ascii="Helvetica Neue"/>
          <w:b w:val="1"/>
          <w:bCs w:val="1"/>
          <w:color w:val="01168a"/>
          <w:sz w:val="26"/>
          <w:szCs w:val="26"/>
          <w:u w:color="d6a700"/>
          <w:rtl w:val="0"/>
        </w:rPr>
        <w:t>G</w:t>
      </w:r>
      <w:r>
        <w:rPr>
          <w:rFonts w:ascii="Helvetica Neue"/>
          <w:color w:val="01168a"/>
          <w:sz w:val="26"/>
          <w:szCs w:val="26"/>
          <w:u w:color="d6a700"/>
          <w:rtl w:val="0"/>
        </w:rPr>
        <w:t xml:space="preserve"> erkl</w:t>
      </w:r>
      <w:r>
        <w:rPr>
          <w:rFonts w:hAnsi="Helvetica Neue" w:hint="default"/>
          <w:color w:val="01168a"/>
          <w:sz w:val="26"/>
          <w:szCs w:val="26"/>
          <w:u w:color="d6a700"/>
          <w:rtl w:val="0"/>
        </w:rPr>
        <w:t>ä</w:t>
      </w:r>
      <w:r>
        <w:rPr>
          <w:rFonts w:ascii="Helvetica Neue"/>
          <w:color w:val="01168a"/>
          <w:sz w:val="26"/>
          <w:szCs w:val="26"/>
          <w:u w:color="d6a700"/>
          <w:rtl w:val="0"/>
          <w:lang w:val="de-DE"/>
        </w:rPr>
        <w:t>rt wird?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val="single"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 xml:space="preserve">&gt;.................................................................................................................                                                   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  <w:lang w:val="de-DE"/>
        </w:rPr>
        <w:tab/>
        <w:t xml:space="preserve">Was bedeutet das?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 xml:space="preserve">&gt;..................................................................................................................                                                    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/>
          <w:color w:val="d74800"/>
          <w:sz w:val="26"/>
          <w:szCs w:val="26"/>
          <w:u w:color="000000"/>
          <w:rtl w:val="0"/>
          <w:lang w:val="de-DE"/>
        </w:rPr>
        <w:t xml:space="preserve">2. </w:t>
        <w:tab/>
        <w:t xml:space="preserve">Was ist eine </w:t>
      </w:r>
      <w:r>
        <w:rPr>
          <w:rFonts w:ascii="Helvetica Neue"/>
          <w:b w:val="1"/>
          <w:bCs w:val="1"/>
          <w:color w:val="d74800"/>
          <w:sz w:val="26"/>
          <w:szCs w:val="26"/>
          <w:u w:color="000000"/>
          <w:rtl w:val="0"/>
          <w:lang w:val="de-DE"/>
        </w:rPr>
        <w:t>Dschunke</w:t>
      </w:r>
      <w:r>
        <w:rPr>
          <w:rFonts w:ascii="Helvetica Neue"/>
          <w:color w:val="d74800"/>
          <w:sz w:val="26"/>
          <w:szCs w:val="26"/>
          <w:u w:color="000000"/>
          <w:rtl w:val="0"/>
        </w:rPr>
        <w:t xml:space="preserve">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  <w:lang w:val="de-DE"/>
        </w:rPr>
        <w:tab/>
        <w:t>Schreibe die Erkl</w:t>
      </w:r>
      <w:r>
        <w:rPr>
          <w:rFonts w:hAnsi="Helvetica Neue" w:hint="default"/>
          <w:color w:val="d74800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d74800"/>
          <w:sz w:val="26"/>
          <w:szCs w:val="26"/>
          <w:u w:color="000000"/>
          <w:rtl w:val="0"/>
          <w:lang w:val="de-DE"/>
        </w:rPr>
        <w:t xml:space="preserve">rung auf!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</w:rPr>
        <w:tab/>
        <w:t xml:space="preserve">&gt;..................................................................................................................                                                   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00"/>
        <w:rPr>
          <w:rFonts w:ascii="Helvetica Neue" w:cs="Helvetica Neue" w:hAnsi="Helvetica Neue" w:eastAsia="Helvetica Neue"/>
          <w:color w:val="0053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Wie viele W</w:t>
      </w:r>
      <w:r>
        <w:rPr>
          <w:rFonts w:hAnsi="Helvetica Neue" w:hint="default"/>
          <w:color w:val="005300"/>
          <w:sz w:val="26"/>
          <w:szCs w:val="26"/>
          <w:u w:color="000000"/>
          <w:rtl w:val="0"/>
        </w:rPr>
        <w:t>ö</w:t>
      </w:r>
      <w:r>
        <w:rPr>
          <w:rFonts w:ascii="Helvetica Neue"/>
          <w:color w:val="005300"/>
          <w:sz w:val="26"/>
          <w:szCs w:val="26"/>
          <w:u w:color="000000"/>
          <w:rtl w:val="0"/>
          <w:lang w:val="de-DE"/>
        </w:rPr>
        <w:t xml:space="preserve">rter beginnen mit </w:t>
      </w:r>
      <w:r>
        <w:rPr>
          <w:rFonts w:ascii="Helvetica Neue"/>
          <w:b w:val="1"/>
          <w:bCs w:val="1"/>
          <w:color w:val="005300"/>
          <w:sz w:val="26"/>
          <w:szCs w:val="26"/>
          <w:u w:color="000000"/>
          <w:rtl w:val="0"/>
        </w:rPr>
        <w:t>Rie</w:t>
      </w:r>
      <w:r>
        <w:rPr>
          <w:rFonts w:ascii="Helvetica Neue"/>
          <w:color w:val="005300"/>
          <w:sz w:val="26"/>
          <w:szCs w:val="26"/>
          <w:u w:color="000000"/>
          <w:rtl w:val="0"/>
          <w:lang w:val="de-DE"/>
        </w:rPr>
        <w:t xml:space="preserve">.... oder    </w:t>
      </w:r>
      <w:r>
        <w:rPr>
          <w:rFonts w:ascii="Helvetica Neue"/>
          <w:b w:val="1"/>
          <w:bCs w:val="1"/>
          <w:color w:val="005300"/>
          <w:sz w:val="26"/>
          <w:szCs w:val="26"/>
          <w:u w:color="000000"/>
          <w:rtl w:val="0"/>
        </w:rPr>
        <w:t>rie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>.... 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Wie viele davon sind Verben?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 xml:space="preserve">Schreibe sie auf!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40"/>
        <w:rPr>
          <w:rFonts w:ascii="Helvetica Neue" w:cs="Helvetica Neue" w:hAnsi="Helvetica Neue" w:eastAsia="Helvetica Neue"/>
          <w:color w:val="ba18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  <w:tab/>
      </w:r>
      <w:r>
        <w:rPr>
          <w:rFonts w:ascii="Helvetica Neue"/>
          <w:b w:val="1"/>
          <w:bCs w:val="1"/>
          <w:color w:val="ba1800"/>
          <w:sz w:val="26"/>
          <w:szCs w:val="26"/>
          <w:u w:color="000000"/>
          <w:rtl w:val="0"/>
          <w:lang w:val="sv-SE"/>
        </w:rPr>
        <w:t>Stockholm</w:t>
      </w:r>
      <w:r>
        <w:rPr>
          <w:rFonts w:ascii="Helvetica Neue"/>
          <w:color w:val="ba1800"/>
          <w:sz w:val="26"/>
          <w:szCs w:val="26"/>
          <w:u w:color="000000"/>
          <w:rtl w:val="0"/>
          <w:lang w:val="de-DE"/>
        </w:rPr>
        <w:t xml:space="preserve"> ist die Hauptstadt von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  <w:lang w:val="de-DE"/>
        </w:rPr>
        <w:tab/>
        <w:t xml:space="preserve">Wie heisst das Wort gerade  </w:t>
      </w:r>
      <w:r>
        <w:rPr>
          <w:rFonts w:ascii="Helvetica Neue"/>
          <w:i w:val="1"/>
          <w:iCs w:val="1"/>
          <w:color w:val="ba1800"/>
          <w:sz w:val="26"/>
          <w:szCs w:val="26"/>
          <w:u w:color="000000"/>
          <w:rtl w:val="0"/>
        </w:rPr>
        <w:t>vor</w:t>
      </w:r>
      <w:r>
        <w:rPr>
          <w:rFonts w:ascii="Helvetica Neue"/>
          <w:color w:val="ba1800"/>
          <w:sz w:val="26"/>
          <w:szCs w:val="26"/>
          <w:u w:color="000000"/>
          <w:rtl w:val="0"/>
          <w:lang w:val="sv-SE"/>
        </w:rPr>
        <w:t xml:space="preserve">  Stockholm? </w:t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  <w:tab/>
        <w:tab/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  <w:lang w:val="de-DE"/>
        </w:rPr>
        <w:tab/>
        <w:t xml:space="preserve">Wie heisst das Wort </w:t>
      </w:r>
      <w:r>
        <w:rPr>
          <w:rFonts w:ascii="Helvetica Neue"/>
          <w:i w:val="1"/>
          <w:iCs w:val="1"/>
          <w:color w:val="ba1800"/>
          <w:sz w:val="26"/>
          <w:szCs w:val="26"/>
          <w:u w:color="000000"/>
          <w:rtl w:val="0"/>
          <w:lang w:val="de-DE"/>
        </w:rPr>
        <w:t>danach</w:t>
      </w:r>
      <w:r>
        <w:rPr>
          <w:rFonts w:ascii="Helvetica Neue"/>
          <w:color w:val="ba1800"/>
          <w:sz w:val="26"/>
          <w:szCs w:val="26"/>
          <w:u w:color="000000"/>
          <w:rtl w:val="0"/>
        </w:rPr>
        <w:t xml:space="preserve">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ind w:left="300"/>
        <w:rPr>
          <w:rFonts w:ascii="Helvetica Neue" w:cs="Helvetica Neue" w:hAnsi="Helvetica Neue" w:eastAsia="Helvetica Neue"/>
          <w:color w:val="7a22a9"/>
          <w:position w:val="0"/>
          <w:sz w:val="26"/>
          <w:szCs w:val="26"/>
          <w:u w:color="000000"/>
        </w:rPr>
      </w:pP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 xml:space="preserve"> </w:t>
        <w:tab/>
        <w:t xml:space="preserve">Welches ist das letzte Wort, das mit  </w:t>
      </w:r>
      <w:r>
        <w:rPr>
          <w:rFonts w:ascii="Helvetica Neue"/>
          <w:b w:val="1"/>
          <w:bCs w:val="1"/>
          <w:color w:val="7a22a9"/>
          <w:sz w:val="26"/>
          <w:szCs w:val="26"/>
          <w:u w:color="000000"/>
          <w:rtl w:val="0"/>
        </w:rPr>
        <w:t>Tra</w:t>
      </w: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>... beginnt?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 xml:space="preserve">Welches Wort steht direkt </w:t>
      </w:r>
      <w:r>
        <w:rPr>
          <w:rFonts w:ascii="Helvetica Neue"/>
          <w:i w:val="1"/>
          <w:iCs w:val="1"/>
          <w:color w:val="7a22a9"/>
          <w:sz w:val="26"/>
          <w:szCs w:val="26"/>
          <w:u w:color="000000"/>
          <w:rtl w:val="0"/>
          <w:lang w:val="de-DE"/>
        </w:rPr>
        <w:t>danach</w:t>
      </w:r>
      <w:r>
        <w:rPr>
          <w:rFonts w:ascii="Helvetica Neue"/>
          <w:color w:val="7a22a9"/>
          <w:sz w:val="26"/>
          <w:szCs w:val="26"/>
          <w:u w:color="000000"/>
          <w:rtl w:val="0"/>
        </w:rPr>
        <w:t>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>Wie wird es erkl</w:t>
      </w:r>
      <w:r>
        <w:rPr>
          <w:rFonts w:hAnsi="Helvetica Neue" w:hint="default"/>
          <w:color w:val="7a22a9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7a22a9"/>
          <w:sz w:val="26"/>
          <w:szCs w:val="26"/>
          <w:u w:color="000000"/>
          <w:rtl w:val="0"/>
        </w:rPr>
        <w:t xml:space="preserve">rt?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192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>
      <w:rPr>
        <w:rFonts w:ascii="Helvetica" w:cs="Arial Unicode MS" w:hAnsi="Arial Unicode MS" w:eastAsia="Arial Unicode MS"/>
        <w:rtl w:val="0"/>
        <w:lang w:val="de-DE"/>
      </w:rPr>
      <w:t>erstellt von: Beatrice Jost, 2014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</w:abstractNum>
  <w:abstractNum w:abstractNumId="3">
    <w:multiLevelType w:val="multilevel"/>
    <w:styleLink w:val="List 0"/>
    <w:lvl w:ilvl="0">
      <w:start w:val="3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5">
    <w:multiLevelType w:val="multilevel"/>
    <w:styleLink w:val="List 1"/>
    <w:lvl w:ilvl="0">
      <w:start w:val="4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6">
    <w:multiLevelType w:val="multilevel"/>
    <w:styleLink w:val="List 0"/>
    <w:lvl w:ilvl="0">
      <w:start w:val="5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7a22a9"/>
        <w:position w:val="0"/>
        <w:sz w:val="26"/>
        <w:szCs w:val="26"/>
        <w:u w:color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Liste"/>
    <w:next w:val="List 0"/>
    <w:pPr>
      <w:numPr>
        <w:numId w:val="1"/>
      </w:numPr>
    </w:pPr>
  </w:style>
  <w:style w:type="numbering" w:styleId="Liste">
    <w:name w:val="Liste"/>
    <w:next w:val="Liste"/>
    <w:pPr>
      <w:numPr>
        <w:numId w:val="2"/>
      </w:numPr>
    </w:pPr>
  </w:style>
  <w:style w:type="numbering" w:styleId="List 1">
    <w:name w:val="List 1"/>
    <w:basedOn w:val="Liste"/>
    <w:next w:val="List 1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