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691"/>
        <w:gridCol w:w="901"/>
        <w:gridCol w:w="616"/>
        <w:gridCol w:w="1023"/>
        <w:gridCol w:w="1630"/>
        <w:gridCol w:w="654"/>
        <w:gridCol w:w="2359"/>
      </w:tblGrid>
      <w:tr w:rsidR="00CD668B" w14:paraId="79267302" w14:textId="77777777" w:rsidTr="009B3F9D"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7BF65" w14:textId="77777777" w:rsidR="00CD668B" w:rsidRDefault="00CD668B" w:rsidP="009B3F9D">
            <w:pPr>
              <w:jc w:val="center"/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32"/>
                <w:szCs w:val="32"/>
              </w:rPr>
              <w:t>A</w:t>
            </w:r>
            <w:r w:rsidR="00F63497">
              <w:rPr>
                <w:rFonts w:ascii="Comic Sans MS" w:hAnsi="Comic Sans MS" w:cs="Comic Sans MS"/>
                <w:b/>
                <w:sz w:val="32"/>
                <w:szCs w:val="32"/>
              </w:rPr>
              <w:t>ctivité AC&amp;M : Branche de Noël / Laine, surliure</w:t>
            </w:r>
          </w:p>
        </w:tc>
      </w:tr>
      <w:tr w:rsidR="00CD668B" w14:paraId="1B057AC4" w14:textId="77777777" w:rsidTr="009B3F9D">
        <w:tc>
          <w:tcPr>
            <w:tcW w:w="3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53171487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Objectif PER : A 23</w:t>
            </w:r>
          </w:p>
        </w:tc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377B622D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Composante : 2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14:paraId="137217BD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Liens : SHS, MITIC, AV</w:t>
            </w:r>
          </w:p>
        </w:tc>
      </w:tr>
      <w:tr w:rsidR="00CD668B" w14:paraId="7619B826" w14:textId="77777777" w:rsidTr="009B3F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36128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A21 : </w:t>
            </w:r>
            <w:r>
              <w:rPr>
                <w:rFonts w:ascii="Comic Sans MS" w:hAnsi="Comic Sans MS" w:cs="Comic Sans MS"/>
                <w:bCs/>
              </w:rPr>
              <w:t>1-2-3-4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31EF5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A22 : </w:t>
            </w:r>
            <w:r>
              <w:rPr>
                <w:rFonts w:ascii="Comic Sans MS" w:hAnsi="Comic Sans MS" w:cs="Comic Sans MS"/>
                <w:bCs/>
              </w:rPr>
              <w:t>4-5</w:t>
            </w:r>
          </w:p>
        </w:tc>
        <w:tc>
          <w:tcPr>
            <w:tcW w:w="2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79EA2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>A23 </w:t>
            </w: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: </w:t>
            </w:r>
            <w:r w:rsidR="000321AF">
              <w:rPr>
                <w:rFonts w:ascii="Comic Sans MS" w:hAnsi="Comic Sans MS" w:cs="Comic Sans MS"/>
                <w:bCs/>
              </w:rPr>
              <w:t>1-2</w:t>
            </w:r>
            <w:r>
              <w:rPr>
                <w:rFonts w:ascii="Comic Sans MS" w:hAnsi="Comic Sans MS" w:cs="Comic Sans MS"/>
                <w:bCs/>
              </w:rPr>
              <w:t>-4-6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D699F" w14:textId="77777777" w:rsidR="00CD668B" w:rsidRDefault="00CD668B" w:rsidP="00E41340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>A24 :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  <w:r w:rsidR="00E41340">
              <w:rPr>
                <w:rFonts w:ascii="Comic Sans MS" w:hAnsi="Comic Sans MS" w:cs="Comic Sans MS"/>
                <w:sz w:val="26"/>
                <w:szCs w:val="26"/>
              </w:rPr>
              <w:t>6</w:t>
            </w: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 </w:t>
            </w:r>
          </w:p>
        </w:tc>
      </w:tr>
      <w:tr w:rsidR="00CD668B" w14:paraId="49E2A50F" w14:textId="77777777" w:rsidTr="009B3F9D">
        <w:trPr>
          <w:trHeight w:val="500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A7D45" w14:textId="77777777" w:rsidR="00C87C65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Objectif principal:</w:t>
            </w:r>
            <w:r w:rsidR="009F1EF1"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  <w:r w:rsidR="00C87C65">
              <w:rPr>
                <w:rFonts w:ascii="Comic Sans MS" w:hAnsi="Comic Sans MS" w:cs="Comic Sans MS"/>
                <w:sz w:val="26"/>
                <w:szCs w:val="26"/>
              </w:rPr>
              <w:t xml:space="preserve">Décorer une branche d’arbre pour Noël. </w:t>
            </w:r>
          </w:p>
          <w:p w14:paraId="34649676" w14:textId="77777777" w:rsidR="00CD668B" w:rsidRDefault="00C87C65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Doux, tout en laine. Blanc tout comme la neige.</w:t>
            </w:r>
          </w:p>
          <w:p w14:paraId="11ECF0E8" w14:textId="77777777" w:rsidR="00AB6C88" w:rsidRDefault="00AB6C88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</w:p>
        </w:tc>
      </w:tr>
      <w:tr w:rsidR="00CD668B" w14:paraId="50DE52F9" w14:textId="77777777" w:rsidTr="009B3F9D">
        <w:trPr>
          <w:trHeight w:val="125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313CF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Progression(s) d’apprentissage : </w:t>
            </w:r>
          </w:p>
          <w:p w14:paraId="207B9A22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40D4CB17" w14:textId="77777777" w:rsidR="00CD668B" w:rsidRDefault="00D866A0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hyperlink r:id="rId7" w:history="1">
              <w:r w:rsidR="00CD668B">
                <w:rPr>
                  <w:rStyle w:val="Lienhypertexte"/>
                  <w:rFonts w:ascii="Comic Sans MS" w:hAnsi="Comic Sans MS"/>
                </w:rPr>
                <w:t>http://www.plandetudes.ch/web/guest/A_23_ACM/</w:t>
              </w:r>
            </w:hyperlink>
          </w:p>
          <w:p w14:paraId="3E8008CC" w14:textId="77777777" w:rsidR="00CD668B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</w:p>
        </w:tc>
      </w:tr>
      <w:tr w:rsidR="00CD668B" w14:paraId="15CEBB30" w14:textId="77777777" w:rsidTr="009B3F9D">
        <w:trPr>
          <w:trHeight w:val="125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204A1" w14:textId="77777777" w:rsidR="00CD668B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Capacités transversales :</w:t>
            </w:r>
          </w:p>
          <w:p w14:paraId="40187D17" w14:textId="77777777" w:rsidR="00CD668B" w:rsidRDefault="00CD668B" w:rsidP="00CD668B">
            <w:pPr>
              <w:numPr>
                <w:ilvl w:val="0"/>
                <w:numId w:val="1"/>
              </w:num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Collaboration</w:t>
            </w:r>
          </w:p>
          <w:p w14:paraId="0683A4B7" w14:textId="77777777" w:rsidR="00CD668B" w:rsidRDefault="00CD668B" w:rsidP="00CD668B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Pensée créatrice</w:t>
            </w:r>
          </w:p>
          <w:p w14:paraId="0352AD4B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sz w:val="26"/>
                <w:szCs w:val="26"/>
              </w:rPr>
              <w:t xml:space="preserve">  </w:t>
            </w:r>
          </w:p>
        </w:tc>
      </w:tr>
      <w:tr w:rsidR="00CD668B" w14:paraId="2CC95C58" w14:textId="77777777" w:rsidTr="009B3F9D">
        <w:trPr>
          <w:trHeight w:val="40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E8F9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Durée de l’activité : </w:t>
            </w:r>
            <w:r w:rsidR="00C87C65">
              <w:rPr>
                <w:rFonts w:ascii="Comic Sans MS" w:hAnsi="Comic Sans MS" w:cs="Comic Sans MS"/>
                <w:sz w:val="26"/>
                <w:szCs w:val="26"/>
              </w:rPr>
              <w:t>9 à 12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 périodes</w:t>
            </w:r>
          </w:p>
        </w:tc>
      </w:tr>
      <w:tr w:rsidR="00CD668B" w14:paraId="457E3495" w14:textId="77777777" w:rsidTr="009B3F9D">
        <w:trPr>
          <w:trHeight w:val="56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8652C" w14:textId="77777777" w:rsidR="00CD668B" w:rsidRDefault="00CD668B" w:rsidP="00C87C65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Activité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réalisation </w:t>
            </w:r>
            <w:r w:rsidR="00357CE6">
              <w:rPr>
                <w:rFonts w:ascii="Comic Sans MS" w:hAnsi="Comic Sans MS" w:cs="Comic Sans MS"/>
                <w:sz w:val="26"/>
                <w:szCs w:val="26"/>
              </w:rPr>
              <w:t>d’un</w:t>
            </w:r>
            <w:r w:rsidR="00C87C65">
              <w:rPr>
                <w:rFonts w:ascii="Comic Sans MS" w:hAnsi="Comic Sans MS" w:cs="Comic Sans MS"/>
                <w:sz w:val="26"/>
                <w:szCs w:val="26"/>
              </w:rPr>
              <w:t>e</w:t>
            </w:r>
            <w:r w:rsidR="00357CE6"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  <w:r w:rsidR="00C87C65">
              <w:rPr>
                <w:rFonts w:ascii="Comic Sans MS" w:hAnsi="Comic Sans MS" w:cs="Comic Sans MS"/>
                <w:sz w:val="26"/>
                <w:szCs w:val="26"/>
              </w:rPr>
              <w:t>décoration de Noël. Technique employée : surliage (tresses indiennes) sur le thème de la laine</w:t>
            </w:r>
            <w:r w:rsidR="00357CE6">
              <w:rPr>
                <w:rFonts w:ascii="Comic Sans MS" w:hAnsi="Comic Sans MS" w:cs="Comic Sans MS"/>
                <w:sz w:val="26"/>
                <w:szCs w:val="26"/>
              </w:rPr>
              <w:t>.</w:t>
            </w:r>
          </w:p>
        </w:tc>
      </w:tr>
      <w:tr w:rsidR="00CD668B" w14:paraId="3730B3A1" w14:textId="77777777" w:rsidTr="009B3F9D">
        <w:trPr>
          <w:trHeight w:val="41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40BAD" w14:textId="77777777" w:rsidR="00CD668B" w:rsidRDefault="00CD668B" w:rsidP="00357CE6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Degré d’enseignement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>
              <w:rPr>
                <w:rFonts w:ascii="Comic Sans MS" w:hAnsi="Comic Sans MS" w:cs="Comic Sans MS"/>
              </w:rPr>
              <w:t xml:space="preserve"> </w:t>
            </w:r>
            <w:r w:rsidR="00357CE6">
              <w:rPr>
                <w:rFonts w:ascii="Comic Sans MS" w:hAnsi="Comic Sans MS" w:cs="Comic Sans MS"/>
              </w:rPr>
              <w:t>5</w:t>
            </w:r>
            <w:r>
              <w:rPr>
                <w:rFonts w:ascii="Comic Sans MS" w:hAnsi="Comic Sans MS" w:cs="Comic Sans MS"/>
                <w:vertAlign w:val="superscript"/>
              </w:rPr>
              <w:t>e</w:t>
            </w:r>
            <w:r w:rsidR="006A239A">
              <w:rPr>
                <w:rFonts w:ascii="Comic Sans MS" w:hAnsi="Comic Sans MS" w:cs="Comic Sans MS"/>
              </w:rPr>
              <w:t xml:space="preserve"> à</w:t>
            </w:r>
            <w:r w:rsidR="00357CE6">
              <w:rPr>
                <w:rFonts w:ascii="Comic Sans MS" w:hAnsi="Comic Sans MS" w:cs="Comic Sans MS"/>
              </w:rPr>
              <w:t xml:space="preserve"> 8</w:t>
            </w:r>
            <w:r w:rsidR="00357CE6" w:rsidRPr="00357CE6">
              <w:rPr>
                <w:rFonts w:ascii="Comic Sans MS" w:hAnsi="Comic Sans MS" w:cs="Comic Sans MS"/>
                <w:vertAlign w:val="superscript"/>
              </w:rPr>
              <w:t>e</w:t>
            </w:r>
            <w:r w:rsidR="00357CE6"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</w:rPr>
              <w:t>(harmos)</w:t>
            </w:r>
          </w:p>
        </w:tc>
      </w:tr>
      <w:tr w:rsidR="00CD668B" w14:paraId="4C2FEA60" w14:textId="77777777" w:rsidTr="009B3F9D">
        <w:trPr>
          <w:trHeight w:val="2603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801C6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Matériel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4B190469" w14:textId="77777777" w:rsidR="00CD668B" w:rsidRDefault="00914104" w:rsidP="00357CE6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</w:t>
            </w:r>
            <w:r w:rsidR="00C87C65">
              <w:rPr>
                <w:rFonts w:ascii="Comic Sans MS" w:hAnsi="Comic Sans MS" w:cs="Comic Sans MS"/>
              </w:rPr>
              <w:t>ranche d’arbre nue</w:t>
            </w:r>
          </w:p>
          <w:p w14:paraId="19CB172C" w14:textId="1A4E3997" w:rsidR="00C7726A" w:rsidRDefault="00914104" w:rsidP="00357CE6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</w:t>
            </w:r>
            <w:r w:rsidR="00980032">
              <w:rPr>
                <w:rFonts w:ascii="Comic Sans MS" w:hAnsi="Comic Sans MS" w:cs="Comic Sans MS"/>
              </w:rPr>
              <w:t>aines blanche, écrue</w:t>
            </w:r>
            <w:r w:rsidR="000B46D6">
              <w:rPr>
                <w:rFonts w:ascii="Comic Sans MS" w:hAnsi="Comic Sans MS" w:cs="Comic Sans MS"/>
              </w:rPr>
              <w:t>, argentée</w:t>
            </w:r>
          </w:p>
          <w:p w14:paraId="1F44C376" w14:textId="77777777" w:rsidR="00B24CA9" w:rsidRDefault="00914104" w:rsidP="00B24CA9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</w:t>
            </w:r>
            <w:r w:rsidR="00C87C65">
              <w:rPr>
                <w:rFonts w:ascii="Comic Sans MS" w:hAnsi="Comic Sans MS" w:cs="Comic Sans MS"/>
              </w:rPr>
              <w:t>orde armée</w:t>
            </w:r>
          </w:p>
          <w:p w14:paraId="2C0B3C7E" w14:textId="77777777" w:rsidR="00B24CA9" w:rsidRPr="000B46D6" w:rsidRDefault="00E86B6D" w:rsidP="000B46D6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 w:rsidRPr="00B24CA9">
              <w:rPr>
                <w:rFonts w:ascii="Comic Sans MS" w:hAnsi="Comic Sans MS" w:cs="Comic Sans MS"/>
              </w:rPr>
              <w:t>ciseau</w:t>
            </w:r>
            <w:r w:rsidR="000B46D6">
              <w:rPr>
                <w:rFonts w:ascii="Comic Sans MS" w:hAnsi="Comic Sans MS" w:cs="Comic Sans MS"/>
              </w:rPr>
              <w:t xml:space="preserve"> </w:t>
            </w:r>
            <w:r w:rsidR="000B46D6">
              <w:t xml:space="preserve">/ </w:t>
            </w:r>
            <w:r w:rsidR="00914104" w:rsidRPr="000B46D6">
              <w:rPr>
                <w:rFonts w:ascii="Comic Sans MS" w:hAnsi="Comic Sans MS" w:cs="Comic Sans MS"/>
              </w:rPr>
              <w:t>a</w:t>
            </w:r>
            <w:r w:rsidR="00C87C65" w:rsidRPr="000B46D6">
              <w:rPr>
                <w:rFonts w:ascii="Comic Sans MS" w:hAnsi="Comic Sans MS" w:cs="Comic Sans MS"/>
              </w:rPr>
              <w:t>iguille à laine</w:t>
            </w:r>
            <w:r w:rsidR="000B46D6">
              <w:rPr>
                <w:rFonts w:ascii="Comic Sans MS" w:hAnsi="Comic Sans MS" w:cs="Comic Sans MS"/>
              </w:rPr>
              <w:t xml:space="preserve"> / </w:t>
            </w:r>
            <w:r w:rsidR="00914104" w:rsidRPr="000B46D6">
              <w:rPr>
                <w:rFonts w:ascii="Comic Sans MS" w:hAnsi="Comic Sans MS" w:cs="Comic Sans MS"/>
              </w:rPr>
              <w:t>c</w:t>
            </w:r>
            <w:r w:rsidR="00C87C65" w:rsidRPr="000B46D6">
              <w:rPr>
                <w:rFonts w:ascii="Comic Sans MS" w:hAnsi="Comic Sans MS" w:cs="Comic Sans MS"/>
              </w:rPr>
              <w:t>olle blanche</w:t>
            </w:r>
            <w:r w:rsidR="000B46D6">
              <w:rPr>
                <w:rFonts w:ascii="Comic Sans MS" w:hAnsi="Comic Sans MS" w:cs="Comic Sans MS"/>
              </w:rPr>
              <w:t xml:space="preserve"> / </w:t>
            </w:r>
            <w:r w:rsidR="00914104" w:rsidRPr="000B46D6">
              <w:rPr>
                <w:rFonts w:ascii="Comic Sans MS" w:hAnsi="Comic Sans MS" w:cs="Comic Sans MS"/>
              </w:rPr>
              <w:t>p</w:t>
            </w:r>
            <w:r w:rsidR="00C87C65" w:rsidRPr="000B46D6">
              <w:rPr>
                <w:rFonts w:ascii="Comic Sans MS" w:hAnsi="Comic Sans MS" w:cs="Comic Sans MS"/>
              </w:rPr>
              <w:t>ince coupante</w:t>
            </w:r>
          </w:p>
          <w:p w14:paraId="461C7135" w14:textId="77777777" w:rsidR="00CD668B" w:rsidRPr="00C87C65" w:rsidRDefault="004E406C" w:rsidP="00A32927">
            <w:pPr>
              <w:ind w:left="720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  <w:lang w:val="fr-FR" w:eastAsia="fr-FR"/>
              </w:rPr>
              <w:drawing>
                <wp:inline distT="0" distB="0" distL="0" distR="0" wp14:anchorId="01E61105" wp14:editId="7227A263">
                  <wp:extent cx="1270000" cy="84645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8B" w14:paraId="4C7D209D" w14:textId="77777777" w:rsidTr="009B3F9D">
        <w:trPr>
          <w:trHeight w:val="126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F42D5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Motivation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46F3DD0A" w14:textId="77777777" w:rsidR="00796A1C" w:rsidRDefault="00796A1C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Découverte de la matière, la laine par un apport d’informations : Du mouton à la laine.</w:t>
            </w:r>
          </w:p>
          <w:p w14:paraId="1473A58C" w14:textId="77777777" w:rsidR="00CD668B" w:rsidRDefault="00CD668B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Observation des </w:t>
            </w:r>
            <w:r w:rsidR="00796A1C">
              <w:rPr>
                <w:rFonts w:ascii="Comic Sans MS" w:hAnsi="Comic Sans MS" w:cs="Comic Sans MS"/>
              </w:rPr>
              <w:t xml:space="preserve">différentes laines naturelles et synthétiques. </w:t>
            </w:r>
          </w:p>
          <w:p w14:paraId="33A2A854" w14:textId="77777777" w:rsidR="00CD668B" w:rsidRPr="00D4686C" w:rsidRDefault="002A6FCF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</w:rPr>
              <w:t>Tester une nouvelle technique, l</w:t>
            </w:r>
            <w:r w:rsidR="00796A1C">
              <w:rPr>
                <w:rFonts w:ascii="Comic Sans MS" w:hAnsi="Comic Sans MS" w:cs="Comic Sans MS"/>
              </w:rPr>
              <w:t>a surliure (tresses indiennes).</w:t>
            </w:r>
            <w:r w:rsidR="00EB157A">
              <w:rPr>
                <w:rFonts w:ascii="Comic Sans MS" w:hAnsi="Comic Sans MS" w:cs="Comic Sans MS"/>
              </w:rPr>
              <w:t xml:space="preserve"> </w:t>
            </w:r>
          </w:p>
          <w:p w14:paraId="02206866" w14:textId="11F052E7" w:rsidR="00D4686C" w:rsidRPr="00BD7057" w:rsidRDefault="00D4686C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  <w:b/>
                <w:sz w:val="26"/>
                <w:szCs w:val="26"/>
              </w:rPr>
            </w:pPr>
            <w:r w:rsidRPr="0082604D">
              <w:rPr>
                <w:rFonts w:ascii="Comic Sans MS" w:hAnsi="Comic Sans MS"/>
                <w:color w:val="000000"/>
              </w:rPr>
              <w:t>Montre</w:t>
            </w:r>
            <w:r w:rsidR="00F63497">
              <w:rPr>
                <w:rFonts w:ascii="Comic Sans MS" w:hAnsi="Comic Sans MS"/>
                <w:color w:val="000000"/>
              </w:rPr>
              <w:t>r des photos d’</w:t>
            </w:r>
            <w:r w:rsidR="00980032">
              <w:rPr>
                <w:rFonts w:ascii="Comic Sans MS" w:hAnsi="Comic Sans MS"/>
                <w:color w:val="000000"/>
              </w:rPr>
              <w:t>activité</w:t>
            </w:r>
            <w:r w:rsidRPr="0082604D">
              <w:rPr>
                <w:rFonts w:ascii="Comic Sans MS" w:hAnsi="Comic Sans MS"/>
                <w:color w:val="000000"/>
              </w:rPr>
              <w:t>s artisanales réalisées dans de</w:t>
            </w:r>
            <w:r w:rsidR="002A6FCF">
              <w:rPr>
                <w:rFonts w:ascii="Comic Sans MS" w:hAnsi="Comic Sans MS"/>
                <w:color w:val="000000"/>
              </w:rPr>
              <w:t>s</w:t>
            </w:r>
            <w:r w:rsidRPr="0082604D">
              <w:rPr>
                <w:rFonts w:ascii="Comic Sans MS" w:hAnsi="Comic Sans MS"/>
                <w:color w:val="000000"/>
              </w:rPr>
              <w:t xml:space="preserve"> grandes villes à l’approche de l’hiver : les arbres</w:t>
            </w:r>
            <w:r>
              <w:rPr>
                <w:rFonts w:ascii="Comic Sans MS" w:hAnsi="Comic Sans MS"/>
                <w:color w:val="000000"/>
              </w:rPr>
              <w:t>, les bancs, les statues…</w:t>
            </w:r>
          </w:p>
          <w:p w14:paraId="3051C847" w14:textId="77777777" w:rsidR="00BD7057" w:rsidRPr="00D4686C" w:rsidRDefault="004E406C" w:rsidP="00D4686C">
            <w:pPr>
              <w:pStyle w:val="Normalweb"/>
            </w:pPr>
            <w:r>
              <w:rPr>
                <w:rFonts w:ascii="Comic Sans MS" w:hAnsi="Comic Sans MS" w:cs="Comic Sans MS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58DAB4C" wp14:editId="56F172C7">
                  <wp:extent cx="1143000" cy="762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CD12FD" wp14:editId="615E2D74">
                  <wp:extent cx="1016000" cy="762000"/>
                  <wp:effectExtent l="0" t="0" r="0" b="0"/>
                  <wp:docPr id="3" name="Image 3" descr="1020253 2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20253 2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02A829" wp14:editId="01FA11C1">
                  <wp:extent cx="1033145" cy="779145"/>
                  <wp:effectExtent l="0" t="0" r="8255" b="8255"/>
                  <wp:docPr id="4" name="Image 4" descr="1020258 7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20258 7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87B91B" wp14:editId="7ED53027">
                  <wp:extent cx="846455" cy="1125855"/>
                  <wp:effectExtent l="0" t="0" r="0" b="0"/>
                  <wp:docPr id="5" name="Image 5" descr="1020264 13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20264 13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645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A535F0" wp14:editId="04131614">
                  <wp:extent cx="770255" cy="1160145"/>
                  <wp:effectExtent l="0" t="0" r="0" b="8255"/>
                  <wp:docPr id="6" name="Image 6" descr="rtaq-Angers 0992 19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taq-Angers 0992 19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42A13B" wp14:editId="76303576">
                  <wp:extent cx="1270000" cy="948055"/>
                  <wp:effectExtent l="0" t="0" r="0" b="0"/>
                  <wp:docPr id="7" name="Image 7" descr="1020267 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20267 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8B" w14:paraId="3B6CEA03" w14:textId="77777777" w:rsidTr="009B3F9D">
        <w:trPr>
          <w:trHeight w:val="197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90930" w14:textId="77777777" w:rsidR="00CD668B" w:rsidRPr="00D4686C" w:rsidRDefault="00CD668B" w:rsidP="00D4686C">
            <w:pPr>
              <w:rPr>
                <w:rFonts w:ascii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lastRenderedPageBreak/>
              <w:t>Descriptif de l’activité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 w:rsidR="00E002C8">
              <w:t xml:space="preserve"> </w:t>
            </w:r>
          </w:p>
          <w:p w14:paraId="2DC274B1" w14:textId="77777777" w:rsidR="00AB6C88" w:rsidRDefault="00AB6C88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180386B1" w14:textId="77777777" w:rsidR="00CD668B" w:rsidRDefault="00CD668B" w:rsidP="007E694C">
            <w:pPr>
              <w:numPr>
                <w:ilvl w:val="0"/>
                <w:numId w:val="8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u w:val="single"/>
              </w:rPr>
              <w:t>Projet</w:t>
            </w:r>
          </w:p>
          <w:p w14:paraId="5A52E65A" w14:textId="16A2128B" w:rsidR="00CD668B" w:rsidRDefault="00CD668B" w:rsidP="007E694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 xml:space="preserve">Dessine </w:t>
            </w:r>
            <w:r w:rsidR="00D4686C">
              <w:rPr>
                <w:rFonts w:ascii="Comic Sans MS" w:hAnsi="Comic Sans MS" w:cs="Comic Sans MS"/>
              </w:rPr>
              <w:t xml:space="preserve">rapidement </w:t>
            </w:r>
            <w:r>
              <w:rPr>
                <w:rFonts w:ascii="Comic Sans MS" w:hAnsi="Comic Sans MS" w:cs="Comic Sans MS"/>
              </w:rPr>
              <w:t>un projet sur un papier</w:t>
            </w:r>
            <w:r w:rsidR="002A6FCF">
              <w:rPr>
                <w:rFonts w:ascii="Comic Sans MS" w:hAnsi="Comic Sans MS" w:cs="Comic Sans MS"/>
              </w:rPr>
              <w:t>. L</w:t>
            </w:r>
            <w:r w:rsidR="00D4686C">
              <w:rPr>
                <w:rFonts w:ascii="Comic Sans MS" w:hAnsi="Comic Sans MS" w:cs="Comic Sans MS"/>
              </w:rPr>
              <w:t>a déco sur branche</w:t>
            </w:r>
            <w:r>
              <w:rPr>
                <w:rFonts w:ascii="Comic Sans MS" w:hAnsi="Comic Sans MS" w:cs="Comic Sans MS"/>
              </w:rPr>
              <w:t xml:space="preserve"> </w:t>
            </w:r>
            <w:r w:rsidR="00D4686C">
              <w:rPr>
                <w:rFonts w:ascii="Comic Sans MS" w:hAnsi="Comic Sans MS" w:cs="Comic Sans MS"/>
              </w:rPr>
              <w:t>peu</w:t>
            </w:r>
            <w:r w:rsidR="00E5130A">
              <w:rPr>
                <w:rFonts w:ascii="Comic Sans MS" w:hAnsi="Comic Sans MS" w:cs="Comic Sans MS"/>
              </w:rPr>
              <w:t>t</w:t>
            </w:r>
            <w:r w:rsidR="00D4686C">
              <w:rPr>
                <w:rFonts w:ascii="Comic Sans MS" w:hAnsi="Comic Sans MS" w:cs="Comic Sans MS"/>
              </w:rPr>
              <w:t xml:space="preserve"> s’enrichir de pompons, de pampilles, de tissage</w:t>
            </w:r>
            <w:r w:rsidR="002A6FCF">
              <w:rPr>
                <w:rFonts w:ascii="Comic Sans MS" w:hAnsi="Comic Sans MS" w:cs="Comic Sans MS"/>
              </w:rPr>
              <w:t>…</w:t>
            </w:r>
          </w:p>
          <w:p w14:paraId="395BF16C" w14:textId="77777777" w:rsidR="00CD668B" w:rsidRDefault="00CD668B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17499733" w14:textId="77777777" w:rsidR="00CD668B" w:rsidRDefault="007147E6" w:rsidP="007147E6">
            <w:pPr>
              <w:numPr>
                <w:ilvl w:val="0"/>
                <w:numId w:val="8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t>Technique de la surliure  (découvrir la technique avec le livre « Au fil du temps »)</w:t>
            </w:r>
          </w:p>
          <w:p w14:paraId="7D3A46A2" w14:textId="77777777" w:rsidR="00CD668B" w:rsidRPr="002A6FCF" w:rsidRDefault="007147E6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Enroule la laine autour des branches. Joue avec les différents tons de blanc, d’écru, d’argenté. Cache les fils du début et les fils de fin en t’aidant d’une aiguille à laine. Tu peux laisser des bouts de branches apparentes.</w:t>
            </w:r>
          </w:p>
          <w:p w14:paraId="3FB49D27" w14:textId="77777777" w:rsidR="002A6FCF" w:rsidRDefault="002A6FCF" w:rsidP="002A6FCF">
            <w:pPr>
              <w:ind w:left="567"/>
              <w:rPr>
                <w:rFonts w:ascii="Comic Sans MS" w:hAnsi="Comic Sans MS" w:cs="Comic Sans MS"/>
                <w:u w:val="single"/>
              </w:rPr>
            </w:pPr>
          </w:p>
          <w:p w14:paraId="0EFDB504" w14:textId="77777777" w:rsidR="00CD668B" w:rsidRPr="00E47F27" w:rsidRDefault="00CD668B" w:rsidP="007147E6">
            <w:pPr>
              <w:numPr>
                <w:ilvl w:val="0"/>
                <w:numId w:val="8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t>Décoration</w:t>
            </w:r>
          </w:p>
          <w:p w14:paraId="361617BF" w14:textId="77777777" w:rsidR="00406BE9" w:rsidRDefault="007147E6" w:rsidP="007E694C">
            <w:pPr>
              <w:numPr>
                <w:ilvl w:val="0"/>
                <w:numId w:val="10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Ajoute d’autres techniques</w:t>
            </w:r>
            <w:r w:rsidR="00BF1866">
              <w:rPr>
                <w:rFonts w:ascii="Comic Sans MS" w:hAnsi="Comic Sans MS" w:cs="Comic Sans MS"/>
              </w:rPr>
              <w:t xml:space="preserve"> si tu le désires</w:t>
            </w:r>
            <w:r w:rsidR="00406BE9">
              <w:rPr>
                <w:rFonts w:ascii="Comic Sans MS" w:hAnsi="Comic Sans MS" w:cs="Comic Sans MS"/>
              </w:rPr>
              <w:t xml:space="preserve"> :</w:t>
            </w:r>
          </w:p>
          <w:p w14:paraId="0899C432" w14:textId="77777777" w:rsidR="00406BE9" w:rsidRDefault="007147E6" w:rsidP="007E694C">
            <w:pPr>
              <w:numPr>
                <w:ilvl w:val="0"/>
                <w:numId w:val="11"/>
              </w:numPr>
              <w:ind w:firstLine="293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pompons</w:t>
            </w:r>
          </w:p>
          <w:p w14:paraId="0E08626C" w14:textId="77777777" w:rsidR="00406BE9" w:rsidRDefault="007147E6" w:rsidP="007E694C">
            <w:pPr>
              <w:numPr>
                <w:ilvl w:val="0"/>
                <w:numId w:val="11"/>
              </w:numPr>
              <w:ind w:left="1428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pampilles</w:t>
            </w:r>
          </w:p>
          <w:p w14:paraId="72B47BCF" w14:textId="77777777" w:rsidR="007147E6" w:rsidRDefault="00BF1866" w:rsidP="007E694C">
            <w:pPr>
              <w:numPr>
                <w:ilvl w:val="0"/>
                <w:numId w:val="11"/>
              </w:numPr>
              <w:ind w:left="1428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boules de laine feutrée</w:t>
            </w:r>
          </w:p>
          <w:p w14:paraId="10FEA558" w14:textId="77777777" w:rsidR="00406BE9" w:rsidRDefault="007147E6" w:rsidP="007E694C">
            <w:pPr>
              <w:numPr>
                <w:ilvl w:val="0"/>
                <w:numId w:val="11"/>
              </w:numPr>
              <w:ind w:firstLine="293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Du tissage</w:t>
            </w:r>
          </w:p>
          <w:p w14:paraId="1419DF3D" w14:textId="77777777" w:rsidR="00BF1866" w:rsidRDefault="00BF1866" w:rsidP="007E694C">
            <w:pPr>
              <w:numPr>
                <w:ilvl w:val="0"/>
                <w:numId w:val="11"/>
              </w:numPr>
              <w:ind w:firstLine="293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franges</w:t>
            </w:r>
          </w:p>
          <w:p w14:paraId="3F95D877" w14:textId="77777777" w:rsidR="00C7726A" w:rsidRPr="00BF1866" w:rsidRDefault="00BF1866" w:rsidP="00BF1866">
            <w:pPr>
              <w:numPr>
                <w:ilvl w:val="0"/>
                <w:numId w:val="6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Forme des lettres dans la corde armée (NOËL). Décore-les avec la technique de la surliure. Suspends-les aux branches.</w:t>
            </w:r>
          </w:p>
          <w:p w14:paraId="729E14A2" w14:textId="77777777" w:rsidR="005B0A6B" w:rsidRDefault="005B0A6B" w:rsidP="009B3F9D">
            <w:pPr>
              <w:rPr>
                <w:rFonts w:ascii="Comic Sans MS" w:hAnsi="Comic Sans MS" w:cs="Comic Sans MS"/>
              </w:rPr>
            </w:pPr>
          </w:p>
          <w:p w14:paraId="358A8F07" w14:textId="77777777" w:rsidR="00CD668B" w:rsidRDefault="005B0A6B" w:rsidP="00BF1866">
            <w:pPr>
              <w:ind w:firstLine="436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Fais preuve d’imagination et de créativité p</w:t>
            </w:r>
            <w:r w:rsidR="00BF1866">
              <w:rPr>
                <w:rFonts w:ascii="Comic Sans MS" w:hAnsi="Comic Sans MS" w:cs="Comic Sans MS"/>
              </w:rPr>
              <w:t>our la décoration de ta branche</w:t>
            </w:r>
            <w:r>
              <w:rPr>
                <w:rFonts w:ascii="Comic Sans MS" w:hAnsi="Comic Sans MS" w:cs="Comic Sans MS"/>
              </w:rPr>
              <w:t>…</w:t>
            </w:r>
          </w:p>
          <w:p w14:paraId="1F9DC2E8" w14:textId="77777777" w:rsidR="00BF1866" w:rsidRDefault="00BF1866" w:rsidP="00BF1866">
            <w:pPr>
              <w:ind w:firstLine="436"/>
              <w:rPr>
                <w:rFonts w:ascii="Comic Sans MS" w:hAnsi="Comic Sans MS" w:cs="Comic Sans MS"/>
              </w:rPr>
            </w:pPr>
          </w:p>
          <w:p w14:paraId="024AFD13" w14:textId="77777777" w:rsidR="00CD668B" w:rsidRDefault="00CD668B" w:rsidP="007E694C">
            <w:pPr>
              <w:ind w:firstLine="436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Bravo, c'est terminé !</w:t>
            </w:r>
          </w:p>
          <w:p w14:paraId="11DB7DA0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</w:p>
          <w:p w14:paraId="2C6F0DB0" w14:textId="77777777" w:rsidR="00CD668B" w:rsidRDefault="00CD668B" w:rsidP="009B3F9D">
            <w:pPr>
              <w:rPr>
                <w:rFonts w:ascii="Comic Sans MS" w:hAnsi="Comic Sans MS" w:cs="Comic Sans MS"/>
                <w:u w:val="single"/>
              </w:rPr>
            </w:pPr>
          </w:p>
        </w:tc>
      </w:tr>
      <w:tr w:rsidR="00CD668B" w14:paraId="5708472E" w14:textId="77777777" w:rsidTr="000B46D6">
        <w:trPr>
          <w:trHeight w:val="172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A3D18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Autres suggestions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0CE6B0EA" w14:textId="255C82BE" w:rsidR="00CD668B" w:rsidRDefault="00BF1866" w:rsidP="00CD668B">
            <w:pPr>
              <w:numPr>
                <w:ilvl w:val="0"/>
                <w:numId w:val="3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Décorer l’arbre devant l’école</w:t>
            </w:r>
            <w:r w:rsidR="00357CE6">
              <w:rPr>
                <w:rFonts w:ascii="Comic Sans MS" w:hAnsi="Comic Sans MS" w:cs="Comic Sans MS"/>
              </w:rPr>
              <w:t>.</w:t>
            </w:r>
            <w:r w:rsidR="00980032">
              <w:rPr>
                <w:rFonts w:ascii="Comic Sans MS" w:hAnsi="Comic Sans MS" w:cs="Comic Sans MS"/>
              </w:rPr>
              <w:t xml:space="preserve"> Ou le banc public</w:t>
            </w:r>
            <w:r>
              <w:rPr>
                <w:rFonts w:ascii="Comic Sans MS" w:hAnsi="Comic Sans MS" w:cs="Comic Sans MS"/>
              </w:rPr>
              <w:t>.</w:t>
            </w:r>
          </w:p>
          <w:p w14:paraId="091DC9C4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</w:p>
          <w:p w14:paraId="56D225FD" w14:textId="77777777" w:rsidR="00CD668B" w:rsidRDefault="00CD668B" w:rsidP="00BF1866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</w:rPr>
              <w:t xml:space="preserve">Ajouter </w:t>
            </w:r>
            <w:r w:rsidR="00BF1866">
              <w:rPr>
                <w:rFonts w:ascii="Comic Sans MS" w:hAnsi="Comic Sans MS" w:cs="Comic Sans MS"/>
              </w:rPr>
              <w:t xml:space="preserve">encore </w:t>
            </w:r>
            <w:r>
              <w:rPr>
                <w:rFonts w:ascii="Comic Sans MS" w:hAnsi="Comic Sans MS" w:cs="Comic Sans MS"/>
              </w:rPr>
              <w:t>d'autres techniques (</w:t>
            </w:r>
            <w:r w:rsidR="00BF1866">
              <w:rPr>
                <w:rFonts w:ascii="Comic Sans MS" w:hAnsi="Comic Sans MS" w:cs="Comic Sans MS"/>
              </w:rPr>
              <w:t>tricot, crochet, macramé…</w:t>
            </w:r>
            <w:r>
              <w:rPr>
                <w:rFonts w:ascii="Comic Sans MS" w:hAnsi="Comic Sans MS" w:cs="Comic Sans MS"/>
              </w:rPr>
              <w:t>)</w:t>
            </w:r>
          </w:p>
        </w:tc>
      </w:tr>
      <w:tr w:rsidR="00CD668B" w14:paraId="5F210658" w14:textId="77777777" w:rsidTr="009B3F9D">
        <w:trPr>
          <w:cantSplit/>
        </w:trPr>
        <w:tc>
          <w:tcPr>
            <w:tcW w:w="4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F9B9B" w14:textId="77777777" w:rsidR="00CD668B" w:rsidRDefault="00CD668B" w:rsidP="009B3F9D">
            <w:r>
              <w:rPr>
                <w:rFonts w:ascii="Comic Sans MS" w:hAnsi="Comic Sans MS" w:cs="Comic Sans MS"/>
                <w:b/>
                <w:sz w:val="26"/>
                <w:szCs w:val="26"/>
              </w:rPr>
              <w:lastRenderedPageBreak/>
              <w:t>Sites Internet :</w:t>
            </w:r>
          </w:p>
          <w:p w14:paraId="4D2178BA" w14:textId="77777777" w:rsidR="000139FA" w:rsidRDefault="00D866A0" w:rsidP="009B3F9D">
            <w:hyperlink r:id="rId15" w:history="1">
              <w:r w:rsidR="000139FA" w:rsidRPr="00DD03AA">
                <w:rPr>
                  <w:rStyle w:val="Lienhypertexte"/>
                </w:rPr>
                <w:t>https://www.youtube.com/watch?v=WKgiA1Gco8Q</w:t>
              </w:r>
            </w:hyperlink>
          </w:p>
          <w:p w14:paraId="1821554F" w14:textId="77777777" w:rsidR="00CD668B" w:rsidRDefault="00F63497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Surliure </w:t>
            </w:r>
            <w:r w:rsidR="000139FA">
              <w:rPr>
                <w:rFonts w:ascii="Comic Sans MS" w:hAnsi="Comic Sans MS" w:cs="Comic Sans MS"/>
              </w:rPr>
              <w:t>(chez les marins)</w:t>
            </w:r>
          </w:p>
          <w:p w14:paraId="51D27417" w14:textId="77777777" w:rsidR="007B618B" w:rsidRPr="002A6FCF" w:rsidRDefault="00D866A0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hyperlink r:id="rId16" w:history="1">
              <w:r w:rsidR="007B618B" w:rsidRPr="002A6FCF">
                <w:rPr>
                  <w:rStyle w:val="Lienhypertexte"/>
                  <w:rFonts w:ascii="Comic Sans MS" w:hAnsi="Comic Sans MS" w:cs="Comic Sans MS"/>
                  <w:sz w:val="26"/>
                  <w:szCs w:val="26"/>
                </w:rPr>
                <w:t>http://fabriquervosdreads.soforums.com/t12-Atebas-technique-photos-infos.htm</w:t>
              </w:r>
            </w:hyperlink>
          </w:p>
          <w:p w14:paraId="11BC7FA2" w14:textId="77777777" w:rsidR="007B618B" w:rsidRDefault="007B618B" w:rsidP="007B618B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 w:rsidRPr="002A6FCF">
              <w:rPr>
                <w:rFonts w:ascii="Comic Sans MS" w:hAnsi="Comic Sans MS"/>
                <w:color w:val="000000"/>
              </w:rPr>
              <w:t>tuto pour réaliser une tresse indienne</w:t>
            </w: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92533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Bibliographie :</w:t>
            </w:r>
          </w:p>
          <w:p w14:paraId="4D94C39C" w14:textId="77777777" w:rsidR="00CD668B" w:rsidRDefault="000139FA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Au fil du temps</w:t>
            </w:r>
          </w:p>
        </w:tc>
      </w:tr>
      <w:tr w:rsidR="00CD668B" w14:paraId="76A1F5AA" w14:textId="77777777" w:rsidTr="009B3F9D">
        <w:trPr>
          <w:cantSplit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D5389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Réalisations :</w:t>
            </w:r>
          </w:p>
          <w:p w14:paraId="617A6205" w14:textId="77777777" w:rsidR="00CD668B" w:rsidRPr="000B46D6" w:rsidRDefault="004E406C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327FF8C3" wp14:editId="72772548">
                  <wp:extent cx="3325495" cy="1033145"/>
                  <wp:effectExtent l="0" t="0" r="1905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416D" w:rsidRPr="00EA416D"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5FDE3031" wp14:editId="69EBBD83">
                  <wp:extent cx="2018746" cy="2982595"/>
                  <wp:effectExtent l="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45" cy="298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F3CF3" w14:textId="77777777" w:rsidR="00CD668B" w:rsidRPr="000B46D6" w:rsidRDefault="00EA416D" w:rsidP="000B46D6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13D23225" wp14:editId="01DA69F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-2961640</wp:posOffset>
                  </wp:positionV>
                  <wp:extent cx="2628900" cy="2628900"/>
                  <wp:effectExtent l="0" t="0" r="12700" b="12700"/>
                  <wp:wrapThrough wrapText="bothSides">
                    <wp:wrapPolygon edited="0">
                      <wp:start x="0" y="0"/>
                      <wp:lineTo x="0" y="21496"/>
                      <wp:lineTo x="21496" y="21496"/>
                      <wp:lineTo x="21496" y="0"/>
                      <wp:lineTo x="0" y="0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68B" w14:paraId="6871447A" w14:textId="77777777" w:rsidTr="009B3F9D">
        <w:trPr>
          <w:cantSplit/>
          <w:trHeight w:val="808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A6E39" w14:textId="2514F3DF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Trucs &amp; astuces : </w:t>
            </w:r>
            <w:r w:rsidR="00980032">
              <w:rPr>
                <w:rFonts w:ascii="Comic Sans MS" w:hAnsi="Comic Sans MS" w:cs="Comic Sans MS"/>
                <w:sz w:val="26"/>
                <w:szCs w:val="26"/>
              </w:rPr>
              <w:t>Pour interr</w:t>
            </w:r>
            <w:r w:rsidR="002A6FCF" w:rsidRPr="002A6FCF">
              <w:rPr>
                <w:rFonts w:ascii="Comic Sans MS" w:hAnsi="Comic Sans MS" w:cs="Comic Sans MS"/>
                <w:sz w:val="26"/>
                <w:szCs w:val="26"/>
              </w:rPr>
              <w:t>ompre son travail lorsque l’on fait de la surliure et qu’on</w:t>
            </w:r>
            <w:r w:rsidR="00A24972">
              <w:rPr>
                <w:rFonts w:ascii="Comic Sans MS" w:hAnsi="Comic Sans MS" w:cs="Comic Sans MS"/>
                <w:sz w:val="26"/>
                <w:szCs w:val="26"/>
              </w:rPr>
              <w:t xml:space="preserve"> n’</w:t>
            </w:r>
            <w:r w:rsidR="002A6FCF" w:rsidRPr="002A6FCF">
              <w:rPr>
                <w:rFonts w:ascii="Comic Sans MS" w:hAnsi="Comic Sans MS" w:cs="Comic Sans MS"/>
                <w:sz w:val="26"/>
                <w:szCs w:val="26"/>
              </w:rPr>
              <w:t>aimerait pas que cela se défas</w:t>
            </w:r>
            <w:r w:rsidR="00980032">
              <w:rPr>
                <w:rFonts w:ascii="Comic Sans MS" w:hAnsi="Comic Sans MS" w:cs="Comic Sans MS"/>
                <w:sz w:val="26"/>
                <w:szCs w:val="26"/>
              </w:rPr>
              <w:t>se, maintenir les fils avec une</w:t>
            </w:r>
            <w:r w:rsidR="002A6FCF" w:rsidRPr="002A6FCF">
              <w:rPr>
                <w:rFonts w:ascii="Comic Sans MS" w:hAnsi="Comic Sans MS" w:cs="Comic Sans MS"/>
                <w:sz w:val="26"/>
                <w:szCs w:val="26"/>
              </w:rPr>
              <w:t xml:space="preserve"> pincette</w:t>
            </w:r>
          </w:p>
          <w:p w14:paraId="2E43571A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</w:p>
        </w:tc>
      </w:tr>
      <w:tr w:rsidR="00CD668B" w14:paraId="50EAC489" w14:textId="77777777" w:rsidTr="009B3F9D">
        <w:trPr>
          <w:cantSplit/>
          <w:trHeight w:val="120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CF9D3" w14:textId="3CE3825B" w:rsidR="00CD668B" w:rsidRDefault="00151B15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 wp14:anchorId="33200F3C" wp14:editId="235551D3">
                  <wp:simplePos x="0" y="0"/>
                  <wp:positionH relativeFrom="column">
                    <wp:posOffset>4646295</wp:posOffset>
                  </wp:positionH>
                  <wp:positionV relativeFrom="paragraph">
                    <wp:posOffset>144145</wp:posOffset>
                  </wp:positionV>
                  <wp:extent cx="1371600" cy="1028700"/>
                  <wp:effectExtent l="0" t="0" r="0" b="12700"/>
                  <wp:wrapThrough wrapText="bothSides">
                    <wp:wrapPolygon edited="0">
                      <wp:start x="0" y="0"/>
                      <wp:lineTo x="0" y="21333"/>
                      <wp:lineTo x="21200" y="21333"/>
                      <wp:lineTo x="21200" y="0"/>
                      <wp:lineTo x="0" y="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68B">
              <w:rPr>
                <w:rFonts w:ascii="Comic Sans MS" w:hAnsi="Comic Sans MS" w:cs="Comic Sans MS"/>
                <w:b/>
                <w:sz w:val="26"/>
                <w:szCs w:val="26"/>
              </w:rPr>
              <w:t>Remarques personnelles :</w:t>
            </w:r>
            <w:r w:rsidR="00F63497">
              <w:rPr>
                <w:rFonts w:ascii="Comic Sans MS" w:hAnsi="Comic Sans MS" w:cs="Comic Sans MS"/>
                <w:b/>
                <w:sz w:val="26"/>
                <w:szCs w:val="26"/>
              </w:rPr>
              <w:t xml:space="preserve"> </w:t>
            </w:r>
          </w:p>
          <w:p w14:paraId="6C13DBF9" w14:textId="184C2992" w:rsidR="00CD668B" w:rsidRDefault="00F63497" w:rsidP="00151B15">
            <w:pPr>
              <w:rPr>
                <w:rFonts w:ascii="Comic Sans MS" w:hAnsi="Comic Sans MS" w:cs="Comic Sans MS"/>
                <w:b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Prolongement : se faire des tresses indiennes dans les cheveux plus tard dans l’année. Il existe une machi</w:t>
            </w:r>
            <w:r w:rsidR="00E5130A">
              <w:rPr>
                <w:rFonts w:ascii="Comic Sans MS" w:hAnsi="Comic Sans MS" w:cs="Comic Sans MS"/>
                <w:sz w:val="26"/>
                <w:szCs w:val="26"/>
              </w:rPr>
              <w:t>ne dans le commerc</w:t>
            </w:r>
            <w:r w:rsidR="004E406C">
              <w:rPr>
                <w:rFonts w:ascii="Comic Sans MS" w:hAnsi="Comic Sans MS" w:cs="Comic Sans MS"/>
                <w:sz w:val="26"/>
                <w:szCs w:val="26"/>
              </w:rPr>
              <w:t>e (</w:t>
            </w:r>
            <w:proofErr w:type="spellStart"/>
            <w:r w:rsidR="004E406C">
              <w:rPr>
                <w:rFonts w:ascii="Comic Sans MS" w:hAnsi="Comic Sans MS" w:cs="Comic Sans MS"/>
                <w:sz w:val="26"/>
                <w:szCs w:val="26"/>
              </w:rPr>
              <w:t>Magic</w:t>
            </w:r>
            <w:proofErr w:type="spellEnd"/>
            <w:r w:rsidR="004E406C">
              <w:rPr>
                <w:rFonts w:ascii="Comic Sans MS" w:hAnsi="Comic Sans MS" w:cs="Comic Sans MS"/>
                <w:sz w:val="26"/>
                <w:szCs w:val="26"/>
              </w:rPr>
              <w:t xml:space="preserve"> Locks</w:t>
            </w:r>
            <w:r w:rsidR="009528F9">
              <w:rPr>
                <w:rFonts w:ascii="Comic Sans MS" w:hAnsi="Comic Sans MS" w:cs="Comic Sans MS"/>
                <w:sz w:val="26"/>
                <w:szCs w:val="26"/>
              </w:rPr>
              <w:t xml:space="preserve"> de </w:t>
            </w:r>
            <w:proofErr w:type="spellStart"/>
            <w:r w:rsidR="009528F9">
              <w:rPr>
                <w:rFonts w:ascii="Comic Sans MS" w:hAnsi="Comic Sans MS" w:cs="Comic Sans MS"/>
                <w:sz w:val="26"/>
                <w:szCs w:val="26"/>
              </w:rPr>
              <w:t>BaByliss</w:t>
            </w:r>
            <w:proofErr w:type="spellEnd"/>
            <w:r>
              <w:rPr>
                <w:rFonts w:ascii="Comic Sans MS" w:hAnsi="Comic Sans MS" w:cs="Comic Sans MS"/>
                <w:sz w:val="26"/>
                <w:szCs w:val="26"/>
              </w:rPr>
              <w:t>).</w:t>
            </w:r>
          </w:p>
        </w:tc>
      </w:tr>
    </w:tbl>
    <w:p w14:paraId="598296F5" w14:textId="77777777" w:rsidR="00507E54" w:rsidRDefault="00507E54"/>
    <w:sectPr w:rsidR="00507E54" w:rsidSect="00A149A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DE3A6" w14:textId="77777777" w:rsidR="00D866A0" w:rsidRDefault="00D866A0" w:rsidP="00087D00">
      <w:r>
        <w:separator/>
      </w:r>
    </w:p>
  </w:endnote>
  <w:endnote w:type="continuationSeparator" w:id="0">
    <w:p w14:paraId="616A3BB3" w14:textId="77777777" w:rsidR="00D866A0" w:rsidRDefault="00D866A0" w:rsidP="0008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C85CC" w14:textId="77777777" w:rsidR="005A185E" w:rsidRDefault="005A185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162"/>
      <w:gridCol w:w="2616"/>
      <w:gridCol w:w="3686"/>
    </w:tblGrid>
    <w:tr w:rsidR="00087D00" w:rsidRPr="007735D0" w14:paraId="2AAEC108" w14:textId="77777777" w:rsidTr="00E45F6E">
      <w:tc>
        <w:tcPr>
          <w:tcW w:w="3162" w:type="dxa"/>
          <w:shd w:val="clear" w:color="auto" w:fill="auto"/>
          <w:vAlign w:val="center"/>
        </w:tcPr>
        <w:p w14:paraId="61A9D8E1" w14:textId="10F9EEDE" w:rsidR="00087D00" w:rsidRPr="006949AB" w:rsidRDefault="00087D00" w:rsidP="00E45F6E">
          <w:pPr>
            <w:pStyle w:val="Pieddepage"/>
            <w:ind w:right="360"/>
            <w:rPr>
              <w:sz w:val="18"/>
            </w:rPr>
          </w:pPr>
          <w:r w:rsidRPr="00C906A7">
            <w:rPr>
              <w:noProof/>
              <w:sz w:val="18"/>
              <w:lang w:val="fr-FR" w:eastAsia="fr-FR"/>
            </w:rPr>
            <w:drawing>
              <wp:inline distT="0" distB="0" distL="0" distR="0" wp14:anchorId="12910CEF" wp14:editId="3D877756">
                <wp:extent cx="862965" cy="290830"/>
                <wp:effectExtent l="0" t="0" r="635" b="0"/>
                <wp:docPr id="9" name="Image 9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9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  <w:shd w:val="clear" w:color="auto" w:fill="auto"/>
          <w:vAlign w:val="center"/>
        </w:tcPr>
        <w:p w14:paraId="4BF22873" w14:textId="1D3CF396" w:rsidR="00087D00" w:rsidRPr="003173CE" w:rsidRDefault="00087D00" w:rsidP="00E45F6E">
          <w:pPr>
            <w:pStyle w:val="Pieddepage"/>
            <w:jc w:val="center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AC&amp;M :</w:t>
          </w:r>
          <w:r w:rsidRPr="003173CE">
            <w:rPr>
              <w:rFonts w:ascii="Calibri" w:hAnsi="Calibri"/>
              <w:sz w:val="18"/>
            </w:rPr>
            <w:t xml:space="preserve"> </w:t>
          </w:r>
          <w:r w:rsidR="005A185E" w:rsidRPr="005A185E">
            <w:rPr>
              <w:rFonts w:ascii="Calibri" w:hAnsi="Calibri"/>
              <w:sz w:val="18"/>
            </w:rPr>
            <w:t xml:space="preserve">Branche de </w:t>
          </w:r>
          <w:r w:rsidR="005A185E" w:rsidRPr="005A185E">
            <w:rPr>
              <w:rFonts w:ascii="Calibri" w:hAnsi="Calibri"/>
              <w:sz w:val="18"/>
            </w:rPr>
            <w:t>Noël</w:t>
          </w:r>
          <w:bookmarkStart w:id="0" w:name="_GoBack"/>
          <w:bookmarkEnd w:id="0"/>
        </w:p>
      </w:tc>
      <w:tc>
        <w:tcPr>
          <w:tcW w:w="3686" w:type="dxa"/>
          <w:shd w:val="clear" w:color="auto" w:fill="auto"/>
          <w:vAlign w:val="center"/>
        </w:tcPr>
        <w:p w14:paraId="24068F28" w14:textId="580C8233" w:rsidR="00087D00" w:rsidRPr="003173CE" w:rsidRDefault="00151B15" w:rsidP="00151B15">
          <w:pPr>
            <w:pStyle w:val="Pieddepage"/>
            <w:jc w:val="right"/>
            <w:rPr>
              <w:rFonts w:ascii="Calibri" w:hAnsi="Calibri"/>
              <w:sz w:val="18"/>
            </w:rPr>
          </w:pPr>
          <w:r w:rsidRPr="00151B15">
            <w:rPr>
              <w:rFonts w:ascii="Calibri" w:hAnsi="Calibri"/>
              <w:sz w:val="18"/>
            </w:rPr>
            <w:t xml:space="preserve">Véronique </w:t>
          </w:r>
          <w:proofErr w:type="spellStart"/>
          <w:r w:rsidRPr="00151B15">
            <w:rPr>
              <w:rFonts w:ascii="Calibri" w:hAnsi="Calibri"/>
              <w:sz w:val="18"/>
            </w:rPr>
            <w:t>Mathyer</w:t>
          </w:r>
          <w:proofErr w:type="spellEnd"/>
          <w:r w:rsidR="00087D00" w:rsidRPr="003173CE">
            <w:rPr>
              <w:rFonts w:ascii="Calibri" w:hAnsi="Calibri"/>
              <w:sz w:val="18"/>
            </w:rPr>
            <w:t xml:space="preserve"> | </w:t>
          </w:r>
          <w:r w:rsidR="00087D00">
            <w:rPr>
              <w:rFonts w:ascii="Calibri" w:hAnsi="Calibri"/>
              <w:sz w:val="18"/>
            </w:rPr>
            <w:t>19.08.2015</w:t>
          </w:r>
        </w:p>
      </w:tc>
    </w:tr>
  </w:tbl>
  <w:p w14:paraId="0E055C2B" w14:textId="77777777" w:rsidR="00087D00" w:rsidRDefault="00087D00" w:rsidP="00087D00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9BF00" w14:textId="77777777" w:rsidR="005A185E" w:rsidRDefault="005A185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836C8" w14:textId="77777777" w:rsidR="00D866A0" w:rsidRDefault="00D866A0" w:rsidP="00087D00">
      <w:r>
        <w:separator/>
      </w:r>
    </w:p>
  </w:footnote>
  <w:footnote w:type="continuationSeparator" w:id="0">
    <w:p w14:paraId="46A80B5C" w14:textId="77777777" w:rsidR="00D866A0" w:rsidRDefault="00D866A0" w:rsidP="00087D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ED2E0" w14:textId="77777777" w:rsidR="005A185E" w:rsidRDefault="005A185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694B8" w14:textId="77777777" w:rsidR="005A185E" w:rsidRDefault="005A185E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D0CA9" w14:textId="77777777" w:rsidR="005A185E" w:rsidRDefault="005A185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2361095"/>
    <w:multiLevelType w:val="hybridMultilevel"/>
    <w:tmpl w:val="72106DF4"/>
    <w:lvl w:ilvl="0" w:tplc="3E522D6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21636"/>
    <w:multiLevelType w:val="hybridMultilevel"/>
    <w:tmpl w:val="AD82D63A"/>
    <w:lvl w:ilvl="0" w:tplc="39943F0C">
      <w:start w:val="1"/>
      <w:numFmt w:val="decimal"/>
      <w:lvlText w:val="%1."/>
      <w:lvlJc w:val="left"/>
      <w:pPr>
        <w:ind w:left="397" w:hanging="397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1025E"/>
    <w:multiLevelType w:val="multilevel"/>
    <w:tmpl w:val="C61482EA"/>
    <w:lvl w:ilvl="0">
      <w:start w:val="1"/>
      <w:numFmt w:val="bullet"/>
      <w:lvlText w:val=""/>
      <w:lvlJc w:val="left"/>
      <w:pPr>
        <w:ind w:left="180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037123A"/>
    <w:multiLevelType w:val="hybridMultilevel"/>
    <w:tmpl w:val="96E2C0CA"/>
    <w:lvl w:ilvl="0" w:tplc="A664D3A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12C22"/>
    <w:multiLevelType w:val="hybridMultilevel"/>
    <w:tmpl w:val="BE0C868C"/>
    <w:lvl w:ilvl="0" w:tplc="7BEC9C52">
      <w:start w:val="1"/>
      <w:numFmt w:val="bullet"/>
      <w:lvlText w:val=""/>
      <w:lvlJc w:val="left"/>
      <w:pPr>
        <w:ind w:left="85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13586"/>
    <w:multiLevelType w:val="hybridMultilevel"/>
    <w:tmpl w:val="3E7A2F7C"/>
    <w:lvl w:ilvl="0" w:tplc="10806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818D7"/>
    <w:multiLevelType w:val="hybridMultilevel"/>
    <w:tmpl w:val="CBF630E6"/>
    <w:lvl w:ilvl="0" w:tplc="D9762D1A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81E86"/>
    <w:multiLevelType w:val="hybridMultilevel"/>
    <w:tmpl w:val="5E86D5F0"/>
    <w:lvl w:ilvl="0" w:tplc="6DC0ED86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570E3"/>
    <w:multiLevelType w:val="hybridMultilevel"/>
    <w:tmpl w:val="C9AED3A6"/>
    <w:lvl w:ilvl="0" w:tplc="7BEC9C52">
      <w:start w:val="1"/>
      <w:numFmt w:val="bullet"/>
      <w:lvlText w:val=""/>
      <w:lvlJc w:val="left"/>
      <w:pPr>
        <w:ind w:left="86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4">
    <w:nsid w:val="52967A08"/>
    <w:multiLevelType w:val="hybridMultilevel"/>
    <w:tmpl w:val="C61482EA"/>
    <w:lvl w:ilvl="0" w:tplc="D9762D1A">
      <w:start w:val="1"/>
      <w:numFmt w:val="bullet"/>
      <w:lvlText w:val=""/>
      <w:lvlJc w:val="left"/>
      <w:pPr>
        <w:ind w:left="180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CFD0258"/>
    <w:multiLevelType w:val="hybridMultilevel"/>
    <w:tmpl w:val="543E4246"/>
    <w:lvl w:ilvl="0" w:tplc="4E8E0C44">
      <w:start w:val="1"/>
      <w:numFmt w:val="decimal"/>
      <w:lvlText w:val="%1."/>
      <w:lvlJc w:val="left"/>
      <w:pPr>
        <w:ind w:left="397" w:hanging="397"/>
      </w:pPr>
      <w:rPr>
        <w:rFonts w:hint="default"/>
        <w:u w:val="none"/>
      </w:rPr>
    </w:lvl>
    <w:lvl w:ilvl="1" w:tplc="002E1E9E">
      <w:start w:val="5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Comic Sans M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B4013A"/>
    <w:multiLevelType w:val="hybridMultilevel"/>
    <w:tmpl w:val="AF9EBAF6"/>
    <w:lvl w:ilvl="0" w:tplc="5EF43C2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7C193C"/>
    <w:multiLevelType w:val="hybridMultilevel"/>
    <w:tmpl w:val="A81EF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7"/>
  </w:num>
  <w:num w:numId="7">
    <w:abstractNumId w:val="15"/>
  </w:num>
  <w:num w:numId="8">
    <w:abstractNumId w:val="6"/>
  </w:num>
  <w:num w:numId="9">
    <w:abstractNumId w:val="5"/>
  </w:num>
  <w:num w:numId="10">
    <w:abstractNumId w:val="12"/>
  </w:num>
  <w:num w:numId="11">
    <w:abstractNumId w:val="9"/>
  </w:num>
  <w:num w:numId="12">
    <w:abstractNumId w:val="13"/>
  </w:num>
  <w:num w:numId="13">
    <w:abstractNumId w:val="8"/>
  </w:num>
  <w:num w:numId="14">
    <w:abstractNumId w:val="10"/>
  </w:num>
  <w:num w:numId="15">
    <w:abstractNumId w:val="11"/>
  </w:num>
  <w:num w:numId="16">
    <w:abstractNumId w:val="14"/>
  </w:num>
  <w:num w:numId="17">
    <w:abstractNumId w:val="7"/>
  </w:num>
  <w:num w:numId="18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8B"/>
    <w:rsid w:val="000139FA"/>
    <w:rsid w:val="00016BAD"/>
    <w:rsid w:val="000321AF"/>
    <w:rsid w:val="0003522B"/>
    <w:rsid w:val="00087D00"/>
    <w:rsid w:val="000B46D6"/>
    <w:rsid w:val="00143CE1"/>
    <w:rsid w:val="00151B15"/>
    <w:rsid w:val="001F171A"/>
    <w:rsid w:val="001F6874"/>
    <w:rsid w:val="002A6FCF"/>
    <w:rsid w:val="00334062"/>
    <w:rsid w:val="00357CE6"/>
    <w:rsid w:val="003914F2"/>
    <w:rsid w:val="003B1ACD"/>
    <w:rsid w:val="00406BE9"/>
    <w:rsid w:val="004172E2"/>
    <w:rsid w:val="004751E6"/>
    <w:rsid w:val="004A4883"/>
    <w:rsid w:val="004B650C"/>
    <w:rsid w:val="004E406C"/>
    <w:rsid w:val="00507E54"/>
    <w:rsid w:val="0058321D"/>
    <w:rsid w:val="005A185E"/>
    <w:rsid w:val="005B0A6B"/>
    <w:rsid w:val="005F0010"/>
    <w:rsid w:val="00600B72"/>
    <w:rsid w:val="006920BF"/>
    <w:rsid w:val="006A239A"/>
    <w:rsid w:val="006A7B44"/>
    <w:rsid w:val="007147E6"/>
    <w:rsid w:val="00796A1C"/>
    <w:rsid w:val="007B618B"/>
    <w:rsid w:val="007E694C"/>
    <w:rsid w:val="007F6E44"/>
    <w:rsid w:val="0081220A"/>
    <w:rsid w:val="0083704D"/>
    <w:rsid w:val="008A118F"/>
    <w:rsid w:val="008B632D"/>
    <w:rsid w:val="00914104"/>
    <w:rsid w:val="00932B11"/>
    <w:rsid w:val="009528F9"/>
    <w:rsid w:val="00980032"/>
    <w:rsid w:val="009B3F9D"/>
    <w:rsid w:val="009F1EF1"/>
    <w:rsid w:val="009F2CAD"/>
    <w:rsid w:val="00A149A9"/>
    <w:rsid w:val="00A24972"/>
    <w:rsid w:val="00A32927"/>
    <w:rsid w:val="00AB6C88"/>
    <w:rsid w:val="00AD1D8E"/>
    <w:rsid w:val="00B1744D"/>
    <w:rsid w:val="00B24CA9"/>
    <w:rsid w:val="00BD7057"/>
    <w:rsid w:val="00BF1866"/>
    <w:rsid w:val="00C06D7D"/>
    <w:rsid w:val="00C7726A"/>
    <w:rsid w:val="00C87C65"/>
    <w:rsid w:val="00CD668B"/>
    <w:rsid w:val="00D4686C"/>
    <w:rsid w:val="00D866A0"/>
    <w:rsid w:val="00E002C8"/>
    <w:rsid w:val="00E02408"/>
    <w:rsid w:val="00E10480"/>
    <w:rsid w:val="00E41340"/>
    <w:rsid w:val="00E47F27"/>
    <w:rsid w:val="00E5130A"/>
    <w:rsid w:val="00E86B6D"/>
    <w:rsid w:val="00EA416D"/>
    <w:rsid w:val="00EB157A"/>
    <w:rsid w:val="00F13BA8"/>
    <w:rsid w:val="00F20057"/>
    <w:rsid w:val="00F23DFD"/>
    <w:rsid w:val="00F63497"/>
    <w:rsid w:val="00F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8C316"/>
  <w14:defaultImageDpi w14:val="300"/>
  <w15:docId w15:val="{F75CA303-12DF-4D83-B3D9-01F611B6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68B"/>
    <w:pPr>
      <w:suppressAutoHyphens/>
    </w:pPr>
    <w:rPr>
      <w:rFonts w:ascii="Times New Roman" w:eastAsia="Times New Roman" w:hAnsi="Times New Roman"/>
      <w:sz w:val="24"/>
      <w:szCs w:val="24"/>
      <w:lang w:val="fr-CH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D668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68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D668B"/>
    <w:rPr>
      <w:rFonts w:ascii="Lucida Grande" w:eastAsia="Times New Roman" w:hAnsi="Lucida Grande" w:cs="Lucida Grande"/>
      <w:sz w:val="18"/>
      <w:szCs w:val="18"/>
      <w:lang w:val="fr-CH" w:eastAsia="zh-CN"/>
    </w:rPr>
  </w:style>
  <w:style w:type="paragraph" w:styleId="Pardeliste">
    <w:name w:val="List Paragraph"/>
    <w:basedOn w:val="Normal"/>
    <w:uiPriority w:val="34"/>
    <w:qFormat/>
    <w:rsid w:val="00CD668B"/>
    <w:pPr>
      <w:ind w:left="720"/>
      <w:contextualSpacing/>
    </w:pPr>
  </w:style>
  <w:style w:type="character" w:styleId="Lienhypertextevisit">
    <w:name w:val="FollowedHyperlink"/>
    <w:basedOn w:val="Policepardfaut"/>
    <w:uiPriority w:val="99"/>
    <w:semiHidden/>
    <w:unhideWhenUsed/>
    <w:rsid w:val="00C87C6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002C8"/>
    <w:pPr>
      <w:suppressAutoHyphens w:val="0"/>
      <w:spacing w:before="100" w:beforeAutospacing="1" w:after="100" w:afterAutospacing="1"/>
    </w:pPr>
    <w:rPr>
      <w:rFonts w:ascii="Times" w:eastAsia="MS Mincho" w:hAnsi="Times"/>
      <w:sz w:val="20"/>
      <w:szCs w:val="20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87D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87D00"/>
    <w:rPr>
      <w:rFonts w:ascii="Times New Roman" w:eastAsia="Times New Roman" w:hAnsi="Times New Roman"/>
      <w:sz w:val="24"/>
      <w:szCs w:val="24"/>
      <w:lang w:val="fr-CH" w:eastAsia="zh-CN"/>
    </w:rPr>
  </w:style>
  <w:style w:type="paragraph" w:styleId="Pieddepage">
    <w:name w:val="footer"/>
    <w:basedOn w:val="Normal"/>
    <w:link w:val="PieddepageCar"/>
    <w:uiPriority w:val="99"/>
    <w:unhideWhenUsed/>
    <w:rsid w:val="00087D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87D00"/>
    <w:rPr>
      <w:rFonts w:ascii="Times New Roman" w:eastAsia="Times New Roman" w:hAnsi="Times New Roman"/>
      <w:sz w:val="24"/>
      <w:szCs w:val="24"/>
      <w:lang w:val="fr-CH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1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s://www.youtube.com/watch?v=WKgiA1Gco8Q" TargetMode="External"/><Relationship Id="rId16" Type="http://schemas.openxmlformats.org/officeDocument/2006/relationships/hyperlink" Target="http://fabriquervosdreads.soforums.com/t12-Atebas-technique-photos-infos.htm" TargetMode="External"/><Relationship Id="rId17" Type="http://schemas.openxmlformats.org/officeDocument/2006/relationships/image" Target="media/image8.emf"/><Relationship Id="rId18" Type="http://schemas.openxmlformats.org/officeDocument/2006/relationships/image" Target="media/image9.png"/><Relationship Id="rId19" Type="http://schemas.openxmlformats.org/officeDocument/2006/relationships/image" Target="media/image10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plandetudes.ch/web/guest/A_23_ACM/" TargetMode="External"/><Relationship Id="rId8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448</Words>
  <Characters>2465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Links>
    <vt:vector size="48" baseType="variant">
      <vt:variant>
        <vt:i4>2949169</vt:i4>
      </vt:variant>
      <vt:variant>
        <vt:i4>3</vt:i4>
      </vt:variant>
      <vt:variant>
        <vt:i4>0</vt:i4>
      </vt:variant>
      <vt:variant>
        <vt:i4>5</vt:i4>
      </vt:variant>
      <vt:variant>
        <vt:lpwstr>http://www.google.ch/search?q=silhouette+ville&amp;safe=active&amp;client=safari&amp;rls=en&amp;source</vt:lpwstr>
      </vt:variant>
      <vt:variant>
        <vt:lpwstr/>
      </vt:variant>
      <vt:variant>
        <vt:i4>7471170</vt:i4>
      </vt:variant>
      <vt:variant>
        <vt:i4>0</vt:i4>
      </vt:variant>
      <vt:variant>
        <vt:i4>0</vt:i4>
      </vt:variant>
      <vt:variant>
        <vt:i4>5</vt:i4>
      </vt:variant>
      <vt:variant>
        <vt:lpwstr>http://www.plandetudes.ch/web/guest/A_23_ACM/</vt:lpwstr>
      </vt:variant>
      <vt:variant>
        <vt:lpwstr/>
      </vt:variant>
      <vt:variant>
        <vt:i4>7798822</vt:i4>
      </vt:variant>
      <vt:variant>
        <vt:i4>-1</vt:i4>
      </vt:variant>
      <vt:variant>
        <vt:i4>1026</vt:i4>
      </vt:variant>
      <vt:variant>
        <vt:i4>1</vt:i4>
      </vt:variant>
      <vt:variant>
        <vt:lpwstr>Sans titre</vt:lpwstr>
      </vt:variant>
      <vt:variant>
        <vt:lpwstr/>
      </vt:variant>
      <vt:variant>
        <vt:i4>7798822</vt:i4>
      </vt:variant>
      <vt:variant>
        <vt:i4>-1</vt:i4>
      </vt:variant>
      <vt:variant>
        <vt:i4>1027</vt:i4>
      </vt:variant>
      <vt:variant>
        <vt:i4>1</vt:i4>
      </vt:variant>
      <vt:variant>
        <vt:lpwstr>Sans titre</vt:lpwstr>
      </vt:variant>
      <vt:variant>
        <vt:lpwstr/>
      </vt:variant>
      <vt:variant>
        <vt:i4>7798803</vt:i4>
      </vt:variant>
      <vt:variant>
        <vt:i4>-1</vt:i4>
      </vt:variant>
      <vt:variant>
        <vt:i4>1029</vt:i4>
      </vt:variant>
      <vt:variant>
        <vt:i4>1</vt:i4>
      </vt:variant>
      <vt:variant>
        <vt:lpwstr>Sans titre5</vt:lpwstr>
      </vt:variant>
      <vt:variant>
        <vt:lpwstr/>
      </vt:variant>
      <vt:variant>
        <vt:i4>7798822</vt:i4>
      </vt:variant>
      <vt:variant>
        <vt:i4>-1</vt:i4>
      </vt:variant>
      <vt:variant>
        <vt:i4>1030</vt:i4>
      </vt:variant>
      <vt:variant>
        <vt:i4>1</vt:i4>
      </vt:variant>
      <vt:variant>
        <vt:lpwstr>Sans titre</vt:lpwstr>
      </vt:variant>
      <vt:variant>
        <vt:lpwstr/>
      </vt:variant>
      <vt:variant>
        <vt:i4>7798804</vt:i4>
      </vt:variant>
      <vt:variant>
        <vt:i4>-1</vt:i4>
      </vt:variant>
      <vt:variant>
        <vt:i4>1031</vt:i4>
      </vt:variant>
      <vt:variant>
        <vt:i4>1</vt:i4>
      </vt:variant>
      <vt:variant>
        <vt:lpwstr>Sans titre2</vt:lpwstr>
      </vt:variant>
      <vt:variant>
        <vt:lpwstr/>
      </vt:variant>
      <vt:variant>
        <vt:i4>7798807</vt:i4>
      </vt:variant>
      <vt:variant>
        <vt:i4>-1</vt:i4>
      </vt:variant>
      <vt:variant>
        <vt:i4>1032</vt:i4>
      </vt:variant>
      <vt:variant>
        <vt:i4>1</vt:i4>
      </vt:variant>
      <vt:variant>
        <vt:lpwstr>Sans titre1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Marie-Christine Carrel</dc:creator>
  <cp:keywords/>
  <dc:description/>
  <cp:lastModifiedBy>Utilisateur de Microsoft Office</cp:lastModifiedBy>
  <cp:revision>11</cp:revision>
  <dcterms:created xsi:type="dcterms:W3CDTF">2014-08-12T15:01:00Z</dcterms:created>
  <dcterms:modified xsi:type="dcterms:W3CDTF">2015-08-19T17:30:00Z</dcterms:modified>
</cp:coreProperties>
</file>