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E3" w:rsidRPr="00545995" w:rsidRDefault="00545995" w:rsidP="005459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 CHRISTY" w:hAnsi="AR CHRISTY"/>
          <w:sz w:val="32"/>
          <w:szCs w:val="32"/>
        </w:rPr>
      </w:pPr>
      <w:r w:rsidRPr="00545995">
        <w:rPr>
          <w:rFonts w:ascii="AR CHRISTY" w:hAnsi="AR CHRISTY"/>
          <w:sz w:val="32"/>
          <w:szCs w:val="32"/>
        </w:rPr>
        <w:t xml:space="preserve">La deuxième </w:t>
      </w:r>
      <w:r w:rsidR="005B3A98">
        <w:rPr>
          <w:rFonts w:ascii="AR CHRISTY" w:hAnsi="AR CHRISTY"/>
          <w:sz w:val="32"/>
          <w:szCs w:val="32"/>
        </w:rPr>
        <w:t>déclinaison</w:t>
      </w:r>
      <w:bookmarkStart w:id="0" w:name="_GoBack"/>
      <w:bookmarkEnd w:id="0"/>
    </w:p>
    <w:p w:rsidR="00545995" w:rsidRDefault="00545995"/>
    <w:p w:rsidR="009370E4" w:rsidRDefault="009370E4"/>
    <w:p w:rsidR="009370E4" w:rsidRDefault="00545995">
      <w:pPr>
        <w:rPr>
          <w:rFonts w:ascii="Arial" w:hAnsi="Arial" w:cs="Arial"/>
          <w:sz w:val="24"/>
          <w:szCs w:val="24"/>
        </w:rPr>
      </w:pPr>
      <w:r w:rsidRPr="009370E4">
        <w:rPr>
          <w:rFonts w:ascii="Arial" w:hAnsi="Arial" w:cs="Arial"/>
          <w:sz w:val="24"/>
          <w:szCs w:val="24"/>
        </w:rPr>
        <w:t xml:space="preserve">Traduis uniquement ce qui est en gras : </w:t>
      </w:r>
    </w:p>
    <w:p w:rsidR="00112609" w:rsidRDefault="00112609">
      <w:pPr>
        <w:rPr>
          <w:rFonts w:ascii="Arial" w:hAnsi="Arial" w:cs="Arial"/>
          <w:sz w:val="24"/>
          <w:szCs w:val="24"/>
        </w:rPr>
      </w:pPr>
    </w:p>
    <w:p w:rsidR="00112609" w:rsidRPr="00112609" w:rsidRDefault="00112609">
      <w:pPr>
        <w:rPr>
          <w:rFonts w:ascii="Arial" w:hAnsi="Arial" w:cs="Arial"/>
          <w:sz w:val="24"/>
          <w:szCs w:val="24"/>
        </w:rPr>
      </w:pPr>
    </w:p>
    <w:p w:rsidR="00545995" w:rsidRDefault="00545995" w:rsidP="009370E4">
      <w:pPr>
        <w:tabs>
          <w:tab w:val="left" w:leader="dot" w:pos="9072"/>
        </w:tabs>
        <w:spacing w:line="360" w:lineRule="auto"/>
      </w:pPr>
      <w:r>
        <w:t xml:space="preserve">Nous avons dû appeler </w:t>
      </w:r>
      <w:r w:rsidRPr="00545995">
        <w:rPr>
          <w:b/>
        </w:rPr>
        <w:t>le médecin</w:t>
      </w:r>
      <w:r>
        <w:t xml:space="preserve"> :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 w:rsidRPr="00545995">
        <w:rPr>
          <w:b/>
        </w:rPr>
        <w:t>Les médecins</w:t>
      </w:r>
      <w:r>
        <w:t xml:space="preserve"> doivent étudier de nombreuses années :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>
        <w:t xml:space="preserve">L’ordonnance </w:t>
      </w:r>
      <w:r w:rsidRPr="00545995">
        <w:rPr>
          <w:b/>
        </w:rPr>
        <w:t>du médecin</w:t>
      </w:r>
      <w:r>
        <w:t xml:space="preserve"> est illisible :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>
        <w:t xml:space="preserve">Demande </w:t>
      </w:r>
      <w:r w:rsidRPr="00545995">
        <w:rPr>
          <w:b/>
        </w:rPr>
        <w:t>au médecin</w:t>
      </w:r>
      <w:r>
        <w:t xml:space="preserve"> de t’aider :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 w:rsidRPr="00545995">
        <w:rPr>
          <w:b/>
        </w:rPr>
        <w:t>Un médecin</w:t>
      </w:r>
      <w:r>
        <w:t xml:space="preserve"> doit être à l’écoute de ses patients :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 w:rsidRPr="00545995">
        <w:rPr>
          <w:b/>
        </w:rPr>
        <w:t>Médecin</w:t>
      </w:r>
      <w:r>
        <w:t xml:space="preserve">, soigne-toi toi-même ! </w:t>
      </w:r>
      <w:r>
        <w:tab/>
      </w:r>
    </w:p>
    <w:p w:rsidR="00545995" w:rsidRDefault="00545995" w:rsidP="009370E4">
      <w:pPr>
        <w:tabs>
          <w:tab w:val="left" w:leader="dot" w:pos="9072"/>
        </w:tabs>
        <w:spacing w:line="360" w:lineRule="auto"/>
      </w:pPr>
      <w:r>
        <w:t xml:space="preserve">La voiture </w:t>
      </w:r>
      <w:r w:rsidRPr="00545995">
        <w:rPr>
          <w:b/>
        </w:rPr>
        <w:t>du médecin</w:t>
      </w:r>
      <w:r>
        <w:t xml:space="preserve"> arrive : </w:t>
      </w:r>
      <w:r>
        <w:tab/>
      </w:r>
    </w:p>
    <w:p w:rsidR="009370E4" w:rsidRDefault="00545995" w:rsidP="00112609">
      <w:pPr>
        <w:tabs>
          <w:tab w:val="left" w:leader="dot" w:pos="9072"/>
        </w:tabs>
        <w:spacing w:line="360" w:lineRule="auto"/>
      </w:pPr>
      <w:r>
        <w:t xml:space="preserve">J’ai consulté </w:t>
      </w:r>
      <w:r w:rsidRPr="00545995">
        <w:rPr>
          <w:b/>
        </w:rPr>
        <w:t>des médecins</w:t>
      </w:r>
      <w:r>
        <w:t xml:space="preserve"> de tout le pays : </w:t>
      </w:r>
      <w:r>
        <w:tab/>
      </w:r>
    </w:p>
    <w:p w:rsidR="00112609" w:rsidRDefault="00112609" w:rsidP="00112609">
      <w:pPr>
        <w:tabs>
          <w:tab w:val="left" w:leader="dot" w:pos="9072"/>
        </w:tabs>
        <w:spacing w:line="360" w:lineRule="auto"/>
      </w:pPr>
    </w:p>
    <w:p w:rsidR="00112609" w:rsidRDefault="00112609" w:rsidP="00112609">
      <w:pPr>
        <w:tabs>
          <w:tab w:val="left" w:leader="dot" w:pos="9072"/>
        </w:tabs>
        <w:spacing w:line="360" w:lineRule="auto"/>
      </w:pPr>
      <w:r>
        <w:rPr>
          <w:noProof/>
          <w:lang w:eastAsia="fr-CH"/>
        </w:rPr>
        <w:drawing>
          <wp:anchor distT="0" distB="0" distL="114300" distR="114300" simplePos="0" relativeHeight="251658240" behindDoc="1" locked="0" layoutInCell="1" allowOverlap="1" wp14:anchorId="0B5435C8" wp14:editId="389FE1BE">
            <wp:simplePos x="0" y="0"/>
            <wp:positionH relativeFrom="column">
              <wp:posOffset>4065270</wp:posOffset>
            </wp:positionH>
            <wp:positionV relativeFrom="paragraph">
              <wp:posOffset>5080</wp:posOffset>
            </wp:positionV>
            <wp:extent cx="1958975" cy="2686050"/>
            <wp:effectExtent l="0" t="0" r="3175" b="0"/>
            <wp:wrapNone/>
            <wp:docPr id="2" name="irc_mi" descr="http://www.skulpturhalle.ch/sammlung/highlights/2004/05/ap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kulpturhalle.ch/sammlung/highlights/2004/05/apo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609" w:rsidRDefault="00112609" w:rsidP="00112609">
      <w:pPr>
        <w:tabs>
          <w:tab w:val="left" w:leader="dot" w:pos="9072"/>
        </w:tabs>
        <w:spacing w:line="360" w:lineRule="auto"/>
      </w:pPr>
    </w:p>
    <w:p w:rsidR="00545995" w:rsidRDefault="00545995" w:rsidP="00112609">
      <w:pPr>
        <w:tabs>
          <w:tab w:val="left" w:leader="dot" w:pos="6237"/>
          <w:tab w:val="left" w:leader="dot" w:pos="9072"/>
        </w:tabs>
        <w:spacing w:line="360" w:lineRule="auto"/>
      </w:pPr>
      <w:r>
        <w:t xml:space="preserve">Les Grecs avaient </w:t>
      </w:r>
      <w:r w:rsidRPr="009A172C">
        <w:rPr>
          <w:b/>
        </w:rPr>
        <w:t>des armes</w:t>
      </w:r>
      <w:r>
        <w:t xml:space="preserve"> de bonne qualité : </w:t>
      </w:r>
      <w:r>
        <w:tab/>
      </w:r>
    </w:p>
    <w:p w:rsidR="00545995" w:rsidRDefault="00545995" w:rsidP="00112609">
      <w:pPr>
        <w:tabs>
          <w:tab w:val="left" w:leader="dot" w:pos="6237"/>
          <w:tab w:val="left" w:leader="dot" w:pos="9072"/>
        </w:tabs>
        <w:spacing w:line="360" w:lineRule="auto"/>
      </w:pPr>
      <w:r>
        <w:t xml:space="preserve">Regarde </w:t>
      </w:r>
      <w:r w:rsidRPr="009A172C">
        <w:rPr>
          <w:b/>
        </w:rPr>
        <w:t>l’arme</w:t>
      </w:r>
      <w:r>
        <w:t xml:space="preserve"> qu’il tient à la main : </w:t>
      </w:r>
      <w:r>
        <w:tab/>
      </w:r>
    </w:p>
    <w:p w:rsidR="00545995" w:rsidRDefault="00545995" w:rsidP="00112609">
      <w:pPr>
        <w:tabs>
          <w:tab w:val="left" w:leader="dot" w:pos="6237"/>
          <w:tab w:val="left" w:leader="dot" w:pos="9072"/>
        </w:tabs>
        <w:spacing w:line="360" w:lineRule="auto"/>
      </w:pPr>
      <w:r w:rsidRPr="009A172C">
        <w:rPr>
          <w:b/>
        </w:rPr>
        <w:t>Une arme</w:t>
      </w:r>
      <w:r>
        <w:t xml:space="preserve"> peut être </w:t>
      </w:r>
      <w:r w:rsidR="009A172C">
        <w:t>utile</w:t>
      </w:r>
      <w:r>
        <w:t xml:space="preserve"> : </w:t>
      </w:r>
      <w:r>
        <w:tab/>
      </w:r>
    </w:p>
    <w:p w:rsidR="009A172C" w:rsidRDefault="009A172C" w:rsidP="00112609">
      <w:pPr>
        <w:tabs>
          <w:tab w:val="left" w:leader="dot" w:pos="6237"/>
          <w:tab w:val="left" w:leader="dot" w:pos="9072"/>
        </w:tabs>
        <w:spacing w:line="360" w:lineRule="auto"/>
      </w:pPr>
      <w:r>
        <w:t xml:space="preserve">L’entretien </w:t>
      </w:r>
      <w:r w:rsidRPr="009A172C">
        <w:rPr>
          <w:b/>
        </w:rPr>
        <w:t>des armes</w:t>
      </w:r>
      <w:r>
        <w:t xml:space="preserve"> est fastidieux : </w:t>
      </w:r>
      <w:r>
        <w:tab/>
      </w:r>
    </w:p>
    <w:p w:rsidR="009A172C" w:rsidRDefault="009A172C" w:rsidP="00112609">
      <w:pPr>
        <w:tabs>
          <w:tab w:val="left" w:leader="dot" w:pos="6237"/>
          <w:tab w:val="left" w:leader="dot" w:pos="9072"/>
        </w:tabs>
        <w:spacing w:line="360" w:lineRule="auto"/>
      </w:pPr>
      <w:r>
        <w:t xml:space="preserve">Avant de partir, pense </w:t>
      </w:r>
      <w:r w:rsidRPr="009A172C">
        <w:rPr>
          <w:b/>
        </w:rPr>
        <w:t>aux armes</w:t>
      </w:r>
      <w:r>
        <w:t xml:space="preserve"> : </w:t>
      </w:r>
      <w:r>
        <w:tab/>
      </w:r>
    </w:p>
    <w:p w:rsidR="009A172C" w:rsidRDefault="009A172C" w:rsidP="00112609">
      <w:pPr>
        <w:tabs>
          <w:tab w:val="left" w:leader="dot" w:pos="9072"/>
        </w:tabs>
      </w:pPr>
    </w:p>
    <w:p w:rsidR="00112609" w:rsidRDefault="00112609" w:rsidP="00112609">
      <w:pPr>
        <w:tabs>
          <w:tab w:val="left" w:leader="dot" w:pos="9072"/>
        </w:tabs>
      </w:pPr>
    </w:p>
    <w:p w:rsidR="00112609" w:rsidRDefault="00112609" w:rsidP="00112609">
      <w:pPr>
        <w:tabs>
          <w:tab w:val="left" w:leader="dot" w:pos="9072"/>
        </w:tabs>
      </w:pPr>
    </w:p>
    <w:p w:rsidR="00112609" w:rsidRDefault="00112609" w:rsidP="00112609">
      <w:pPr>
        <w:tabs>
          <w:tab w:val="left" w:leader="dot" w:pos="9072"/>
        </w:tabs>
      </w:pPr>
    </w:p>
    <w:p w:rsidR="00112609" w:rsidRDefault="00112609" w:rsidP="00112609">
      <w:pPr>
        <w:tabs>
          <w:tab w:val="left" w:leader="dot" w:pos="9072"/>
        </w:tabs>
      </w:pPr>
    </w:p>
    <w:p w:rsidR="009370E4" w:rsidRDefault="009370E4" w:rsidP="00112609">
      <w:pPr>
        <w:tabs>
          <w:tab w:val="left" w:leader="dot" w:pos="9072"/>
        </w:tabs>
      </w:pPr>
    </w:p>
    <w:p w:rsidR="009A172C" w:rsidRDefault="009A172C" w:rsidP="009370E4">
      <w:pPr>
        <w:tabs>
          <w:tab w:val="left" w:leader="dot" w:pos="9072"/>
        </w:tabs>
        <w:spacing w:line="360" w:lineRule="auto"/>
      </w:pPr>
      <w:r w:rsidRPr="009A172C">
        <w:rPr>
          <w:b/>
        </w:rPr>
        <w:t>Les hommes</w:t>
      </w:r>
      <w:r>
        <w:t xml:space="preserve"> louent </w:t>
      </w:r>
      <w:r w:rsidRPr="009A172C">
        <w:rPr>
          <w:b/>
        </w:rPr>
        <w:t>les dieux</w:t>
      </w:r>
      <w:r>
        <w:t xml:space="preserve"> </w:t>
      </w:r>
      <w:r w:rsidRPr="009A172C">
        <w:rPr>
          <w:b/>
        </w:rPr>
        <w:t>avec des statues</w:t>
      </w:r>
      <w:r>
        <w:t xml:space="preserve"> : </w:t>
      </w:r>
      <w:r>
        <w:tab/>
      </w:r>
    </w:p>
    <w:p w:rsidR="009370E4" w:rsidRDefault="009370E4" w:rsidP="009370E4">
      <w:pPr>
        <w:tabs>
          <w:tab w:val="left" w:leader="dot" w:pos="9072"/>
        </w:tabs>
        <w:spacing w:line="360" w:lineRule="auto"/>
      </w:pPr>
      <w:r>
        <w:tab/>
      </w:r>
    </w:p>
    <w:p w:rsidR="009A172C" w:rsidRDefault="009A172C" w:rsidP="009370E4">
      <w:pPr>
        <w:tabs>
          <w:tab w:val="left" w:leader="dot" w:pos="9072"/>
        </w:tabs>
        <w:spacing w:line="360" w:lineRule="auto"/>
      </w:pPr>
      <w:r w:rsidRPr="009A172C">
        <w:rPr>
          <w:b/>
        </w:rPr>
        <w:t>Le paysan</w:t>
      </w:r>
      <w:r>
        <w:t xml:space="preserve"> laboure </w:t>
      </w:r>
      <w:r w:rsidRPr="009A172C">
        <w:rPr>
          <w:b/>
        </w:rPr>
        <w:t>des champs</w:t>
      </w:r>
      <w:r>
        <w:t xml:space="preserve"> : </w:t>
      </w:r>
      <w:r>
        <w:tab/>
      </w:r>
    </w:p>
    <w:p w:rsidR="009A172C" w:rsidRDefault="009A172C" w:rsidP="009370E4">
      <w:pPr>
        <w:tabs>
          <w:tab w:val="left" w:leader="dot" w:pos="9072"/>
        </w:tabs>
        <w:spacing w:line="360" w:lineRule="auto"/>
      </w:pPr>
      <w:r w:rsidRPr="009A172C">
        <w:rPr>
          <w:b/>
        </w:rPr>
        <w:t>Le peuple</w:t>
      </w:r>
      <w:r>
        <w:t xml:space="preserve"> a </w:t>
      </w:r>
      <w:r w:rsidRPr="009A172C">
        <w:rPr>
          <w:b/>
        </w:rPr>
        <w:t>la crainte des dieux</w:t>
      </w:r>
      <w:r>
        <w:t xml:space="preserve"> : </w:t>
      </w:r>
      <w:r>
        <w:tab/>
      </w:r>
    </w:p>
    <w:p w:rsidR="009A172C" w:rsidRDefault="009A172C" w:rsidP="009370E4">
      <w:pPr>
        <w:tabs>
          <w:tab w:val="left" w:leader="dot" w:pos="9072"/>
        </w:tabs>
        <w:spacing w:line="360" w:lineRule="auto"/>
      </w:pPr>
      <w:r w:rsidRPr="009A172C">
        <w:rPr>
          <w:b/>
        </w:rPr>
        <w:t>Le médecin</w:t>
      </w:r>
      <w:r>
        <w:t xml:space="preserve"> soigne aussi </w:t>
      </w:r>
      <w:r w:rsidRPr="009A172C">
        <w:rPr>
          <w:b/>
        </w:rPr>
        <w:t>les animaux</w:t>
      </w:r>
      <w:r>
        <w:t xml:space="preserve"> </w:t>
      </w:r>
      <w:r w:rsidRPr="009A172C">
        <w:rPr>
          <w:b/>
        </w:rPr>
        <w:t>avec des remèdes</w:t>
      </w:r>
      <w:r>
        <w:t xml:space="preserve"> : </w:t>
      </w:r>
      <w:r>
        <w:tab/>
      </w:r>
    </w:p>
    <w:p w:rsidR="009370E4" w:rsidRDefault="009370E4" w:rsidP="009370E4">
      <w:pPr>
        <w:tabs>
          <w:tab w:val="left" w:leader="dot" w:pos="9072"/>
        </w:tabs>
        <w:spacing w:line="360" w:lineRule="auto"/>
      </w:pPr>
      <w:r>
        <w:tab/>
      </w:r>
    </w:p>
    <w:p w:rsidR="009A172C" w:rsidRDefault="009A172C" w:rsidP="009370E4">
      <w:pPr>
        <w:tabs>
          <w:tab w:val="left" w:leader="dot" w:pos="9072"/>
        </w:tabs>
        <w:spacing w:line="360" w:lineRule="auto"/>
      </w:pPr>
      <w:r w:rsidRPr="009A172C">
        <w:rPr>
          <w:b/>
        </w:rPr>
        <w:t>Les hommes</w:t>
      </w:r>
      <w:r>
        <w:t xml:space="preserve"> construisent </w:t>
      </w:r>
      <w:r w:rsidRPr="009A172C">
        <w:rPr>
          <w:b/>
        </w:rPr>
        <w:t>des sanctuaires pour les dieux</w:t>
      </w:r>
      <w:r>
        <w:t xml:space="preserve"> : </w:t>
      </w:r>
      <w:r>
        <w:tab/>
      </w:r>
    </w:p>
    <w:p w:rsidR="009370E4" w:rsidRDefault="009370E4" w:rsidP="009370E4">
      <w:pPr>
        <w:tabs>
          <w:tab w:val="left" w:leader="dot" w:pos="9072"/>
        </w:tabs>
        <w:spacing w:line="360" w:lineRule="auto"/>
      </w:pPr>
      <w:r>
        <w:tab/>
      </w:r>
    </w:p>
    <w:p w:rsidR="009A172C" w:rsidRDefault="009A172C" w:rsidP="009370E4">
      <w:pPr>
        <w:tabs>
          <w:tab w:val="left" w:leader="dot" w:pos="9072"/>
        </w:tabs>
        <w:spacing w:line="360" w:lineRule="auto"/>
      </w:pPr>
      <w:r>
        <w:t xml:space="preserve">J’ai aménagé une belle cave </w:t>
      </w:r>
      <w:r w:rsidRPr="009A172C">
        <w:rPr>
          <w:b/>
        </w:rPr>
        <w:t>pour le vin</w:t>
      </w:r>
      <w:r>
        <w:t xml:space="preserve"> : </w:t>
      </w:r>
      <w:r>
        <w:tab/>
      </w:r>
    </w:p>
    <w:p w:rsidR="009A172C" w:rsidRDefault="009A172C" w:rsidP="00112609">
      <w:pPr>
        <w:tabs>
          <w:tab w:val="left" w:leader="dot" w:pos="9072"/>
        </w:tabs>
        <w:spacing w:line="360" w:lineRule="auto"/>
      </w:pPr>
      <w:r w:rsidRPr="009370E4">
        <w:rPr>
          <w:b/>
        </w:rPr>
        <w:t>Paysan</w:t>
      </w:r>
      <w:r>
        <w:t xml:space="preserve">, demande </w:t>
      </w:r>
      <w:r w:rsidRPr="009370E4">
        <w:rPr>
          <w:b/>
        </w:rPr>
        <w:t>du vin</w:t>
      </w:r>
      <w:r>
        <w:t xml:space="preserve"> </w:t>
      </w:r>
      <w:r w:rsidRPr="009370E4">
        <w:rPr>
          <w:b/>
        </w:rPr>
        <w:t>au médecin</w:t>
      </w:r>
      <w:r>
        <w:t xml:space="preserve"> : </w:t>
      </w:r>
      <w:r>
        <w:tab/>
      </w:r>
    </w:p>
    <w:sectPr w:rsidR="009A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95"/>
    <w:rsid w:val="00112609"/>
    <w:rsid w:val="00545995"/>
    <w:rsid w:val="005B3A98"/>
    <w:rsid w:val="009370E4"/>
    <w:rsid w:val="009A172C"/>
    <w:rsid w:val="00E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517B-B3AC-45F9-B110-6D56C66A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Mouret</dc:creator>
  <cp:keywords/>
  <dc:description/>
  <cp:lastModifiedBy>Martine Mouret</cp:lastModifiedBy>
  <cp:revision>3</cp:revision>
  <dcterms:created xsi:type="dcterms:W3CDTF">2015-06-12T17:11:00Z</dcterms:created>
  <dcterms:modified xsi:type="dcterms:W3CDTF">2015-06-17T15:31:00Z</dcterms:modified>
</cp:coreProperties>
</file>