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8805E" w14:textId="33C31017" w:rsidR="00D61E96" w:rsidRPr="00B0387D" w:rsidRDefault="006D0FF7" w:rsidP="00B0387D">
      <w:pPr>
        <w:jc w:val="center"/>
        <w:rPr>
          <w:rFonts w:ascii="Arial" w:hAnsi="Arial" w:cs="Arial"/>
          <w:b/>
          <w:sz w:val="20"/>
          <w:szCs w:val="20"/>
          <w:lang w:val="fr-CH"/>
        </w:rPr>
      </w:pPr>
      <w:r w:rsidRPr="002433FF">
        <w:rPr>
          <w:rFonts w:ascii="Arial" w:hAnsi="Arial" w:cs="Arial"/>
          <w:b/>
          <w:sz w:val="28"/>
          <w:szCs w:val="28"/>
          <w:lang w:val="fr-CH"/>
        </w:rPr>
        <w:t>Wir treffen uns in Murten! – Nous nous rencontrons à Morat</w:t>
      </w:r>
      <w:r w:rsidR="00361097">
        <w:rPr>
          <w:rFonts w:ascii="Arial" w:hAnsi="Arial" w:cs="Arial"/>
          <w:b/>
          <w:sz w:val="28"/>
          <w:szCs w:val="28"/>
          <w:lang w:val="fr-CH"/>
        </w:rPr>
        <w:t xml:space="preserve"> </w:t>
      </w:r>
      <w:r w:rsidRPr="002433FF">
        <w:rPr>
          <w:rFonts w:ascii="Arial" w:hAnsi="Arial" w:cs="Arial"/>
          <w:b/>
          <w:sz w:val="28"/>
          <w:szCs w:val="28"/>
          <w:lang w:val="fr-CH"/>
        </w:rPr>
        <w:t>!</w:t>
      </w:r>
    </w:p>
    <w:p w14:paraId="6AE15E87" w14:textId="77777777" w:rsidR="00B0387D" w:rsidRPr="00B0387D" w:rsidRDefault="00B0387D" w:rsidP="00B0387D">
      <w:pPr>
        <w:jc w:val="center"/>
        <w:rPr>
          <w:rFonts w:ascii="Arial" w:hAnsi="Arial" w:cs="Arial"/>
          <w:b/>
          <w:sz w:val="16"/>
          <w:szCs w:val="16"/>
          <w:lang w:val="fr-CH"/>
        </w:rPr>
      </w:pPr>
    </w:p>
    <w:tbl>
      <w:tblPr>
        <w:tblStyle w:val="Grilledutableau"/>
        <w:tblW w:w="0" w:type="auto"/>
        <w:tblLook w:val="04A0" w:firstRow="1" w:lastRow="0" w:firstColumn="1" w:lastColumn="0" w:noHBand="0" w:noVBand="1"/>
      </w:tblPr>
      <w:tblGrid>
        <w:gridCol w:w="2889"/>
        <w:gridCol w:w="6173"/>
      </w:tblGrid>
      <w:tr w:rsidR="006D0FF7" w:rsidRPr="002433FF" w14:paraId="3526F42B" w14:textId="77777777" w:rsidTr="00B0387D">
        <w:trPr>
          <w:trHeight w:val="487"/>
        </w:trPr>
        <w:tc>
          <w:tcPr>
            <w:tcW w:w="2943" w:type="dxa"/>
          </w:tcPr>
          <w:p w14:paraId="62F44CB7" w14:textId="77777777" w:rsidR="006D0FF7" w:rsidRPr="002433FF" w:rsidRDefault="006D0FF7" w:rsidP="003167B5">
            <w:pPr>
              <w:spacing w:before="120" w:after="60"/>
              <w:jc w:val="center"/>
              <w:rPr>
                <w:rFonts w:ascii="Arial" w:hAnsi="Arial" w:cs="Arial"/>
                <w:b/>
                <w:sz w:val="24"/>
                <w:szCs w:val="24"/>
                <w:lang w:val="fr-CH"/>
              </w:rPr>
            </w:pPr>
            <w:r w:rsidRPr="002433FF">
              <w:rPr>
                <w:rFonts w:ascii="Arial" w:hAnsi="Arial" w:cs="Arial"/>
                <w:b/>
                <w:sz w:val="24"/>
                <w:szCs w:val="24"/>
                <w:lang w:val="fr-CH"/>
              </w:rPr>
              <w:t>ZEIT</w:t>
            </w:r>
          </w:p>
        </w:tc>
        <w:tc>
          <w:tcPr>
            <w:tcW w:w="6269" w:type="dxa"/>
          </w:tcPr>
          <w:p w14:paraId="512FE311" w14:textId="77777777" w:rsidR="006D0FF7" w:rsidRPr="002433FF" w:rsidRDefault="006D0FF7" w:rsidP="003167B5">
            <w:pPr>
              <w:spacing w:before="120" w:after="60"/>
              <w:jc w:val="center"/>
              <w:rPr>
                <w:rFonts w:ascii="Arial" w:hAnsi="Arial" w:cs="Arial"/>
                <w:b/>
                <w:sz w:val="24"/>
                <w:szCs w:val="24"/>
                <w:lang w:val="fr-CH"/>
              </w:rPr>
            </w:pPr>
            <w:r w:rsidRPr="002433FF">
              <w:rPr>
                <w:rFonts w:ascii="Arial" w:hAnsi="Arial" w:cs="Arial"/>
                <w:b/>
                <w:sz w:val="24"/>
                <w:szCs w:val="24"/>
                <w:lang w:val="fr-CH"/>
              </w:rPr>
              <w:t>AKTIVITÄT</w:t>
            </w:r>
          </w:p>
        </w:tc>
      </w:tr>
      <w:tr w:rsidR="006D0FF7" w:rsidRPr="006D0FF7" w14:paraId="782E848A" w14:textId="77777777" w:rsidTr="002433FF">
        <w:tc>
          <w:tcPr>
            <w:tcW w:w="2943" w:type="dxa"/>
          </w:tcPr>
          <w:p w14:paraId="3271EC2A" w14:textId="77777777" w:rsidR="002433FF" w:rsidRDefault="002433FF" w:rsidP="002433FF">
            <w:pPr>
              <w:jc w:val="center"/>
              <w:rPr>
                <w:rFonts w:ascii="Arial" w:hAnsi="Arial" w:cs="Arial"/>
                <w:b/>
                <w:lang w:val="fr-CH"/>
              </w:rPr>
            </w:pPr>
          </w:p>
          <w:p w14:paraId="577DD93A" w14:textId="77777777" w:rsidR="002433FF" w:rsidRDefault="002433FF" w:rsidP="002433FF">
            <w:pPr>
              <w:jc w:val="center"/>
              <w:rPr>
                <w:rFonts w:ascii="Arial" w:hAnsi="Arial" w:cs="Arial"/>
                <w:b/>
                <w:lang w:val="fr-CH"/>
              </w:rPr>
            </w:pPr>
          </w:p>
          <w:p w14:paraId="12037B56" w14:textId="77777777" w:rsidR="006D0FF7" w:rsidRPr="002433FF" w:rsidRDefault="008D228A" w:rsidP="002433FF">
            <w:pPr>
              <w:jc w:val="center"/>
              <w:rPr>
                <w:rFonts w:ascii="Arial" w:hAnsi="Arial" w:cs="Arial"/>
                <w:b/>
                <w:lang w:val="fr-CH"/>
              </w:rPr>
            </w:pPr>
            <w:r w:rsidRPr="002433FF">
              <w:rPr>
                <w:rFonts w:ascii="Arial" w:hAnsi="Arial" w:cs="Arial"/>
                <w:b/>
                <w:lang w:val="fr-CH"/>
              </w:rPr>
              <w:t>0</w:t>
            </w:r>
            <w:r w:rsidR="006D0FF7" w:rsidRPr="002433FF">
              <w:rPr>
                <w:rFonts w:ascii="Arial" w:hAnsi="Arial" w:cs="Arial"/>
                <w:b/>
                <w:lang w:val="fr-CH"/>
              </w:rPr>
              <w:t>9.30 Uhr</w:t>
            </w:r>
          </w:p>
        </w:tc>
        <w:tc>
          <w:tcPr>
            <w:tcW w:w="6269" w:type="dxa"/>
          </w:tcPr>
          <w:p w14:paraId="2A9F4FFC" w14:textId="77777777" w:rsidR="002433FF" w:rsidRDefault="002433FF">
            <w:pPr>
              <w:rPr>
                <w:rFonts w:ascii="Arial" w:hAnsi="Arial" w:cs="Arial"/>
              </w:rPr>
            </w:pPr>
          </w:p>
          <w:p w14:paraId="3CCC43CC" w14:textId="77777777" w:rsidR="006D0FF7" w:rsidRDefault="006D0FF7">
            <w:pPr>
              <w:rPr>
                <w:rFonts w:ascii="Arial" w:hAnsi="Arial" w:cs="Arial"/>
              </w:rPr>
            </w:pPr>
            <w:r w:rsidRPr="006D0FF7">
              <w:rPr>
                <w:rFonts w:ascii="Arial" w:hAnsi="Arial" w:cs="Arial"/>
              </w:rPr>
              <w:t>Die beiden Klassen treffen sich am Bahnhof Murten.</w:t>
            </w:r>
          </w:p>
          <w:p w14:paraId="0351CD5E" w14:textId="77777777" w:rsidR="006D0FF7" w:rsidRDefault="006D0FF7">
            <w:pPr>
              <w:rPr>
                <w:rFonts w:ascii="Arial" w:hAnsi="Arial" w:cs="Arial"/>
              </w:rPr>
            </w:pPr>
          </w:p>
          <w:p w14:paraId="744043F8" w14:textId="5C72318C" w:rsidR="006D0FF7" w:rsidRDefault="006D0FF7">
            <w:pPr>
              <w:rPr>
                <w:rFonts w:ascii="Arial" w:hAnsi="Arial" w:cs="Arial"/>
              </w:rPr>
            </w:pPr>
            <w:r>
              <w:rPr>
                <w:rFonts w:ascii="Arial" w:hAnsi="Arial" w:cs="Arial"/>
              </w:rPr>
              <w:t>Gemeinsa</w:t>
            </w:r>
            <w:r w:rsidR="00AC7440">
              <w:rPr>
                <w:rFonts w:ascii="Arial" w:hAnsi="Arial" w:cs="Arial"/>
              </w:rPr>
              <w:t>mer Fussmarsch zum Hotel Schiff</w:t>
            </w:r>
          </w:p>
          <w:p w14:paraId="607C8378" w14:textId="77777777" w:rsidR="006D0FF7" w:rsidRDefault="006D0FF7">
            <w:pPr>
              <w:rPr>
                <w:rFonts w:ascii="Arial" w:hAnsi="Arial" w:cs="Arial"/>
              </w:rPr>
            </w:pPr>
            <w:r>
              <w:rPr>
                <w:rFonts w:ascii="Arial" w:hAnsi="Arial" w:cs="Arial"/>
              </w:rPr>
              <w:t>Evtl. mit Auftrag für unterwegs</w:t>
            </w:r>
          </w:p>
          <w:p w14:paraId="23CC859C" w14:textId="77777777" w:rsidR="002433FF" w:rsidRPr="006D0FF7" w:rsidRDefault="002433FF">
            <w:pPr>
              <w:rPr>
                <w:rFonts w:ascii="Arial" w:hAnsi="Arial" w:cs="Arial"/>
              </w:rPr>
            </w:pPr>
          </w:p>
        </w:tc>
      </w:tr>
      <w:tr w:rsidR="006D0FF7" w:rsidRPr="006D0FF7" w14:paraId="47C68B51" w14:textId="77777777" w:rsidTr="002433FF">
        <w:tc>
          <w:tcPr>
            <w:tcW w:w="2943" w:type="dxa"/>
          </w:tcPr>
          <w:p w14:paraId="2B9F9E4A" w14:textId="77777777" w:rsidR="002433FF" w:rsidRDefault="002433FF" w:rsidP="002433FF">
            <w:pPr>
              <w:jc w:val="center"/>
              <w:rPr>
                <w:rFonts w:ascii="Arial" w:hAnsi="Arial" w:cs="Arial"/>
                <w:b/>
              </w:rPr>
            </w:pPr>
          </w:p>
          <w:p w14:paraId="258855F9" w14:textId="77777777" w:rsidR="002433FF" w:rsidRDefault="002433FF" w:rsidP="002433FF">
            <w:pPr>
              <w:jc w:val="center"/>
              <w:rPr>
                <w:rFonts w:ascii="Arial" w:hAnsi="Arial" w:cs="Arial"/>
                <w:b/>
              </w:rPr>
            </w:pPr>
          </w:p>
          <w:p w14:paraId="7A570A2B" w14:textId="77777777" w:rsidR="006D0FF7" w:rsidRPr="002433FF" w:rsidRDefault="008D228A" w:rsidP="002433FF">
            <w:pPr>
              <w:jc w:val="center"/>
              <w:rPr>
                <w:rFonts w:ascii="Arial" w:hAnsi="Arial" w:cs="Arial"/>
                <w:b/>
              </w:rPr>
            </w:pPr>
            <w:r w:rsidRPr="002433FF">
              <w:rPr>
                <w:rFonts w:ascii="Arial" w:hAnsi="Arial" w:cs="Arial"/>
                <w:b/>
              </w:rPr>
              <w:t>10.00 Uhr</w:t>
            </w:r>
          </w:p>
        </w:tc>
        <w:tc>
          <w:tcPr>
            <w:tcW w:w="6269" w:type="dxa"/>
          </w:tcPr>
          <w:p w14:paraId="782E1638" w14:textId="77777777" w:rsidR="002433FF" w:rsidRDefault="002433FF" w:rsidP="008D228A">
            <w:pPr>
              <w:rPr>
                <w:rFonts w:ascii="Arial" w:hAnsi="Arial" w:cs="Arial"/>
              </w:rPr>
            </w:pPr>
          </w:p>
          <w:p w14:paraId="1B175343" w14:textId="77777777" w:rsidR="006D0FF7" w:rsidRPr="002433FF" w:rsidRDefault="008D228A" w:rsidP="002433FF">
            <w:pPr>
              <w:pStyle w:val="Pardeliste"/>
              <w:numPr>
                <w:ilvl w:val="0"/>
                <w:numId w:val="1"/>
              </w:numPr>
              <w:rPr>
                <w:rFonts w:ascii="Arial" w:hAnsi="Arial" w:cs="Arial"/>
              </w:rPr>
            </w:pPr>
            <w:r w:rsidRPr="002433FF">
              <w:rPr>
                <w:rFonts w:ascii="Arial" w:hAnsi="Arial" w:cs="Arial"/>
              </w:rPr>
              <w:t>Lehrpersonen erklären den Lions Trail (Schnitzeljagd)</w:t>
            </w:r>
          </w:p>
          <w:p w14:paraId="68E200FD" w14:textId="77777777" w:rsidR="008D228A" w:rsidRPr="002433FF" w:rsidRDefault="00E6338C" w:rsidP="002433FF">
            <w:pPr>
              <w:pStyle w:val="Pardeliste"/>
              <w:numPr>
                <w:ilvl w:val="0"/>
                <w:numId w:val="1"/>
              </w:numPr>
              <w:rPr>
                <w:rFonts w:ascii="Arial" w:hAnsi="Arial" w:cs="Arial"/>
              </w:rPr>
            </w:pPr>
            <w:r w:rsidRPr="002433FF">
              <w:rPr>
                <w:rFonts w:ascii="Arial" w:hAnsi="Arial" w:cs="Arial"/>
              </w:rPr>
              <w:t>Bildung der Teams</w:t>
            </w:r>
            <w:r w:rsidR="002433FF">
              <w:rPr>
                <w:rFonts w:ascii="Arial" w:hAnsi="Arial" w:cs="Arial"/>
              </w:rPr>
              <w:t xml:space="preserve"> (2 oder 4 SuS / Team)</w:t>
            </w:r>
          </w:p>
          <w:p w14:paraId="414CC6F9" w14:textId="77777777" w:rsidR="00E6338C" w:rsidRPr="002433FF" w:rsidRDefault="00E6338C" w:rsidP="002433FF">
            <w:pPr>
              <w:pStyle w:val="Pardeliste"/>
              <w:numPr>
                <w:ilvl w:val="0"/>
                <w:numId w:val="1"/>
              </w:numPr>
              <w:rPr>
                <w:rFonts w:ascii="Arial" w:hAnsi="Arial" w:cs="Arial"/>
              </w:rPr>
            </w:pPr>
            <w:r w:rsidRPr="002433FF">
              <w:rPr>
                <w:rFonts w:ascii="Arial" w:hAnsi="Arial" w:cs="Arial"/>
              </w:rPr>
              <w:t>Verteilen des Materials</w:t>
            </w:r>
          </w:p>
          <w:p w14:paraId="397A08DD" w14:textId="77777777" w:rsidR="00E6338C" w:rsidRDefault="00E6338C" w:rsidP="008D228A">
            <w:pPr>
              <w:rPr>
                <w:rFonts w:ascii="Arial" w:hAnsi="Arial" w:cs="Arial"/>
              </w:rPr>
            </w:pPr>
          </w:p>
          <w:p w14:paraId="19B2C7ED" w14:textId="77777777" w:rsidR="00E6338C" w:rsidRDefault="00E6338C" w:rsidP="002433FF">
            <w:pPr>
              <w:pStyle w:val="Pardeliste"/>
              <w:numPr>
                <w:ilvl w:val="0"/>
                <w:numId w:val="1"/>
              </w:numPr>
              <w:rPr>
                <w:rFonts w:ascii="Arial" w:hAnsi="Arial" w:cs="Arial"/>
              </w:rPr>
            </w:pPr>
            <w:r w:rsidRPr="002433FF">
              <w:rPr>
                <w:rFonts w:ascii="Arial" w:hAnsi="Arial" w:cs="Arial"/>
              </w:rPr>
              <w:t>Jede Gruppe hat mindestens 1 Smartphone</w:t>
            </w:r>
          </w:p>
          <w:p w14:paraId="7AAC8711" w14:textId="77777777" w:rsidR="002433FF" w:rsidRPr="002433FF" w:rsidRDefault="002433FF" w:rsidP="002433FF">
            <w:pPr>
              <w:rPr>
                <w:rFonts w:ascii="Arial" w:hAnsi="Arial" w:cs="Arial"/>
              </w:rPr>
            </w:pPr>
          </w:p>
        </w:tc>
      </w:tr>
      <w:tr w:rsidR="006D0FF7" w:rsidRPr="006D0FF7" w14:paraId="235B4DAA" w14:textId="77777777" w:rsidTr="002433FF">
        <w:tc>
          <w:tcPr>
            <w:tcW w:w="2943" w:type="dxa"/>
          </w:tcPr>
          <w:p w14:paraId="26DB6AE2" w14:textId="77777777" w:rsidR="002433FF" w:rsidRDefault="002433FF" w:rsidP="002433FF">
            <w:pPr>
              <w:jc w:val="center"/>
              <w:rPr>
                <w:rFonts w:ascii="Arial" w:hAnsi="Arial" w:cs="Arial"/>
                <w:b/>
              </w:rPr>
            </w:pPr>
          </w:p>
          <w:p w14:paraId="4AA02C61" w14:textId="77777777" w:rsidR="006D0FF7" w:rsidRDefault="00A41BEF" w:rsidP="002433FF">
            <w:pPr>
              <w:jc w:val="center"/>
              <w:rPr>
                <w:rFonts w:ascii="Arial" w:hAnsi="Arial" w:cs="Arial"/>
                <w:b/>
              </w:rPr>
            </w:pPr>
            <w:r w:rsidRPr="002433FF">
              <w:rPr>
                <w:rFonts w:ascii="Arial" w:hAnsi="Arial" w:cs="Arial"/>
                <w:b/>
              </w:rPr>
              <w:t>10.15 Uhr</w:t>
            </w:r>
          </w:p>
          <w:p w14:paraId="7DD35BA1" w14:textId="77777777" w:rsidR="002433FF" w:rsidRPr="002433FF" w:rsidRDefault="002433FF" w:rsidP="002433FF">
            <w:pPr>
              <w:jc w:val="center"/>
              <w:rPr>
                <w:rFonts w:ascii="Arial" w:hAnsi="Arial" w:cs="Arial"/>
                <w:b/>
              </w:rPr>
            </w:pPr>
          </w:p>
        </w:tc>
        <w:tc>
          <w:tcPr>
            <w:tcW w:w="6269" w:type="dxa"/>
          </w:tcPr>
          <w:p w14:paraId="306F19E3" w14:textId="77777777" w:rsidR="002433FF" w:rsidRDefault="002433FF">
            <w:pPr>
              <w:rPr>
                <w:rFonts w:ascii="Arial" w:hAnsi="Arial" w:cs="Arial"/>
              </w:rPr>
            </w:pPr>
          </w:p>
          <w:p w14:paraId="3140F09C" w14:textId="77777777" w:rsidR="006D0FF7" w:rsidRPr="006D0FF7" w:rsidRDefault="00A41BEF">
            <w:pPr>
              <w:rPr>
                <w:rFonts w:ascii="Arial" w:hAnsi="Arial" w:cs="Arial"/>
              </w:rPr>
            </w:pPr>
            <w:r>
              <w:rPr>
                <w:rFonts w:ascii="Arial" w:hAnsi="Arial" w:cs="Arial"/>
              </w:rPr>
              <w:t>Start der Schnitzeljagd</w:t>
            </w:r>
          </w:p>
        </w:tc>
      </w:tr>
      <w:tr w:rsidR="006D0FF7" w:rsidRPr="006D0FF7" w14:paraId="34E4F076" w14:textId="77777777" w:rsidTr="002433FF">
        <w:tc>
          <w:tcPr>
            <w:tcW w:w="2943" w:type="dxa"/>
          </w:tcPr>
          <w:p w14:paraId="00BF470E" w14:textId="77777777" w:rsidR="002433FF" w:rsidRDefault="002433FF" w:rsidP="002433FF">
            <w:pPr>
              <w:jc w:val="center"/>
              <w:rPr>
                <w:rFonts w:ascii="Arial" w:hAnsi="Arial" w:cs="Arial"/>
                <w:b/>
              </w:rPr>
            </w:pPr>
          </w:p>
          <w:p w14:paraId="4515A4D3" w14:textId="77777777" w:rsidR="002433FF" w:rsidRDefault="002433FF" w:rsidP="002433FF">
            <w:pPr>
              <w:jc w:val="center"/>
              <w:rPr>
                <w:rFonts w:ascii="Arial" w:hAnsi="Arial" w:cs="Arial"/>
                <w:b/>
              </w:rPr>
            </w:pPr>
          </w:p>
          <w:p w14:paraId="6A610A18" w14:textId="77777777" w:rsidR="006D0FF7" w:rsidRPr="002433FF" w:rsidRDefault="00A41BEF" w:rsidP="002433FF">
            <w:pPr>
              <w:jc w:val="center"/>
              <w:rPr>
                <w:rFonts w:ascii="Arial" w:hAnsi="Arial" w:cs="Arial"/>
                <w:b/>
              </w:rPr>
            </w:pPr>
            <w:r w:rsidRPr="002433FF">
              <w:rPr>
                <w:rFonts w:ascii="Arial" w:hAnsi="Arial" w:cs="Arial"/>
                <w:b/>
              </w:rPr>
              <w:t>12.15 Uhr</w:t>
            </w:r>
          </w:p>
        </w:tc>
        <w:tc>
          <w:tcPr>
            <w:tcW w:w="6269" w:type="dxa"/>
          </w:tcPr>
          <w:p w14:paraId="27CD1F0D" w14:textId="77777777" w:rsidR="002433FF" w:rsidRDefault="002433FF">
            <w:pPr>
              <w:rPr>
                <w:rFonts w:ascii="Arial" w:hAnsi="Arial" w:cs="Arial"/>
              </w:rPr>
            </w:pPr>
          </w:p>
          <w:p w14:paraId="032CF185" w14:textId="77777777" w:rsidR="006D0FF7" w:rsidRDefault="00A41BEF">
            <w:pPr>
              <w:rPr>
                <w:rFonts w:ascii="Arial" w:hAnsi="Arial" w:cs="Arial"/>
              </w:rPr>
            </w:pPr>
            <w:r>
              <w:rPr>
                <w:rFonts w:ascii="Arial" w:hAnsi="Arial" w:cs="Arial"/>
              </w:rPr>
              <w:t>Ende des Lions Trail beim Hotel Schiff</w:t>
            </w:r>
          </w:p>
          <w:p w14:paraId="6E3A2CD7" w14:textId="77777777" w:rsidR="00A41BEF" w:rsidRDefault="00A41BEF">
            <w:pPr>
              <w:rPr>
                <w:rFonts w:ascii="Arial" w:hAnsi="Arial" w:cs="Arial"/>
              </w:rPr>
            </w:pPr>
          </w:p>
          <w:p w14:paraId="48D736C8" w14:textId="77777777" w:rsidR="00A41BEF" w:rsidRDefault="00A41BEF">
            <w:pPr>
              <w:rPr>
                <w:rFonts w:ascii="Arial" w:hAnsi="Arial" w:cs="Arial"/>
              </w:rPr>
            </w:pPr>
            <w:r>
              <w:rPr>
                <w:rFonts w:ascii="Arial" w:hAnsi="Arial" w:cs="Arial"/>
              </w:rPr>
              <w:t>Mittagessen: gemeinsames Picknick am Seeufer</w:t>
            </w:r>
          </w:p>
          <w:p w14:paraId="035D7F2F" w14:textId="77777777" w:rsidR="002433FF" w:rsidRPr="006D0FF7" w:rsidRDefault="002433FF">
            <w:pPr>
              <w:rPr>
                <w:rFonts w:ascii="Arial" w:hAnsi="Arial" w:cs="Arial"/>
              </w:rPr>
            </w:pPr>
          </w:p>
        </w:tc>
      </w:tr>
      <w:tr w:rsidR="006D0FF7" w:rsidRPr="006D0FF7" w14:paraId="04D1FDC2" w14:textId="77777777" w:rsidTr="002433FF">
        <w:tc>
          <w:tcPr>
            <w:tcW w:w="2943" w:type="dxa"/>
          </w:tcPr>
          <w:p w14:paraId="4DE9B628" w14:textId="77777777" w:rsidR="002433FF" w:rsidRDefault="002433FF" w:rsidP="002433FF">
            <w:pPr>
              <w:jc w:val="center"/>
              <w:rPr>
                <w:rFonts w:ascii="Arial" w:hAnsi="Arial" w:cs="Arial"/>
                <w:b/>
              </w:rPr>
            </w:pPr>
          </w:p>
          <w:p w14:paraId="19FE0DD3" w14:textId="77777777" w:rsidR="006D0FF7" w:rsidRDefault="00764AD1" w:rsidP="002433FF">
            <w:pPr>
              <w:jc w:val="center"/>
              <w:rPr>
                <w:rFonts w:ascii="Arial" w:hAnsi="Arial" w:cs="Arial"/>
                <w:b/>
              </w:rPr>
            </w:pPr>
            <w:r w:rsidRPr="002433FF">
              <w:rPr>
                <w:rFonts w:ascii="Arial" w:hAnsi="Arial" w:cs="Arial"/>
                <w:b/>
              </w:rPr>
              <w:t>13.30 Uhr</w:t>
            </w:r>
          </w:p>
          <w:p w14:paraId="426523B4" w14:textId="77777777" w:rsidR="002433FF" w:rsidRPr="002433FF" w:rsidRDefault="002433FF" w:rsidP="002433FF">
            <w:pPr>
              <w:jc w:val="center"/>
              <w:rPr>
                <w:rFonts w:ascii="Arial" w:hAnsi="Arial" w:cs="Arial"/>
                <w:b/>
              </w:rPr>
            </w:pPr>
          </w:p>
        </w:tc>
        <w:tc>
          <w:tcPr>
            <w:tcW w:w="6269" w:type="dxa"/>
          </w:tcPr>
          <w:p w14:paraId="3D17983E" w14:textId="77777777" w:rsidR="002433FF" w:rsidRDefault="002433FF">
            <w:pPr>
              <w:rPr>
                <w:rFonts w:ascii="Arial" w:hAnsi="Arial" w:cs="Arial"/>
              </w:rPr>
            </w:pPr>
          </w:p>
          <w:p w14:paraId="4D3852EC" w14:textId="77777777" w:rsidR="006D0FF7" w:rsidRPr="006D0FF7" w:rsidRDefault="00764AD1">
            <w:pPr>
              <w:rPr>
                <w:rFonts w:ascii="Arial" w:hAnsi="Arial" w:cs="Arial"/>
              </w:rPr>
            </w:pPr>
            <w:r>
              <w:rPr>
                <w:rFonts w:ascii="Arial" w:hAnsi="Arial" w:cs="Arial"/>
              </w:rPr>
              <w:t>Nachmittagsprogramm frei wählbar (s. Vorschläge unten)</w:t>
            </w:r>
          </w:p>
        </w:tc>
      </w:tr>
      <w:tr w:rsidR="006D0FF7" w:rsidRPr="006D0FF7" w14:paraId="35D957BA" w14:textId="77777777" w:rsidTr="002433FF">
        <w:tc>
          <w:tcPr>
            <w:tcW w:w="2943" w:type="dxa"/>
          </w:tcPr>
          <w:p w14:paraId="07009CAC" w14:textId="77777777" w:rsidR="002433FF" w:rsidRDefault="002433FF" w:rsidP="002433FF">
            <w:pPr>
              <w:jc w:val="center"/>
              <w:rPr>
                <w:rFonts w:ascii="Arial" w:hAnsi="Arial" w:cs="Arial"/>
                <w:b/>
              </w:rPr>
            </w:pPr>
          </w:p>
          <w:p w14:paraId="3D8737DE" w14:textId="77777777" w:rsidR="006D0FF7" w:rsidRDefault="00764AD1" w:rsidP="002433FF">
            <w:pPr>
              <w:jc w:val="center"/>
              <w:rPr>
                <w:rFonts w:ascii="Arial" w:hAnsi="Arial" w:cs="Arial"/>
                <w:b/>
              </w:rPr>
            </w:pPr>
            <w:r w:rsidRPr="002433FF">
              <w:rPr>
                <w:rFonts w:ascii="Arial" w:hAnsi="Arial" w:cs="Arial"/>
                <w:b/>
              </w:rPr>
              <w:t>16.00 Uhr</w:t>
            </w:r>
          </w:p>
          <w:p w14:paraId="07772122" w14:textId="77777777" w:rsidR="002433FF" w:rsidRPr="002433FF" w:rsidRDefault="002433FF" w:rsidP="002433FF">
            <w:pPr>
              <w:jc w:val="center"/>
              <w:rPr>
                <w:rFonts w:ascii="Arial" w:hAnsi="Arial" w:cs="Arial"/>
                <w:b/>
              </w:rPr>
            </w:pPr>
          </w:p>
        </w:tc>
        <w:tc>
          <w:tcPr>
            <w:tcW w:w="6269" w:type="dxa"/>
          </w:tcPr>
          <w:p w14:paraId="003ED4E5" w14:textId="77777777" w:rsidR="002433FF" w:rsidRDefault="002433FF">
            <w:pPr>
              <w:rPr>
                <w:rFonts w:ascii="Arial" w:hAnsi="Arial" w:cs="Arial"/>
              </w:rPr>
            </w:pPr>
          </w:p>
          <w:p w14:paraId="057A09DF" w14:textId="77777777" w:rsidR="006D0FF7" w:rsidRPr="006D0FF7" w:rsidRDefault="00764AD1">
            <w:pPr>
              <w:rPr>
                <w:rFonts w:ascii="Arial" w:hAnsi="Arial" w:cs="Arial"/>
              </w:rPr>
            </w:pPr>
            <w:r>
              <w:rPr>
                <w:rFonts w:ascii="Arial" w:hAnsi="Arial" w:cs="Arial"/>
              </w:rPr>
              <w:t>Verabschiedung und Heimreise</w:t>
            </w:r>
          </w:p>
        </w:tc>
      </w:tr>
    </w:tbl>
    <w:p w14:paraId="6E0746C1" w14:textId="77777777" w:rsidR="006D0FF7" w:rsidRDefault="006D0FF7">
      <w:pPr>
        <w:rPr>
          <w:rFonts w:ascii="Arial" w:hAnsi="Arial" w:cs="Arial"/>
        </w:rPr>
      </w:pPr>
    </w:p>
    <w:p w14:paraId="166D3ED2" w14:textId="056D1707" w:rsidR="007B27B4" w:rsidRDefault="007B27B4" w:rsidP="007B27B4">
      <w:pPr>
        <w:rPr>
          <w:rFonts w:ascii="Arial" w:hAnsi="Arial" w:cs="Arial"/>
        </w:rPr>
      </w:pPr>
      <w:r>
        <w:rPr>
          <w:rFonts w:ascii="Arial" w:hAnsi="Arial" w:cs="Arial"/>
        </w:rPr>
        <w:t>Hinweis: Die Schnitzeljagd ist für die Klassen GRATIS, die sich auf das Projekt Sprachaustausch des DOA / SEnOF berufen.</w:t>
      </w:r>
    </w:p>
    <w:p w14:paraId="28325F6A" w14:textId="77777777" w:rsidR="003E6B5E" w:rsidRDefault="003E6B5E">
      <w:pPr>
        <w:rPr>
          <w:rFonts w:ascii="Arial" w:hAnsi="Arial" w:cs="Arial"/>
        </w:rPr>
      </w:pPr>
    </w:p>
    <w:p w14:paraId="2F831E61" w14:textId="77777777" w:rsidR="003E6B5E" w:rsidRPr="003B59FC" w:rsidRDefault="00B0387D">
      <w:pPr>
        <w:rPr>
          <w:rFonts w:ascii="Arial" w:hAnsi="Arial" w:cs="Arial"/>
          <w:b/>
          <w:sz w:val="32"/>
          <w:szCs w:val="32"/>
          <w:u w:val="single"/>
        </w:rPr>
      </w:pPr>
      <w:r>
        <w:rPr>
          <w:rFonts w:ascii="Arial" w:hAnsi="Arial" w:cs="Arial"/>
          <w:b/>
          <w:sz w:val="32"/>
          <w:szCs w:val="32"/>
          <w:u w:val="single"/>
        </w:rPr>
        <w:br w:type="page"/>
      </w:r>
      <w:r w:rsidR="003E6B5E" w:rsidRPr="003B59FC">
        <w:rPr>
          <w:rFonts w:ascii="Arial" w:hAnsi="Arial" w:cs="Arial"/>
          <w:b/>
          <w:sz w:val="32"/>
          <w:szCs w:val="32"/>
          <w:u w:val="single"/>
        </w:rPr>
        <w:lastRenderedPageBreak/>
        <w:t>Nachmittagsprogramm</w:t>
      </w:r>
    </w:p>
    <w:p w14:paraId="543143E8" w14:textId="77777777" w:rsidR="006D0FF7" w:rsidRPr="003B59FC" w:rsidRDefault="00E931A6" w:rsidP="003E6B5E">
      <w:pPr>
        <w:pStyle w:val="Pardeliste"/>
        <w:numPr>
          <w:ilvl w:val="0"/>
          <w:numId w:val="2"/>
        </w:numPr>
        <w:rPr>
          <w:rFonts w:ascii="Arial" w:hAnsi="Arial" w:cs="Arial"/>
          <w:b/>
        </w:rPr>
      </w:pPr>
      <w:r w:rsidRPr="003B59FC">
        <w:rPr>
          <w:rFonts w:ascii="Arial" w:hAnsi="Arial" w:cs="Arial"/>
          <w:b/>
        </w:rPr>
        <w:t>Schatzsuche durch Murten</w:t>
      </w:r>
    </w:p>
    <w:p w14:paraId="0106FEDD" w14:textId="77777777" w:rsidR="00E931A6" w:rsidRPr="00E931A6" w:rsidRDefault="00E931A6" w:rsidP="00E931A6">
      <w:pPr>
        <w:pStyle w:val="Pardeliste"/>
        <w:spacing w:after="0" w:line="240" w:lineRule="auto"/>
        <w:rPr>
          <w:rFonts w:ascii="Arial" w:eastAsia="Times New Roman" w:hAnsi="Arial" w:cs="Arial"/>
          <w:lang w:eastAsia="de-CH"/>
        </w:rPr>
      </w:pPr>
      <w:r w:rsidRPr="00E931A6">
        <w:rPr>
          <w:rFonts w:ascii="Arial" w:eastAsia="Times New Roman" w:hAnsi="Arial" w:cs="Arial"/>
          <w:lang w:eastAsia="de-CH"/>
        </w:rPr>
        <w:t xml:space="preserve">Finden Sie mit Hilfe von Stadtplan und Bildern die gesuchten Stellen in Murten! </w:t>
      </w:r>
    </w:p>
    <w:p w14:paraId="046C2720" w14:textId="77777777" w:rsidR="00E931A6" w:rsidRDefault="00E931A6" w:rsidP="00E931A6">
      <w:pPr>
        <w:pStyle w:val="Pardeliste"/>
        <w:spacing w:before="100" w:beforeAutospacing="1" w:after="100" w:afterAutospacing="1" w:line="240" w:lineRule="auto"/>
        <w:outlineLvl w:val="1"/>
        <w:rPr>
          <w:rFonts w:ascii="Arial" w:eastAsia="Times New Roman" w:hAnsi="Arial" w:cs="Arial"/>
          <w:bCs/>
          <w:lang w:eastAsia="de-CH"/>
        </w:rPr>
      </w:pPr>
      <w:r w:rsidRPr="00E931A6">
        <w:rPr>
          <w:rFonts w:ascii="Arial" w:eastAsia="Times New Roman" w:hAnsi="Arial" w:cs="Arial"/>
          <w:bCs/>
          <w:lang w:eastAsia="de-CH"/>
        </w:rPr>
        <w:t>Ist regnerisches Wetter angesagt? Kein Problem! Die Schatzsuche durch Murtens Altstadt ist auch für nasse Tage geeignet.</w:t>
      </w:r>
    </w:p>
    <w:p w14:paraId="4425AB00" w14:textId="77777777" w:rsidR="00E931A6" w:rsidRDefault="00E931A6" w:rsidP="00E931A6">
      <w:pPr>
        <w:pStyle w:val="Pardeliste"/>
        <w:spacing w:before="100" w:beforeAutospacing="1" w:after="100" w:afterAutospacing="1" w:line="240" w:lineRule="auto"/>
        <w:outlineLvl w:val="1"/>
        <w:rPr>
          <w:rFonts w:ascii="Arial" w:eastAsia="Times New Roman" w:hAnsi="Arial" w:cs="Arial"/>
          <w:bCs/>
          <w:lang w:eastAsia="de-CH"/>
        </w:rPr>
      </w:pPr>
    </w:p>
    <w:p w14:paraId="741E030F" w14:textId="77777777" w:rsidR="00E931A6" w:rsidRDefault="00E931A6" w:rsidP="00E931A6">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Start</w:t>
      </w:r>
      <w:r>
        <w:rPr>
          <w:rFonts w:ascii="Arial" w:eastAsia="Times New Roman" w:hAnsi="Arial" w:cs="Arial"/>
          <w:bCs/>
          <w:lang w:eastAsia="de-CH"/>
        </w:rPr>
        <w:tab/>
      </w:r>
      <w:r>
        <w:rPr>
          <w:rFonts w:ascii="Arial" w:eastAsia="Times New Roman" w:hAnsi="Arial" w:cs="Arial"/>
          <w:bCs/>
          <w:lang w:eastAsia="de-CH"/>
        </w:rPr>
        <w:tab/>
        <w:t>Picknickplatz</w:t>
      </w:r>
    </w:p>
    <w:p w14:paraId="3E685228" w14:textId="77777777" w:rsidR="00E931A6" w:rsidRDefault="00E931A6" w:rsidP="00E931A6">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Ziel</w:t>
      </w:r>
      <w:r>
        <w:rPr>
          <w:rFonts w:ascii="Arial" w:eastAsia="Times New Roman" w:hAnsi="Arial" w:cs="Arial"/>
          <w:bCs/>
          <w:lang w:eastAsia="de-CH"/>
        </w:rPr>
        <w:tab/>
      </w:r>
      <w:r>
        <w:rPr>
          <w:rFonts w:ascii="Arial" w:eastAsia="Times New Roman" w:hAnsi="Arial" w:cs="Arial"/>
          <w:bCs/>
          <w:lang w:eastAsia="de-CH"/>
        </w:rPr>
        <w:tab/>
        <w:t>nach Absprache mit Lehrperson</w:t>
      </w:r>
    </w:p>
    <w:p w14:paraId="43249E2D" w14:textId="77777777" w:rsidR="00E931A6" w:rsidRDefault="00E931A6" w:rsidP="00E931A6">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Dauer</w:t>
      </w:r>
      <w:r>
        <w:rPr>
          <w:rFonts w:ascii="Arial" w:eastAsia="Times New Roman" w:hAnsi="Arial" w:cs="Arial"/>
          <w:bCs/>
          <w:lang w:eastAsia="de-CH"/>
        </w:rPr>
        <w:tab/>
      </w:r>
      <w:r>
        <w:rPr>
          <w:rFonts w:ascii="Arial" w:eastAsia="Times New Roman" w:hAnsi="Arial" w:cs="Arial"/>
          <w:bCs/>
          <w:lang w:eastAsia="de-CH"/>
        </w:rPr>
        <w:tab/>
        <w:t>ca. 1 Stunde</w:t>
      </w:r>
    </w:p>
    <w:p w14:paraId="6ED4EF6C" w14:textId="77777777" w:rsidR="00D61E96" w:rsidRPr="00B0387D" w:rsidRDefault="00E931A6" w:rsidP="00B0387D">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Kosten</w:t>
      </w:r>
      <w:r>
        <w:rPr>
          <w:rFonts w:ascii="Arial" w:eastAsia="Times New Roman" w:hAnsi="Arial" w:cs="Arial"/>
          <w:bCs/>
          <w:lang w:eastAsia="de-CH"/>
        </w:rPr>
        <w:tab/>
      </w:r>
      <w:r>
        <w:rPr>
          <w:rFonts w:ascii="Arial" w:eastAsia="Times New Roman" w:hAnsi="Arial" w:cs="Arial"/>
          <w:bCs/>
          <w:lang w:eastAsia="de-CH"/>
        </w:rPr>
        <w:tab/>
        <w:t>gratis</w:t>
      </w:r>
    </w:p>
    <w:p w14:paraId="79F20295" w14:textId="77777777" w:rsidR="009E55DF" w:rsidRDefault="009E55DF" w:rsidP="00A83D1E">
      <w:pPr>
        <w:pStyle w:val="Pardeliste"/>
        <w:spacing w:before="100" w:beforeAutospacing="1" w:after="100" w:afterAutospacing="1" w:line="240" w:lineRule="auto"/>
        <w:ind w:left="1428" w:firstLine="696"/>
        <w:outlineLvl w:val="1"/>
        <w:rPr>
          <w:rFonts w:ascii="Arial" w:hAnsi="Arial" w:cs="Arial"/>
        </w:rPr>
      </w:pPr>
    </w:p>
    <w:p w14:paraId="545A142D" w14:textId="77777777" w:rsidR="00F71920" w:rsidRPr="009E55DF" w:rsidRDefault="00F71920" w:rsidP="00F71920">
      <w:pPr>
        <w:pStyle w:val="Pardeliste"/>
        <w:numPr>
          <w:ilvl w:val="0"/>
          <w:numId w:val="2"/>
        </w:numPr>
        <w:spacing w:before="100" w:beforeAutospacing="1" w:after="100" w:afterAutospacing="1" w:line="240" w:lineRule="auto"/>
        <w:outlineLvl w:val="1"/>
        <w:rPr>
          <w:rFonts w:ascii="Arial" w:eastAsia="Times New Roman" w:hAnsi="Arial" w:cs="Arial"/>
          <w:b/>
          <w:bCs/>
          <w:lang w:eastAsia="de-CH"/>
        </w:rPr>
      </w:pPr>
      <w:r w:rsidRPr="009E55DF">
        <w:rPr>
          <w:rFonts w:ascii="Arial" w:eastAsia="Times New Roman" w:hAnsi="Arial" w:cs="Arial"/>
          <w:b/>
          <w:bCs/>
          <w:lang w:eastAsia="de-CH"/>
        </w:rPr>
        <w:t>Stadtrundgang „Amüseum“</w:t>
      </w:r>
    </w:p>
    <w:p w14:paraId="1EC4DA8A" w14:textId="77777777" w:rsidR="00F71920" w:rsidRPr="00F71920" w:rsidRDefault="00F71920" w:rsidP="00F71920">
      <w:pPr>
        <w:pStyle w:val="Pardeliste"/>
        <w:spacing w:after="0" w:line="240" w:lineRule="auto"/>
        <w:rPr>
          <w:rFonts w:ascii="Arial" w:eastAsia="Times New Roman" w:hAnsi="Arial" w:cs="Arial"/>
          <w:sz w:val="30"/>
          <w:szCs w:val="30"/>
          <w:lang w:eastAsia="de-CH"/>
        </w:rPr>
      </w:pPr>
      <w:r w:rsidRPr="00F71920">
        <w:rPr>
          <w:rFonts w:ascii="Arial" w:eastAsia="Times New Roman" w:hAnsi="Arial" w:cs="Arial"/>
          <w:lang w:eastAsia="de-CH"/>
        </w:rPr>
        <w:t>„Amüseum“ ist ein theatralischer Spaziergang</w:t>
      </w:r>
      <w:r>
        <w:rPr>
          <w:rFonts w:ascii="Arial" w:eastAsia="Times New Roman" w:hAnsi="Arial" w:cs="Arial"/>
          <w:lang w:eastAsia="de-CH"/>
        </w:rPr>
        <w:t xml:space="preserve">, </w:t>
      </w:r>
      <w:r w:rsidRPr="00F71920">
        <w:rPr>
          <w:rFonts w:ascii="Arial" w:eastAsia="Times New Roman" w:hAnsi="Arial" w:cs="Arial"/>
          <w:lang w:eastAsia="de-CH"/>
        </w:rPr>
        <w:t>der die Besucher anhand von mehreren Stationen</w:t>
      </w:r>
      <w:r>
        <w:rPr>
          <w:rFonts w:ascii="Arial" w:eastAsia="Times New Roman" w:hAnsi="Arial" w:cs="Arial"/>
          <w:lang w:eastAsia="de-CH"/>
        </w:rPr>
        <w:t xml:space="preserve"> </w:t>
      </w:r>
      <w:r w:rsidRPr="00F71920">
        <w:rPr>
          <w:rFonts w:ascii="Arial" w:eastAsia="Times New Roman" w:hAnsi="Arial" w:cs="Arial"/>
          <w:lang w:eastAsia="de-CH"/>
        </w:rPr>
        <w:t>aus</w:t>
      </w:r>
      <w:r>
        <w:rPr>
          <w:rFonts w:ascii="Arial" w:eastAsia="Times New Roman" w:hAnsi="Arial" w:cs="Arial"/>
          <w:lang w:eastAsia="de-CH"/>
        </w:rPr>
        <w:t xml:space="preserve"> </w:t>
      </w:r>
      <w:r w:rsidRPr="00F71920">
        <w:rPr>
          <w:rFonts w:ascii="Arial" w:eastAsia="Times New Roman" w:hAnsi="Arial" w:cs="Arial"/>
          <w:lang w:eastAsia="de-CH"/>
        </w:rPr>
        <w:t>der Altstadt zum Museum führt. Die Zuschauer erfahren auf eine „amüséante“ und „bilingue“ Art und Weise</w:t>
      </w:r>
      <w:r>
        <w:rPr>
          <w:rFonts w:ascii="Arial" w:eastAsia="Times New Roman" w:hAnsi="Arial" w:cs="Arial"/>
          <w:lang w:eastAsia="de-CH"/>
        </w:rPr>
        <w:t xml:space="preserve"> </w:t>
      </w:r>
      <w:r w:rsidRPr="00F71920">
        <w:rPr>
          <w:rFonts w:ascii="Arial" w:eastAsia="Times New Roman" w:hAnsi="Arial" w:cs="Arial"/>
          <w:lang w:eastAsia="de-CH"/>
        </w:rPr>
        <w:t>so manches über die</w:t>
      </w:r>
      <w:r>
        <w:rPr>
          <w:rFonts w:ascii="Arial" w:eastAsia="Times New Roman" w:hAnsi="Arial" w:cs="Arial"/>
          <w:lang w:eastAsia="de-CH"/>
        </w:rPr>
        <w:t xml:space="preserve"> </w:t>
      </w:r>
      <w:r w:rsidRPr="00F71920">
        <w:rPr>
          <w:rFonts w:ascii="Arial" w:eastAsia="Times New Roman" w:hAnsi="Arial" w:cs="Arial"/>
          <w:lang w:eastAsia="de-CH"/>
        </w:rPr>
        <w:t>Vergangenheit der Stadt Murten und lernen</w:t>
      </w:r>
      <w:r>
        <w:rPr>
          <w:rFonts w:ascii="Arial" w:eastAsia="Times New Roman" w:hAnsi="Arial" w:cs="Arial"/>
          <w:lang w:eastAsia="de-CH"/>
        </w:rPr>
        <w:t xml:space="preserve"> </w:t>
      </w:r>
      <w:r w:rsidRPr="00F71920">
        <w:rPr>
          <w:rFonts w:ascii="Arial" w:eastAsia="Times New Roman" w:hAnsi="Arial" w:cs="Arial"/>
          <w:lang w:eastAsia="de-CH"/>
        </w:rPr>
        <w:t>einige</w:t>
      </w:r>
      <w:r>
        <w:rPr>
          <w:rFonts w:ascii="Arial" w:eastAsia="Times New Roman" w:hAnsi="Arial" w:cs="Arial"/>
          <w:lang w:eastAsia="de-CH"/>
        </w:rPr>
        <w:t xml:space="preserve"> </w:t>
      </w:r>
      <w:r w:rsidRPr="00F71920">
        <w:rPr>
          <w:rFonts w:ascii="Arial" w:eastAsia="Times New Roman" w:hAnsi="Arial" w:cs="Arial"/>
          <w:lang w:eastAsia="de-CH"/>
        </w:rPr>
        <w:t>ihrer grossen Persönlichkeiten</w:t>
      </w:r>
      <w:r>
        <w:rPr>
          <w:rFonts w:ascii="Arial" w:eastAsia="Times New Roman" w:hAnsi="Arial" w:cs="Arial"/>
          <w:lang w:eastAsia="de-CH"/>
        </w:rPr>
        <w:t xml:space="preserve"> </w:t>
      </w:r>
      <w:r w:rsidRPr="00F71920">
        <w:rPr>
          <w:rFonts w:ascii="Arial" w:eastAsia="Times New Roman" w:hAnsi="Arial" w:cs="Arial"/>
          <w:lang w:eastAsia="de-CH"/>
        </w:rPr>
        <w:t>kennen</w:t>
      </w:r>
      <w:r>
        <w:rPr>
          <w:rFonts w:ascii="Arial" w:eastAsia="Times New Roman" w:hAnsi="Arial" w:cs="Arial"/>
          <w:lang w:eastAsia="de-CH"/>
        </w:rPr>
        <w:t>.</w:t>
      </w:r>
    </w:p>
    <w:p w14:paraId="0100B1F5" w14:textId="77777777" w:rsidR="00F71920" w:rsidRPr="00F71920" w:rsidRDefault="00F71920" w:rsidP="00F71920">
      <w:pPr>
        <w:pStyle w:val="Pardeliste"/>
        <w:spacing w:before="100" w:beforeAutospacing="1" w:after="100" w:afterAutospacing="1" w:line="240" w:lineRule="auto"/>
        <w:outlineLvl w:val="1"/>
        <w:rPr>
          <w:rFonts w:ascii="Arial" w:eastAsia="Times New Roman" w:hAnsi="Arial" w:cs="Arial"/>
          <w:bCs/>
          <w:lang w:eastAsia="de-CH"/>
        </w:rPr>
      </w:pPr>
    </w:p>
    <w:p w14:paraId="12B7C4F8" w14:textId="77777777" w:rsidR="009E55DF" w:rsidRDefault="009E55DF" w:rsidP="009E55DF">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Start</w:t>
      </w:r>
      <w:r>
        <w:rPr>
          <w:rFonts w:ascii="Arial" w:eastAsia="Times New Roman" w:hAnsi="Arial" w:cs="Arial"/>
          <w:bCs/>
          <w:lang w:eastAsia="de-CH"/>
        </w:rPr>
        <w:tab/>
      </w:r>
      <w:r>
        <w:rPr>
          <w:rFonts w:ascii="Arial" w:eastAsia="Times New Roman" w:hAnsi="Arial" w:cs="Arial"/>
          <w:bCs/>
          <w:lang w:eastAsia="de-CH"/>
        </w:rPr>
        <w:tab/>
        <w:t>Französische reformierte Kirche</w:t>
      </w:r>
    </w:p>
    <w:p w14:paraId="2F0C2414" w14:textId="77777777" w:rsidR="009E55DF" w:rsidRDefault="009E55DF" w:rsidP="009E55DF">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Ziel</w:t>
      </w:r>
      <w:r>
        <w:rPr>
          <w:rFonts w:ascii="Arial" w:eastAsia="Times New Roman" w:hAnsi="Arial" w:cs="Arial"/>
          <w:bCs/>
          <w:lang w:eastAsia="de-CH"/>
        </w:rPr>
        <w:tab/>
      </w:r>
      <w:r>
        <w:rPr>
          <w:rFonts w:ascii="Arial" w:eastAsia="Times New Roman" w:hAnsi="Arial" w:cs="Arial"/>
          <w:bCs/>
          <w:lang w:eastAsia="de-CH"/>
        </w:rPr>
        <w:tab/>
        <w:t>nach Absprache mit Lehrperson</w:t>
      </w:r>
    </w:p>
    <w:p w14:paraId="7FD0EB44" w14:textId="77777777" w:rsidR="009E55DF" w:rsidRDefault="009E55DF" w:rsidP="009E55DF">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Dauer</w:t>
      </w:r>
      <w:r>
        <w:rPr>
          <w:rFonts w:ascii="Arial" w:eastAsia="Times New Roman" w:hAnsi="Arial" w:cs="Arial"/>
          <w:bCs/>
          <w:lang w:eastAsia="de-CH"/>
        </w:rPr>
        <w:tab/>
      </w:r>
      <w:r>
        <w:rPr>
          <w:rFonts w:ascii="Arial" w:eastAsia="Times New Roman" w:hAnsi="Arial" w:cs="Arial"/>
          <w:bCs/>
          <w:lang w:eastAsia="de-CH"/>
        </w:rPr>
        <w:tab/>
      </w:r>
      <w:r w:rsidR="001712E7">
        <w:rPr>
          <w:rFonts w:ascii="Arial" w:eastAsia="Times New Roman" w:hAnsi="Arial" w:cs="Arial"/>
          <w:bCs/>
          <w:lang w:eastAsia="de-CH"/>
        </w:rPr>
        <w:t xml:space="preserve">ca. </w:t>
      </w:r>
      <w:r>
        <w:rPr>
          <w:rFonts w:ascii="Arial" w:eastAsia="Times New Roman" w:hAnsi="Arial" w:cs="Arial"/>
          <w:bCs/>
          <w:lang w:eastAsia="de-CH"/>
        </w:rPr>
        <w:t>90 Minuten</w:t>
      </w:r>
    </w:p>
    <w:p w14:paraId="0CDE89A7" w14:textId="77777777" w:rsidR="009E55DF" w:rsidRDefault="009E55DF" w:rsidP="009E55DF">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Kosten</w:t>
      </w:r>
      <w:r>
        <w:rPr>
          <w:rFonts w:ascii="Arial" w:eastAsia="Times New Roman" w:hAnsi="Arial" w:cs="Arial"/>
          <w:bCs/>
          <w:lang w:eastAsia="de-CH"/>
        </w:rPr>
        <w:tab/>
      </w:r>
      <w:r>
        <w:rPr>
          <w:rFonts w:ascii="Arial" w:eastAsia="Times New Roman" w:hAnsi="Arial" w:cs="Arial"/>
          <w:bCs/>
          <w:lang w:eastAsia="de-CH"/>
        </w:rPr>
        <w:tab/>
        <w:t>Fr. 160.- / Gruppe zu 25 Personen</w:t>
      </w:r>
    </w:p>
    <w:p w14:paraId="505383CA" w14:textId="77777777" w:rsidR="001712E7" w:rsidRDefault="001712E7" w:rsidP="009E55DF">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Material</w:t>
      </w:r>
      <w:r>
        <w:rPr>
          <w:rFonts w:ascii="Arial" w:eastAsia="Times New Roman" w:hAnsi="Arial" w:cs="Arial"/>
          <w:bCs/>
          <w:lang w:eastAsia="de-CH"/>
        </w:rPr>
        <w:tab/>
        <w:t>Dossier zu Vor- und Nachbereitung ist vorhanden</w:t>
      </w:r>
    </w:p>
    <w:p w14:paraId="2EF3B819" w14:textId="77777777" w:rsidR="001712E7" w:rsidRDefault="001712E7" w:rsidP="009E55DF">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WICHTIG!</w:t>
      </w:r>
      <w:r>
        <w:rPr>
          <w:rFonts w:ascii="Arial" w:eastAsia="Times New Roman" w:hAnsi="Arial" w:cs="Arial"/>
          <w:bCs/>
          <w:lang w:eastAsia="de-CH"/>
        </w:rPr>
        <w:tab/>
        <w:t xml:space="preserve">Dieser Programmpunkt muss mit der Schatzsuche kombiniert werden. </w:t>
      </w:r>
    </w:p>
    <w:p w14:paraId="56EA5725" w14:textId="77777777" w:rsidR="001712E7" w:rsidRDefault="001712E7" w:rsidP="001712E7">
      <w:pPr>
        <w:pStyle w:val="Pardeliste"/>
        <w:spacing w:before="100" w:beforeAutospacing="1" w:after="100" w:afterAutospacing="1" w:line="240" w:lineRule="auto"/>
        <w:ind w:left="1416" w:firstLine="696"/>
        <w:outlineLvl w:val="1"/>
        <w:rPr>
          <w:rFonts w:ascii="Arial" w:eastAsia="Times New Roman" w:hAnsi="Arial" w:cs="Arial"/>
          <w:bCs/>
          <w:lang w:eastAsia="de-CH"/>
        </w:rPr>
      </w:pPr>
      <w:r>
        <w:rPr>
          <w:rFonts w:ascii="Arial" w:eastAsia="Times New Roman" w:hAnsi="Arial" w:cs="Arial"/>
          <w:bCs/>
          <w:lang w:eastAsia="de-CH"/>
        </w:rPr>
        <w:t xml:space="preserve">Somit ist die eine Gruppe auf dem Stadtrundgang und die andere </w:t>
      </w:r>
    </w:p>
    <w:p w14:paraId="771E0BE4" w14:textId="77777777" w:rsidR="006D0FF7" w:rsidRDefault="001712E7" w:rsidP="00B0387D">
      <w:pPr>
        <w:pStyle w:val="Pardeliste"/>
        <w:spacing w:before="100" w:beforeAutospacing="1" w:after="100" w:afterAutospacing="1" w:line="240" w:lineRule="auto"/>
        <w:ind w:left="1416" w:firstLine="696"/>
        <w:outlineLvl w:val="1"/>
        <w:rPr>
          <w:rFonts w:ascii="Arial" w:eastAsia="Times New Roman" w:hAnsi="Arial" w:cs="Arial"/>
          <w:bCs/>
          <w:lang w:eastAsia="de-CH"/>
        </w:rPr>
      </w:pPr>
      <w:r>
        <w:rPr>
          <w:rFonts w:ascii="Arial" w:eastAsia="Times New Roman" w:hAnsi="Arial" w:cs="Arial"/>
          <w:bCs/>
          <w:lang w:eastAsia="de-CH"/>
        </w:rPr>
        <w:t>Gruppe macht die Schatzsuche.</w:t>
      </w:r>
    </w:p>
    <w:p w14:paraId="56BB27C8" w14:textId="77777777" w:rsidR="00B0387D" w:rsidRPr="00B0387D" w:rsidRDefault="00B0387D" w:rsidP="00B0387D">
      <w:pPr>
        <w:pStyle w:val="Pardeliste"/>
        <w:spacing w:before="100" w:beforeAutospacing="1" w:after="100" w:afterAutospacing="1" w:line="240" w:lineRule="auto"/>
        <w:ind w:left="1428" w:firstLine="696"/>
        <w:outlineLvl w:val="1"/>
        <w:rPr>
          <w:rFonts w:ascii="Arial" w:eastAsia="Times New Roman" w:hAnsi="Arial" w:cs="Arial"/>
          <w:bCs/>
          <w:lang w:eastAsia="de-CH"/>
        </w:rPr>
      </w:pPr>
    </w:p>
    <w:p w14:paraId="64F20A88" w14:textId="77777777" w:rsidR="00F817AB" w:rsidRPr="00A83D1E" w:rsidRDefault="00F817AB" w:rsidP="00F817AB">
      <w:pPr>
        <w:pStyle w:val="Pardeliste"/>
        <w:numPr>
          <w:ilvl w:val="0"/>
          <w:numId w:val="2"/>
        </w:numPr>
        <w:rPr>
          <w:rFonts w:ascii="Arial" w:hAnsi="Arial" w:cs="Arial"/>
          <w:b/>
        </w:rPr>
      </w:pPr>
      <w:r w:rsidRPr="00A83D1E">
        <w:rPr>
          <w:rFonts w:ascii="Arial" w:hAnsi="Arial" w:cs="Arial"/>
          <w:b/>
        </w:rPr>
        <w:t>Velo-Golf Murtensee</w:t>
      </w:r>
    </w:p>
    <w:p w14:paraId="348AEC4F" w14:textId="77777777" w:rsidR="00F817AB" w:rsidRPr="003B59FC" w:rsidRDefault="00F817AB" w:rsidP="00F817AB">
      <w:pPr>
        <w:pStyle w:val="Pardeliste"/>
        <w:spacing w:before="100" w:beforeAutospacing="1" w:after="100" w:afterAutospacing="1" w:line="240" w:lineRule="auto"/>
        <w:outlineLvl w:val="1"/>
        <w:rPr>
          <w:rFonts w:ascii="Arial" w:eastAsia="Times New Roman" w:hAnsi="Arial" w:cs="Arial"/>
          <w:bCs/>
          <w:lang w:eastAsia="de-CH"/>
        </w:rPr>
      </w:pPr>
      <w:r w:rsidRPr="003B59FC">
        <w:rPr>
          <w:rFonts w:ascii="Arial" w:eastAsia="Times New Roman" w:hAnsi="Arial" w:cs="Arial"/>
          <w:bCs/>
          <w:lang w:eastAsia="de-CH"/>
        </w:rPr>
        <w:t>Mit dem Fahrrad und dem Swingolf-Schläger um den Murtensee radeln. Entdecken Sie die Region auf spielerische Art mit der Familie oder in der Gruppe und vor allem mit der eigenen Muskelkraft</w:t>
      </w:r>
      <w:r>
        <w:rPr>
          <w:rFonts w:ascii="Arial" w:eastAsia="Times New Roman" w:hAnsi="Arial" w:cs="Arial"/>
          <w:bCs/>
          <w:lang w:eastAsia="de-CH"/>
        </w:rPr>
        <w:t>.</w:t>
      </w:r>
    </w:p>
    <w:p w14:paraId="50985190" w14:textId="77777777" w:rsidR="00F817AB" w:rsidRPr="003B59FC" w:rsidRDefault="00F817AB" w:rsidP="00F817AB">
      <w:pPr>
        <w:pStyle w:val="Pardeliste"/>
        <w:spacing w:after="0" w:line="240" w:lineRule="auto"/>
        <w:rPr>
          <w:rFonts w:ascii="Arial" w:eastAsia="Times New Roman" w:hAnsi="Arial" w:cs="Arial"/>
          <w:lang w:eastAsia="de-CH"/>
        </w:rPr>
      </w:pPr>
      <w:r w:rsidRPr="003B59FC">
        <w:rPr>
          <w:rFonts w:ascii="Arial" w:eastAsia="Times New Roman" w:hAnsi="Arial" w:cs="Arial"/>
          <w:lang w:eastAsia="de-CH"/>
        </w:rPr>
        <w:t xml:space="preserve">18-Swingolflöcher befinden sich rund um den Murtensee. Der Parcours, welcher vorzugsweise mit dem Fahrrad absolviert wird, bietet auch einige Abkürzungen, dies natürlich dank der Möglichkeit das Schiff zu benutzen. Der Rundgang ist gut ausgeschildert und folgt grösstenteils dem Fahrradwegenetz von SchweizMobil. </w:t>
      </w:r>
    </w:p>
    <w:p w14:paraId="7E7DEA5C" w14:textId="77777777" w:rsidR="00F817AB" w:rsidRDefault="00F817AB" w:rsidP="00F817AB">
      <w:pPr>
        <w:pStyle w:val="Pardeliste"/>
        <w:rPr>
          <w:rFonts w:ascii="Arial" w:hAnsi="Arial" w:cs="Arial"/>
        </w:rPr>
      </w:pPr>
    </w:p>
    <w:p w14:paraId="3F94BE96" w14:textId="77777777" w:rsidR="00F817AB" w:rsidRDefault="00F817AB" w:rsidP="00F817AB">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Start</w:t>
      </w:r>
      <w:r>
        <w:rPr>
          <w:rFonts w:ascii="Arial" w:eastAsia="Times New Roman" w:hAnsi="Arial" w:cs="Arial"/>
          <w:bCs/>
          <w:lang w:eastAsia="de-CH"/>
        </w:rPr>
        <w:tab/>
      </w:r>
      <w:r>
        <w:rPr>
          <w:rFonts w:ascii="Arial" w:eastAsia="Times New Roman" w:hAnsi="Arial" w:cs="Arial"/>
          <w:bCs/>
          <w:lang w:eastAsia="de-CH"/>
        </w:rPr>
        <w:tab/>
        <w:t>Picknickplatz</w:t>
      </w:r>
    </w:p>
    <w:p w14:paraId="48606160" w14:textId="77777777" w:rsidR="00F817AB" w:rsidRDefault="00F817AB" w:rsidP="00F817AB">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Ziel</w:t>
      </w:r>
      <w:r>
        <w:rPr>
          <w:rFonts w:ascii="Arial" w:eastAsia="Times New Roman" w:hAnsi="Arial" w:cs="Arial"/>
          <w:bCs/>
          <w:lang w:eastAsia="de-CH"/>
        </w:rPr>
        <w:tab/>
      </w:r>
      <w:r>
        <w:rPr>
          <w:rFonts w:ascii="Arial" w:eastAsia="Times New Roman" w:hAnsi="Arial" w:cs="Arial"/>
          <w:bCs/>
          <w:lang w:eastAsia="de-CH"/>
        </w:rPr>
        <w:tab/>
        <w:t>nach Absprache mit Lehrperson</w:t>
      </w:r>
    </w:p>
    <w:p w14:paraId="34847465" w14:textId="77777777" w:rsidR="00F817AB" w:rsidRDefault="00F817AB" w:rsidP="00F817AB">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Dauer</w:t>
      </w:r>
      <w:r>
        <w:rPr>
          <w:rFonts w:ascii="Arial" w:eastAsia="Times New Roman" w:hAnsi="Arial" w:cs="Arial"/>
          <w:bCs/>
          <w:lang w:eastAsia="de-CH"/>
        </w:rPr>
        <w:tab/>
      </w:r>
      <w:r>
        <w:rPr>
          <w:rFonts w:ascii="Arial" w:eastAsia="Times New Roman" w:hAnsi="Arial" w:cs="Arial"/>
          <w:bCs/>
          <w:lang w:eastAsia="de-CH"/>
        </w:rPr>
        <w:tab/>
        <w:t xml:space="preserve">1-6 Stunden (je nach Abkürzungen und welche Löcher gespielt </w:t>
      </w:r>
    </w:p>
    <w:p w14:paraId="58721C55" w14:textId="77777777" w:rsidR="00F817AB" w:rsidRDefault="00F817AB" w:rsidP="00F817AB">
      <w:pPr>
        <w:pStyle w:val="Pardeliste"/>
        <w:spacing w:before="100" w:beforeAutospacing="1" w:after="100" w:afterAutospacing="1" w:line="240" w:lineRule="auto"/>
        <w:ind w:left="1428" w:firstLine="696"/>
        <w:outlineLvl w:val="1"/>
        <w:rPr>
          <w:rFonts w:ascii="Arial" w:eastAsia="Times New Roman" w:hAnsi="Arial" w:cs="Arial"/>
          <w:bCs/>
          <w:lang w:eastAsia="de-CH"/>
        </w:rPr>
      </w:pPr>
      <w:r>
        <w:rPr>
          <w:rFonts w:ascii="Arial" w:eastAsia="Times New Roman" w:hAnsi="Arial" w:cs="Arial"/>
          <w:bCs/>
          <w:lang w:eastAsia="de-CH"/>
        </w:rPr>
        <w:t>werden)</w:t>
      </w:r>
    </w:p>
    <w:p w14:paraId="2CB5DA52" w14:textId="77777777" w:rsidR="00F817AB" w:rsidRDefault="00F817AB" w:rsidP="00F817AB">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Kosten</w:t>
      </w:r>
      <w:r>
        <w:rPr>
          <w:rFonts w:ascii="Arial" w:eastAsia="Times New Roman" w:hAnsi="Arial" w:cs="Arial"/>
          <w:bCs/>
          <w:lang w:eastAsia="de-CH"/>
        </w:rPr>
        <w:tab/>
      </w:r>
      <w:r>
        <w:rPr>
          <w:rFonts w:ascii="Arial" w:eastAsia="Times New Roman" w:hAnsi="Arial" w:cs="Arial"/>
          <w:bCs/>
          <w:lang w:eastAsia="de-CH"/>
        </w:rPr>
        <w:tab/>
        <w:t>Kinder Fr. 5.-</w:t>
      </w:r>
    </w:p>
    <w:p w14:paraId="578555C7" w14:textId="77777777" w:rsidR="00F817AB" w:rsidRDefault="00F817AB" w:rsidP="00F817AB">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ab/>
      </w:r>
      <w:r>
        <w:rPr>
          <w:rFonts w:ascii="Arial" w:eastAsia="Times New Roman" w:hAnsi="Arial" w:cs="Arial"/>
          <w:bCs/>
          <w:lang w:eastAsia="de-CH"/>
        </w:rPr>
        <w:tab/>
        <w:t>Erwachsene Fr. 9.-</w:t>
      </w:r>
    </w:p>
    <w:p w14:paraId="313892E7" w14:textId="77777777" w:rsidR="00F817AB" w:rsidRDefault="00F817AB" w:rsidP="00F817AB">
      <w:pPr>
        <w:pStyle w:val="Pardeliste"/>
        <w:spacing w:before="100" w:beforeAutospacing="1" w:after="100" w:afterAutospacing="1" w:line="240" w:lineRule="auto"/>
        <w:outlineLvl w:val="1"/>
        <w:rPr>
          <w:rFonts w:ascii="Arial" w:hAnsi="Arial" w:cs="Arial"/>
        </w:rPr>
      </w:pPr>
      <w:r>
        <w:rPr>
          <w:rFonts w:ascii="Arial" w:eastAsia="Times New Roman" w:hAnsi="Arial" w:cs="Arial"/>
          <w:bCs/>
          <w:lang w:eastAsia="de-CH"/>
        </w:rPr>
        <w:tab/>
      </w:r>
      <w:r>
        <w:rPr>
          <w:rFonts w:ascii="Arial" w:eastAsia="Times New Roman" w:hAnsi="Arial" w:cs="Arial"/>
          <w:bCs/>
          <w:lang w:eastAsia="de-CH"/>
        </w:rPr>
        <w:tab/>
      </w:r>
      <w:r w:rsidRPr="00A83D1E">
        <w:rPr>
          <w:rFonts w:ascii="Arial" w:eastAsia="Times New Roman" w:hAnsi="Arial" w:cs="Arial"/>
          <w:bCs/>
          <w:lang w:eastAsia="de-CH"/>
        </w:rPr>
        <w:t>D</w:t>
      </w:r>
      <w:r w:rsidRPr="00A83D1E">
        <w:rPr>
          <w:rFonts w:ascii="Arial" w:hAnsi="Arial" w:cs="Arial"/>
        </w:rPr>
        <w:t xml:space="preserve">er Preis beinhaltet die Miete des Schlägers, eines Balls und einem </w:t>
      </w:r>
    </w:p>
    <w:p w14:paraId="62687910" w14:textId="77777777" w:rsidR="00F817AB" w:rsidRDefault="00F817AB" w:rsidP="00F817AB">
      <w:pPr>
        <w:pStyle w:val="Pardeliste"/>
        <w:spacing w:before="100" w:beforeAutospacing="1" w:after="100" w:afterAutospacing="1" w:line="240" w:lineRule="auto"/>
        <w:ind w:left="1428" w:firstLine="696"/>
        <w:outlineLvl w:val="1"/>
        <w:rPr>
          <w:rFonts w:ascii="Arial" w:hAnsi="Arial" w:cs="Arial"/>
        </w:rPr>
      </w:pPr>
      <w:r w:rsidRPr="00A83D1E">
        <w:rPr>
          <w:rFonts w:ascii="Arial" w:hAnsi="Arial" w:cs="Arial"/>
        </w:rPr>
        <w:t>Sack pro Gruppe für den Transport.</w:t>
      </w:r>
      <w:r>
        <w:rPr>
          <w:rFonts w:ascii="Arial" w:hAnsi="Arial" w:cs="Arial"/>
        </w:rPr>
        <w:t xml:space="preserve"> Das Velo muss selber organisiert </w:t>
      </w:r>
    </w:p>
    <w:p w14:paraId="5CF95026" w14:textId="77777777" w:rsidR="006D0FF7" w:rsidRPr="006D0FF7" w:rsidRDefault="00F817AB" w:rsidP="00B0387D">
      <w:pPr>
        <w:pStyle w:val="Pardeliste"/>
        <w:spacing w:before="100" w:beforeAutospacing="1" w:after="100" w:afterAutospacing="1" w:line="240" w:lineRule="auto"/>
        <w:ind w:left="1428" w:firstLine="696"/>
        <w:outlineLvl w:val="1"/>
        <w:rPr>
          <w:rFonts w:ascii="Arial" w:hAnsi="Arial" w:cs="Arial"/>
        </w:rPr>
      </w:pPr>
      <w:r>
        <w:rPr>
          <w:rFonts w:ascii="Arial" w:hAnsi="Arial" w:cs="Arial"/>
        </w:rPr>
        <w:t>werden.</w:t>
      </w:r>
    </w:p>
    <w:sectPr w:rsidR="006D0FF7" w:rsidRPr="006D0FF7" w:rsidSect="003225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6BCCC" w14:textId="77777777" w:rsidR="006C10EE" w:rsidRDefault="006C10EE" w:rsidP="00B0387D">
      <w:pPr>
        <w:spacing w:after="0" w:line="240" w:lineRule="auto"/>
      </w:pPr>
      <w:r>
        <w:separator/>
      </w:r>
    </w:p>
  </w:endnote>
  <w:endnote w:type="continuationSeparator" w:id="0">
    <w:p w14:paraId="26C78839" w14:textId="77777777" w:rsidR="006C10EE" w:rsidRDefault="006C10EE" w:rsidP="00B0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EB627" w14:textId="77777777" w:rsidR="002E2634" w:rsidRDefault="002E2634">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9" w:type="dxa"/>
      <w:tblBorders>
        <w:top w:val="single" w:sz="2" w:space="0" w:color="auto"/>
      </w:tblBorders>
      <w:tblLayout w:type="fixed"/>
      <w:tblLook w:val="00A0" w:firstRow="1" w:lastRow="0" w:firstColumn="1" w:lastColumn="0" w:noHBand="0" w:noVBand="0"/>
    </w:tblPr>
    <w:tblGrid>
      <w:gridCol w:w="2235"/>
      <w:gridCol w:w="4110"/>
      <w:gridCol w:w="3584"/>
    </w:tblGrid>
    <w:tr w:rsidR="00B0387D" w:rsidRPr="00A13553" w14:paraId="72AA3ED9" w14:textId="77777777" w:rsidTr="002246BA">
      <w:trPr>
        <w:trHeight w:val="722"/>
      </w:trPr>
      <w:tc>
        <w:tcPr>
          <w:tcW w:w="2235" w:type="dxa"/>
          <w:vAlign w:val="center"/>
        </w:tcPr>
        <w:p w14:paraId="08778A68" w14:textId="77777777" w:rsidR="00B0387D" w:rsidRPr="00A13553" w:rsidRDefault="00B0387D" w:rsidP="002246BA">
          <w:pPr>
            <w:pStyle w:val="Pieddepage"/>
            <w:ind w:right="360"/>
            <w:rPr>
              <w:rFonts w:ascii="Arial" w:hAnsi="Arial"/>
              <w:sz w:val="18"/>
            </w:rPr>
          </w:pPr>
          <w:r w:rsidRPr="00A13553">
            <w:rPr>
              <w:rFonts w:ascii="Arial" w:hAnsi="Arial"/>
              <w:noProof/>
              <w:sz w:val="18"/>
              <w:lang w:val="fr-FR" w:eastAsia="fr-FR"/>
            </w:rPr>
            <w:drawing>
              <wp:inline distT="0" distB="0" distL="0" distR="0" wp14:anchorId="5F95EE69" wp14:editId="15E82E14">
                <wp:extent cx="1320800" cy="444500"/>
                <wp:effectExtent l="0" t="0" r="0" b="0"/>
                <wp:docPr id="3" name="Image 3"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escription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444500"/>
                        </a:xfrm>
                        <a:prstGeom prst="rect">
                          <a:avLst/>
                        </a:prstGeom>
                        <a:noFill/>
                        <a:ln>
                          <a:noFill/>
                        </a:ln>
                      </pic:spPr>
                    </pic:pic>
                  </a:graphicData>
                </a:graphic>
              </wp:inline>
            </w:drawing>
          </w:r>
        </w:p>
      </w:tc>
      <w:tc>
        <w:tcPr>
          <w:tcW w:w="4110" w:type="dxa"/>
          <w:vAlign w:val="center"/>
        </w:tcPr>
        <w:p w14:paraId="6D056D34" w14:textId="534AB880" w:rsidR="00B0387D" w:rsidRPr="00A13553" w:rsidRDefault="00B0387D" w:rsidP="00B0387D">
          <w:pPr>
            <w:pStyle w:val="Pieddepage"/>
            <w:rPr>
              <w:rFonts w:ascii="Arial" w:hAnsi="Arial"/>
              <w:sz w:val="18"/>
            </w:rPr>
          </w:pPr>
          <w:r w:rsidRPr="00A13553">
            <w:rPr>
              <w:rFonts w:ascii="Arial" w:hAnsi="Arial"/>
              <w:sz w:val="18"/>
            </w:rPr>
            <w:t>Partenariats de classe</w:t>
          </w:r>
          <w:r w:rsidR="002E2634">
            <w:rPr>
              <w:rFonts w:ascii="Arial" w:hAnsi="Arial"/>
              <w:sz w:val="18"/>
            </w:rPr>
            <w:t>s</w:t>
          </w:r>
          <w:r w:rsidRPr="00A13553">
            <w:rPr>
              <w:rFonts w:ascii="Arial" w:hAnsi="Arial"/>
              <w:sz w:val="18"/>
            </w:rPr>
            <w:t xml:space="preserve"> | cycle 3 | </w:t>
          </w:r>
          <w:r>
            <w:rPr>
              <w:rFonts w:ascii="Arial" w:hAnsi="Arial"/>
              <w:sz w:val="18"/>
            </w:rPr>
            <w:t>Offres en partenariat avec Fribourg Tourisme</w:t>
          </w:r>
        </w:p>
      </w:tc>
      <w:tc>
        <w:tcPr>
          <w:tcW w:w="3584" w:type="dxa"/>
          <w:vAlign w:val="center"/>
        </w:tcPr>
        <w:p w14:paraId="043B514A" w14:textId="7494E5BB" w:rsidR="00B0387D" w:rsidRPr="00A13553" w:rsidRDefault="00B0387D" w:rsidP="002246BA">
          <w:pPr>
            <w:pStyle w:val="Pieddepage"/>
            <w:rPr>
              <w:rFonts w:ascii="Arial" w:hAnsi="Arial"/>
              <w:sz w:val="18"/>
            </w:rPr>
          </w:pPr>
          <w:r w:rsidRPr="00A13553">
            <w:rPr>
              <w:rFonts w:ascii="Arial" w:hAnsi="Arial"/>
              <w:sz w:val="18"/>
            </w:rPr>
            <w:t>GT Partenariats de classe</w:t>
          </w:r>
          <w:r w:rsidR="002E2634">
            <w:rPr>
              <w:rFonts w:ascii="Arial" w:hAnsi="Arial"/>
              <w:sz w:val="18"/>
            </w:rPr>
            <w:t>s</w:t>
          </w:r>
          <w:bookmarkStart w:id="0" w:name="_GoBack"/>
          <w:bookmarkEnd w:id="0"/>
          <w:r w:rsidRPr="00A13553">
            <w:rPr>
              <w:rFonts w:ascii="Arial" w:hAnsi="Arial"/>
              <w:sz w:val="18"/>
            </w:rPr>
            <w:t xml:space="preserve"> | février 2016</w:t>
          </w:r>
        </w:p>
      </w:tc>
    </w:tr>
  </w:tbl>
  <w:p w14:paraId="083A092A" w14:textId="77777777" w:rsidR="00B0387D" w:rsidRDefault="00B0387D">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C5D5" w14:textId="77777777" w:rsidR="002E2634" w:rsidRDefault="002E263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695D2" w14:textId="77777777" w:rsidR="006C10EE" w:rsidRDefault="006C10EE" w:rsidP="00B0387D">
      <w:pPr>
        <w:spacing w:after="0" w:line="240" w:lineRule="auto"/>
      </w:pPr>
      <w:r>
        <w:separator/>
      </w:r>
    </w:p>
  </w:footnote>
  <w:footnote w:type="continuationSeparator" w:id="0">
    <w:p w14:paraId="6FF1633B" w14:textId="77777777" w:rsidR="006C10EE" w:rsidRDefault="006C10EE" w:rsidP="00B038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34B3" w14:textId="77777777" w:rsidR="002E2634" w:rsidRDefault="002E2634">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CellMar>
        <w:left w:w="0" w:type="dxa"/>
        <w:right w:w="57" w:type="dxa"/>
      </w:tblCellMar>
      <w:tblLook w:val="01E0" w:firstRow="1" w:lastRow="1" w:firstColumn="1" w:lastColumn="1" w:noHBand="0" w:noVBand="0"/>
    </w:tblPr>
    <w:tblGrid>
      <w:gridCol w:w="5500"/>
      <w:gridCol w:w="4139"/>
    </w:tblGrid>
    <w:tr w:rsidR="00B0387D" w:rsidRPr="000F1F0B" w14:paraId="1CF28B6B" w14:textId="77777777" w:rsidTr="00B0387D">
      <w:trPr>
        <w:trHeight w:val="1459"/>
      </w:trPr>
      <w:tc>
        <w:tcPr>
          <w:tcW w:w="5500" w:type="dxa"/>
        </w:tcPr>
        <w:p w14:paraId="1648109A" w14:textId="77777777" w:rsidR="00B0387D" w:rsidRDefault="00B0387D" w:rsidP="002246BA">
          <w:pPr>
            <w:pStyle w:val="TM1"/>
            <w:rPr>
              <w:noProof/>
            </w:rPr>
          </w:pPr>
          <w:r>
            <w:rPr>
              <w:noProof/>
              <w:lang w:eastAsia="fr-FR"/>
            </w:rPr>
            <w:drawing>
              <wp:anchor distT="0" distB="0" distL="114300" distR="114300" simplePos="0" relativeHeight="251659264" behindDoc="0" locked="0" layoutInCell="1" allowOverlap="1" wp14:anchorId="6672797C" wp14:editId="50AB883A">
                <wp:simplePos x="0" y="0"/>
                <wp:positionH relativeFrom="page">
                  <wp:posOffset>-2540</wp:posOffset>
                </wp:positionH>
                <wp:positionV relativeFrom="page">
                  <wp:posOffset>635</wp:posOffset>
                </wp:positionV>
                <wp:extent cx="935990" cy="845820"/>
                <wp:effectExtent l="0" t="0" r="0" b="0"/>
                <wp:wrapNone/>
                <wp:docPr id="2" name="Image 2" descr="Description : 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18E81" w14:textId="77777777" w:rsidR="00B0387D" w:rsidRPr="0017686C" w:rsidRDefault="00B0387D" w:rsidP="002246BA"/>
        <w:p w14:paraId="67B4CB4B" w14:textId="77777777" w:rsidR="00B0387D" w:rsidRPr="0017686C" w:rsidRDefault="00B0387D" w:rsidP="002246BA">
          <w:pPr>
            <w:tabs>
              <w:tab w:val="left" w:pos="3800"/>
            </w:tabs>
          </w:pPr>
          <w:r>
            <w:tab/>
          </w:r>
        </w:p>
        <w:p w14:paraId="667C4894" w14:textId="77777777" w:rsidR="00B0387D" w:rsidRPr="0017686C" w:rsidRDefault="00B0387D" w:rsidP="002246BA">
          <w:pPr>
            <w:tabs>
              <w:tab w:val="left" w:pos="1200"/>
              <w:tab w:val="center" w:pos="2721"/>
            </w:tabs>
          </w:pPr>
        </w:p>
      </w:tc>
      <w:tc>
        <w:tcPr>
          <w:tcW w:w="4139" w:type="dxa"/>
        </w:tcPr>
        <w:p w14:paraId="48F944F6" w14:textId="77777777" w:rsidR="00B0387D" w:rsidRDefault="00B0387D" w:rsidP="002246BA">
          <w:pPr>
            <w:pStyle w:val="01entteetbasdepage"/>
            <w:rPr>
              <w:b/>
              <w:lang w:val="fr-CH"/>
            </w:rPr>
          </w:pPr>
          <w:r w:rsidRPr="00804CA6">
            <w:rPr>
              <w:b/>
              <w:lang w:val="fr-CH"/>
            </w:rPr>
            <w:t>Service de l´enseignement obligatoire de langue française</w:t>
          </w:r>
          <w:r>
            <w:rPr>
              <w:b/>
              <w:lang w:val="fr-CH"/>
            </w:rPr>
            <w:t xml:space="preserve"> </w:t>
          </w:r>
          <w:r w:rsidRPr="0091232F">
            <w:rPr>
              <w:lang w:val="fr-CH"/>
            </w:rPr>
            <w:t>SEnOF</w:t>
          </w:r>
        </w:p>
        <w:p w14:paraId="737464C4" w14:textId="77777777" w:rsidR="002E2634" w:rsidRPr="0091232F" w:rsidRDefault="002E2634" w:rsidP="002E2634">
          <w:pPr>
            <w:pStyle w:val="01entteetbasdepage"/>
            <w:rPr>
              <w:lang w:val="de-DE" w:bidi="ar-SA"/>
            </w:rPr>
          </w:pPr>
          <w:r w:rsidRPr="0091232F">
            <w:rPr>
              <w:b/>
              <w:lang w:val="de-DE" w:bidi="ar-SA"/>
            </w:rPr>
            <w:t xml:space="preserve">Amt für </w:t>
          </w:r>
          <w:r>
            <w:rPr>
              <w:b/>
              <w:lang w:val="de-DE" w:bidi="ar-SA"/>
            </w:rPr>
            <w:t>deut</w:t>
          </w:r>
          <w:r w:rsidRPr="0091232F">
            <w:rPr>
              <w:b/>
              <w:lang w:val="de-DE" w:bidi="ar-SA"/>
            </w:rPr>
            <w:t>schsprachigen obligatorischen Unterricht</w:t>
          </w:r>
          <w:r>
            <w:rPr>
              <w:b/>
              <w:lang w:val="de-DE" w:bidi="ar-SA"/>
            </w:rPr>
            <w:t xml:space="preserve"> </w:t>
          </w:r>
          <w:r>
            <w:rPr>
              <w:lang w:val="de-DE" w:bidi="ar-SA"/>
            </w:rPr>
            <w:t>DOA</w:t>
          </w:r>
        </w:p>
        <w:p w14:paraId="69A93F69" w14:textId="77777777" w:rsidR="00B0387D" w:rsidRPr="000F1F0B" w:rsidRDefault="00B0387D" w:rsidP="002246BA">
          <w:pPr>
            <w:pStyle w:val="01entteetbasdepage"/>
            <w:rPr>
              <w:rStyle w:val="Lienhypertexte"/>
              <w:lang w:val="de-CH"/>
            </w:rPr>
          </w:pPr>
        </w:p>
      </w:tc>
    </w:tr>
  </w:tbl>
  <w:p w14:paraId="1FDB4D68" w14:textId="77777777" w:rsidR="00B0387D" w:rsidRPr="00B0387D" w:rsidRDefault="00B0387D" w:rsidP="00B0387D">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A948" w14:textId="77777777" w:rsidR="002E2634" w:rsidRDefault="002E263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1F7"/>
    <w:multiLevelType w:val="hybridMultilevel"/>
    <w:tmpl w:val="A784139A"/>
    <w:lvl w:ilvl="0" w:tplc="80B64F24">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72C5F30"/>
    <w:multiLevelType w:val="hybridMultilevel"/>
    <w:tmpl w:val="DB0ABE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7"/>
    <w:rsid w:val="00020E49"/>
    <w:rsid w:val="001712E7"/>
    <w:rsid w:val="002433FF"/>
    <w:rsid w:val="002E2634"/>
    <w:rsid w:val="003167B5"/>
    <w:rsid w:val="003225C2"/>
    <w:rsid w:val="00361097"/>
    <w:rsid w:val="003B59FC"/>
    <w:rsid w:val="003E6B5E"/>
    <w:rsid w:val="00563CCF"/>
    <w:rsid w:val="005F5D43"/>
    <w:rsid w:val="006C10EE"/>
    <w:rsid w:val="006D0FF7"/>
    <w:rsid w:val="00764AD1"/>
    <w:rsid w:val="007B27B4"/>
    <w:rsid w:val="008D228A"/>
    <w:rsid w:val="009C68AA"/>
    <w:rsid w:val="009E4DF6"/>
    <w:rsid w:val="009E55DF"/>
    <w:rsid w:val="00A41BEF"/>
    <w:rsid w:val="00A83D1E"/>
    <w:rsid w:val="00AC7440"/>
    <w:rsid w:val="00B0387D"/>
    <w:rsid w:val="00D61E96"/>
    <w:rsid w:val="00E6338C"/>
    <w:rsid w:val="00E931A6"/>
    <w:rsid w:val="00F2134F"/>
    <w:rsid w:val="00F71920"/>
    <w:rsid w:val="00F817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935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5C2"/>
  </w:style>
  <w:style w:type="paragraph" w:styleId="Titre2">
    <w:name w:val="heading 2"/>
    <w:basedOn w:val="Normal"/>
    <w:link w:val="Titre2Car"/>
    <w:uiPriority w:val="9"/>
    <w:qFormat/>
    <w:rsid w:val="00E931A6"/>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D0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2433FF"/>
    <w:pPr>
      <w:ind w:left="720"/>
      <w:contextualSpacing/>
    </w:pPr>
  </w:style>
  <w:style w:type="character" w:customStyle="1" w:styleId="Titre2Car">
    <w:name w:val="Titre 2 Car"/>
    <w:basedOn w:val="Policepardfaut"/>
    <w:link w:val="Titre2"/>
    <w:uiPriority w:val="9"/>
    <w:rsid w:val="00E931A6"/>
    <w:rPr>
      <w:rFonts w:ascii="Times New Roman" w:eastAsia="Times New Roman" w:hAnsi="Times New Roman" w:cs="Times New Roman"/>
      <w:b/>
      <w:bCs/>
      <w:sz w:val="36"/>
      <w:szCs w:val="36"/>
      <w:lang w:eastAsia="de-CH"/>
    </w:rPr>
  </w:style>
  <w:style w:type="paragraph" w:styleId="En-tte">
    <w:name w:val="header"/>
    <w:basedOn w:val="Normal"/>
    <w:link w:val="En-tteCar"/>
    <w:uiPriority w:val="99"/>
    <w:unhideWhenUsed/>
    <w:rsid w:val="00B0387D"/>
    <w:pPr>
      <w:tabs>
        <w:tab w:val="center" w:pos="4536"/>
        <w:tab w:val="right" w:pos="9072"/>
      </w:tabs>
      <w:spacing w:after="0" w:line="240" w:lineRule="auto"/>
    </w:pPr>
  </w:style>
  <w:style w:type="character" w:customStyle="1" w:styleId="En-tteCar">
    <w:name w:val="En-tête Car"/>
    <w:basedOn w:val="Policepardfaut"/>
    <w:link w:val="En-tte"/>
    <w:uiPriority w:val="99"/>
    <w:rsid w:val="00B0387D"/>
  </w:style>
  <w:style w:type="paragraph" w:styleId="Pieddepage">
    <w:name w:val="footer"/>
    <w:basedOn w:val="Normal"/>
    <w:link w:val="PieddepageCar"/>
    <w:uiPriority w:val="99"/>
    <w:unhideWhenUsed/>
    <w:rsid w:val="00B038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87D"/>
  </w:style>
  <w:style w:type="character" w:styleId="Lienhypertexte">
    <w:name w:val="Hyperlink"/>
    <w:rsid w:val="00B0387D"/>
    <w:rPr>
      <w:color w:val="0000FF"/>
      <w:u w:val="single"/>
    </w:rPr>
  </w:style>
  <w:style w:type="paragraph" w:styleId="TM1">
    <w:name w:val="toc 1"/>
    <w:basedOn w:val="Normal"/>
    <w:next w:val="Normal"/>
    <w:autoRedefine/>
    <w:semiHidden/>
    <w:rsid w:val="00B0387D"/>
    <w:pPr>
      <w:overflowPunct w:val="0"/>
      <w:autoSpaceDE w:val="0"/>
      <w:autoSpaceDN w:val="0"/>
      <w:adjustRightInd w:val="0"/>
      <w:spacing w:after="0" w:line="260" w:lineRule="exact"/>
      <w:textAlignment w:val="baseline"/>
    </w:pPr>
    <w:rPr>
      <w:rFonts w:ascii="Arial" w:eastAsia="Times New Roman" w:hAnsi="Arial" w:cs="Times New Roman"/>
      <w:sz w:val="20"/>
      <w:szCs w:val="20"/>
      <w:lang w:val="fr-FR"/>
    </w:rPr>
  </w:style>
  <w:style w:type="paragraph" w:customStyle="1" w:styleId="01entteetbasdepage">
    <w:name w:val="01_en_tête_et_bas_de_page"/>
    <w:qFormat/>
    <w:rsid w:val="00B0387D"/>
    <w:pPr>
      <w:spacing w:after="0" w:line="220" w:lineRule="exact"/>
    </w:pPr>
    <w:rPr>
      <w:rFonts w:ascii="Arial" w:eastAsia="Times New Roman" w:hAnsi="Arial" w:cs="Times New Roman"/>
      <w:sz w:val="16"/>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336269">
      <w:bodyDiv w:val="1"/>
      <w:marLeft w:val="0"/>
      <w:marRight w:val="0"/>
      <w:marTop w:val="0"/>
      <w:marBottom w:val="0"/>
      <w:divBdr>
        <w:top w:val="none" w:sz="0" w:space="0" w:color="auto"/>
        <w:left w:val="none" w:sz="0" w:space="0" w:color="auto"/>
        <w:bottom w:val="none" w:sz="0" w:space="0" w:color="auto"/>
        <w:right w:val="none" w:sz="0" w:space="0" w:color="auto"/>
      </w:divBdr>
      <w:divsChild>
        <w:div w:id="1604222195">
          <w:marLeft w:val="0"/>
          <w:marRight w:val="0"/>
          <w:marTop w:val="0"/>
          <w:marBottom w:val="0"/>
          <w:divBdr>
            <w:top w:val="none" w:sz="0" w:space="0" w:color="auto"/>
            <w:left w:val="none" w:sz="0" w:space="0" w:color="auto"/>
            <w:bottom w:val="none" w:sz="0" w:space="0" w:color="auto"/>
            <w:right w:val="none" w:sz="0" w:space="0" w:color="auto"/>
          </w:divBdr>
        </w:div>
        <w:div w:id="449738095">
          <w:marLeft w:val="0"/>
          <w:marRight w:val="0"/>
          <w:marTop w:val="0"/>
          <w:marBottom w:val="0"/>
          <w:divBdr>
            <w:top w:val="none" w:sz="0" w:space="0" w:color="auto"/>
            <w:left w:val="none" w:sz="0" w:space="0" w:color="auto"/>
            <w:bottom w:val="none" w:sz="0" w:space="0" w:color="auto"/>
            <w:right w:val="none" w:sz="0" w:space="0" w:color="auto"/>
          </w:divBdr>
        </w:div>
      </w:divsChild>
    </w:div>
    <w:div w:id="1239825842">
      <w:bodyDiv w:val="1"/>
      <w:marLeft w:val="0"/>
      <w:marRight w:val="0"/>
      <w:marTop w:val="0"/>
      <w:marBottom w:val="0"/>
      <w:divBdr>
        <w:top w:val="none" w:sz="0" w:space="0" w:color="auto"/>
        <w:left w:val="none" w:sz="0" w:space="0" w:color="auto"/>
        <w:bottom w:val="none" w:sz="0" w:space="0" w:color="auto"/>
        <w:right w:val="none" w:sz="0" w:space="0" w:color="auto"/>
      </w:divBdr>
      <w:divsChild>
        <w:div w:id="480972392">
          <w:marLeft w:val="0"/>
          <w:marRight w:val="0"/>
          <w:marTop w:val="0"/>
          <w:marBottom w:val="0"/>
          <w:divBdr>
            <w:top w:val="none" w:sz="0" w:space="0" w:color="auto"/>
            <w:left w:val="none" w:sz="0" w:space="0" w:color="auto"/>
            <w:bottom w:val="none" w:sz="0" w:space="0" w:color="auto"/>
            <w:right w:val="none" w:sz="0" w:space="0" w:color="auto"/>
          </w:divBdr>
        </w:div>
        <w:div w:id="944918472">
          <w:marLeft w:val="0"/>
          <w:marRight w:val="0"/>
          <w:marTop w:val="0"/>
          <w:marBottom w:val="0"/>
          <w:divBdr>
            <w:top w:val="none" w:sz="0" w:space="0" w:color="auto"/>
            <w:left w:val="none" w:sz="0" w:space="0" w:color="auto"/>
            <w:bottom w:val="none" w:sz="0" w:space="0" w:color="auto"/>
            <w:right w:val="none" w:sz="0" w:space="0" w:color="auto"/>
          </w:divBdr>
        </w:div>
      </w:divsChild>
    </w:div>
    <w:div w:id="1256402554">
      <w:bodyDiv w:val="1"/>
      <w:marLeft w:val="0"/>
      <w:marRight w:val="0"/>
      <w:marTop w:val="0"/>
      <w:marBottom w:val="0"/>
      <w:divBdr>
        <w:top w:val="none" w:sz="0" w:space="0" w:color="auto"/>
        <w:left w:val="none" w:sz="0" w:space="0" w:color="auto"/>
        <w:bottom w:val="none" w:sz="0" w:space="0" w:color="auto"/>
        <w:right w:val="none" w:sz="0" w:space="0" w:color="auto"/>
      </w:divBdr>
      <w:divsChild>
        <w:div w:id="26300627">
          <w:marLeft w:val="0"/>
          <w:marRight w:val="0"/>
          <w:marTop w:val="0"/>
          <w:marBottom w:val="0"/>
          <w:divBdr>
            <w:top w:val="none" w:sz="0" w:space="0" w:color="auto"/>
            <w:left w:val="none" w:sz="0" w:space="0" w:color="auto"/>
            <w:bottom w:val="none" w:sz="0" w:space="0" w:color="auto"/>
            <w:right w:val="none" w:sz="0" w:space="0" w:color="auto"/>
          </w:divBdr>
        </w:div>
        <w:div w:id="1640502089">
          <w:marLeft w:val="0"/>
          <w:marRight w:val="0"/>
          <w:marTop w:val="0"/>
          <w:marBottom w:val="0"/>
          <w:divBdr>
            <w:top w:val="none" w:sz="0" w:space="0" w:color="auto"/>
            <w:left w:val="none" w:sz="0" w:space="0" w:color="auto"/>
            <w:bottom w:val="none" w:sz="0" w:space="0" w:color="auto"/>
            <w:right w:val="none" w:sz="0" w:space="0" w:color="auto"/>
          </w:divBdr>
        </w:div>
        <w:div w:id="1440838563">
          <w:marLeft w:val="0"/>
          <w:marRight w:val="0"/>
          <w:marTop w:val="0"/>
          <w:marBottom w:val="0"/>
          <w:divBdr>
            <w:top w:val="none" w:sz="0" w:space="0" w:color="auto"/>
            <w:left w:val="none" w:sz="0" w:space="0" w:color="auto"/>
            <w:bottom w:val="none" w:sz="0" w:space="0" w:color="auto"/>
            <w:right w:val="none" w:sz="0" w:space="0" w:color="auto"/>
          </w:divBdr>
        </w:div>
        <w:div w:id="1282146815">
          <w:marLeft w:val="0"/>
          <w:marRight w:val="0"/>
          <w:marTop w:val="0"/>
          <w:marBottom w:val="0"/>
          <w:divBdr>
            <w:top w:val="none" w:sz="0" w:space="0" w:color="auto"/>
            <w:left w:val="none" w:sz="0" w:space="0" w:color="auto"/>
            <w:bottom w:val="none" w:sz="0" w:space="0" w:color="auto"/>
            <w:right w:val="none" w:sz="0" w:space="0" w:color="auto"/>
          </w:divBdr>
        </w:div>
        <w:div w:id="391388658">
          <w:marLeft w:val="0"/>
          <w:marRight w:val="0"/>
          <w:marTop w:val="0"/>
          <w:marBottom w:val="0"/>
          <w:divBdr>
            <w:top w:val="none" w:sz="0" w:space="0" w:color="auto"/>
            <w:left w:val="none" w:sz="0" w:space="0" w:color="auto"/>
            <w:bottom w:val="none" w:sz="0" w:space="0" w:color="auto"/>
            <w:right w:val="none" w:sz="0" w:space="0" w:color="auto"/>
          </w:divBdr>
        </w:div>
        <w:div w:id="1684941474">
          <w:marLeft w:val="0"/>
          <w:marRight w:val="0"/>
          <w:marTop w:val="0"/>
          <w:marBottom w:val="0"/>
          <w:divBdr>
            <w:top w:val="none" w:sz="0" w:space="0" w:color="auto"/>
            <w:left w:val="none" w:sz="0" w:space="0" w:color="auto"/>
            <w:bottom w:val="none" w:sz="0" w:space="0" w:color="auto"/>
            <w:right w:val="none" w:sz="0" w:space="0" w:color="auto"/>
          </w:divBdr>
        </w:div>
        <w:div w:id="458375377">
          <w:marLeft w:val="0"/>
          <w:marRight w:val="0"/>
          <w:marTop w:val="0"/>
          <w:marBottom w:val="0"/>
          <w:divBdr>
            <w:top w:val="none" w:sz="0" w:space="0" w:color="auto"/>
            <w:left w:val="none" w:sz="0" w:space="0" w:color="auto"/>
            <w:bottom w:val="none" w:sz="0" w:space="0" w:color="auto"/>
            <w:right w:val="none" w:sz="0" w:space="0" w:color="auto"/>
          </w:divBdr>
        </w:div>
        <w:div w:id="619917327">
          <w:marLeft w:val="0"/>
          <w:marRight w:val="0"/>
          <w:marTop w:val="0"/>
          <w:marBottom w:val="0"/>
          <w:divBdr>
            <w:top w:val="none" w:sz="0" w:space="0" w:color="auto"/>
            <w:left w:val="none" w:sz="0" w:space="0" w:color="auto"/>
            <w:bottom w:val="none" w:sz="0" w:space="0" w:color="auto"/>
            <w:right w:val="none" w:sz="0" w:space="0" w:color="auto"/>
          </w:divBdr>
        </w:div>
        <w:div w:id="1256671026">
          <w:marLeft w:val="0"/>
          <w:marRight w:val="0"/>
          <w:marTop w:val="0"/>
          <w:marBottom w:val="0"/>
          <w:divBdr>
            <w:top w:val="none" w:sz="0" w:space="0" w:color="auto"/>
            <w:left w:val="none" w:sz="0" w:space="0" w:color="auto"/>
            <w:bottom w:val="none" w:sz="0" w:space="0" w:color="auto"/>
            <w:right w:val="none" w:sz="0" w:space="0" w:color="auto"/>
          </w:divBdr>
        </w:div>
        <w:div w:id="1742755061">
          <w:marLeft w:val="0"/>
          <w:marRight w:val="0"/>
          <w:marTop w:val="0"/>
          <w:marBottom w:val="0"/>
          <w:divBdr>
            <w:top w:val="none" w:sz="0" w:space="0" w:color="auto"/>
            <w:left w:val="none" w:sz="0" w:space="0" w:color="auto"/>
            <w:bottom w:val="none" w:sz="0" w:space="0" w:color="auto"/>
            <w:right w:val="none" w:sz="0" w:space="0" w:color="auto"/>
          </w:divBdr>
        </w:div>
        <w:div w:id="1821384456">
          <w:marLeft w:val="0"/>
          <w:marRight w:val="0"/>
          <w:marTop w:val="0"/>
          <w:marBottom w:val="0"/>
          <w:divBdr>
            <w:top w:val="none" w:sz="0" w:space="0" w:color="auto"/>
            <w:left w:val="none" w:sz="0" w:space="0" w:color="auto"/>
            <w:bottom w:val="none" w:sz="0" w:space="0" w:color="auto"/>
            <w:right w:val="none" w:sz="0" w:space="0" w:color="auto"/>
          </w:divBdr>
        </w:div>
        <w:div w:id="190071753">
          <w:marLeft w:val="0"/>
          <w:marRight w:val="0"/>
          <w:marTop w:val="0"/>
          <w:marBottom w:val="0"/>
          <w:divBdr>
            <w:top w:val="none" w:sz="0" w:space="0" w:color="auto"/>
            <w:left w:val="none" w:sz="0" w:space="0" w:color="auto"/>
            <w:bottom w:val="none" w:sz="0" w:space="0" w:color="auto"/>
            <w:right w:val="none" w:sz="0" w:space="0" w:color="auto"/>
          </w:divBdr>
        </w:div>
        <w:div w:id="548541277">
          <w:marLeft w:val="0"/>
          <w:marRight w:val="0"/>
          <w:marTop w:val="0"/>
          <w:marBottom w:val="0"/>
          <w:divBdr>
            <w:top w:val="none" w:sz="0" w:space="0" w:color="auto"/>
            <w:left w:val="none" w:sz="0" w:space="0" w:color="auto"/>
            <w:bottom w:val="none" w:sz="0" w:space="0" w:color="auto"/>
            <w:right w:val="none" w:sz="0" w:space="0" w:color="auto"/>
          </w:divBdr>
        </w:div>
        <w:div w:id="1856919644">
          <w:marLeft w:val="0"/>
          <w:marRight w:val="0"/>
          <w:marTop w:val="0"/>
          <w:marBottom w:val="0"/>
          <w:divBdr>
            <w:top w:val="none" w:sz="0" w:space="0" w:color="auto"/>
            <w:left w:val="none" w:sz="0" w:space="0" w:color="auto"/>
            <w:bottom w:val="none" w:sz="0" w:space="0" w:color="auto"/>
            <w:right w:val="none" w:sz="0" w:space="0" w:color="auto"/>
          </w:divBdr>
        </w:div>
        <w:div w:id="1469780293">
          <w:marLeft w:val="0"/>
          <w:marRight w:val="0"/>
          <w:marTop w:val="0"/>
          <w:marBottom w:val="0"/>
          <w:divBdr>
            <w:top w:val="none" w:sz="0" w:space="0" w:color="auto"/>
            <w:left w:val="none" w:sz="0" w:space="0" w:color="auto"/>
            <w:bottom w:val="none" w:sz="0" w:space="0" w:color="auto"/>
            <w:right w:val="none" w:sz="0" w:space="0" w:color="auto"/>
          </w:divBdr>
        </w:div>
        <w:div w:id="2163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2249</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Evelyne Brülhart</cp:lastModifiedBy>
  <cp:revision>4</cp:revision>
  <cp:lastPrinted>2016-03-05T09:36:00Z</cp:lastPrinted>
  <dcterms:created xsi:type="dcterms:W3CDTF">2016-03-07T07:43:00Z</dcterms:created>
  <dcterms:modified xsi:type="dcterms:W3CDTF">2016-03-07T14:10:00Z</dcterms:modified>
</cp:coreProperties>
</file>