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142" w:type="dxa"/>
        <w:tblLook w:val="04A0" w:firstRow="1" w:lastRow="0" w:firstColumn="1" w:lastColumn="0" w:noHBand="0" w:noVBand="1"/>
      </w:tblPr>
      <w:tblGrid>
        <w:gridCol w:w="5778"/>
        <w:gridCol w:w="8364"/>
      </w:tblGrid>
      <w:tr w:rsidR="00D05CC5" w:rsidRPr="00DB6C94" w14:paraId="37D332BC" w14:textId="77777777" w:rsidTr="00085630">
        <w:trPr>
          <w:trHeight w:val="273"/>
        </w:trPr>
        <w:tc>
          <w:tcPr>
            <w:tcW w:w="14142" w:type="dxa"/>
            <w:gridSpan w:val="2"/>
            <w:vAlign w:val="center"/>
          </w:tcPr>
          <w:p w14:paraId="00397892" w14:textId="20EC51C8" w:rsidR="00D05CC5" w:rsidRPr="00DB6C94" w:rsidRDefault="00FB25B8" w:rsidP="00174DCA">
            <w:pPr>
              <w:pStyle w:val="Titre1"/>
              <w:numPr>
                <w:ilvl w:val="0"/>
                <w:numId w:val="0"/>
              </w:numPr>
              <w:spacing w:before="120" w:after="120" w:line="240" w:lineRule="auto"/>
              <w:ind w:left="454" w:hanging="454"/>
              <w:rPr>
                <w:rFonts w:ascii="Lexia" w:hAnsi="Lexia"/>
              </w:rPr>
            </w:pPr>
            <w:r>
              <w:rPr>
                <w:rFonts w:ascii="Lexia" w:hAnsi="Lexia"/>
              </w:rPr>
              <w:t>Projet 1 : Importer 1 vidéo, 1 musique et 1 photo</w:t>
            </w:r>
          </w:p>
        </w:tc>
      </w:tr>
      <w:tr w:rsidR="00C76363" w:rsidRPr="00207C2A" w14:paraId="1696444E" w14:textId="77777777" w:rsidTr="00941F79">
        <w:trPr>
          <w:trHeight w:val="561"/>
        </w:trPr>
        <w:tc>
          <w:tcPr>
            <w:tcW w:w="14142" w:type="dxa"/>
            <w:gridSpan w:val="2"/>
            <w:tcBorders>
              <w:bottom w:val="single" w:sz="4" w:space="0" w:color="auto"/>
            </w:tcBorders>
            <w:vAlign w:val="center"/>
          </w:tcPr>
          <w:p w14:paraId="65922C0D" w14:textId="35F332D0" w:rsidR="00FB25B8" w:rsidRDefault="00FB25B8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Avant de commencer, vérifie que tu as bien copié </w:t>
            </w:r>
            <w:r w:rsidRPr="00FB25B8">
              <w:rPr>
                <w:rFonts w:ascii="Lexia" w:hAnsi="Lexia" w:cs="Helvetica"/>
                <w:b/>
                <w:noProof/>
                <w:u w:val="single"/>
              </w:rPr>
              <w:t>tout</w:t>
            </w:r>
            <w:r>
              <w:rPr>
                <w:rFonts w:ascii="Lexia" w:hAnsi="Lexia" w:cs="Helvetica"/>
                <w:noProof/>
              </w:rPr>
              <w:t xml:space="preserve"> le dossier « 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Pr="00FB25B8">
              <w:rPr>
                <w:rFonts w:ascii="Lexia" w:hAnsi="Lexia" w:cs="Helvetica"/>
                <w:b/>
                <w:i/>
                <w:noProof/>
                <w:color w:val="FF0000"/>
              </w:rPr>
              <w:t>_APE10 </w:t>
            </w:r>
            <w:r>
              <w:rPr>
                <w:rFonts w:ascii="Lexia" w:hAnsi="Lexia" w:cs="Helvetica"/>
                <w:noProof/>
              </w:rPr>
              <w:t>» sur le bureau !!</w:t>
            </w:r>
          </w:p>
          <w:p w14:paraId="35513463" w14:textId="0FCB2B5C" w:rsidR="0087578E" w:rsidRDefault="0087578E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 xml:space="preserve">Ouvre </w:t>
            </w:r>
            <w:r w:rsidR="00BF40A4">
              <w:rPr>
                <w:rFonts w:ascii="Lexia" w:hAnsi="Lexia" w:cs="Helvetica"/>
                <w:noProof/>
              </w:rPr>
              <w:t>ce</w:t>
            </w:r>
            <w:r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dossier</w:t>
            </w:r>
            <w:r>
              <w:rPr>
                <w:rFonts w:ascii="Lexia" w:hAnsi="Lexia" w:cs="Helvetica"/>
                <w:noProof/>
              </w:rPr>
              <w:t xml:space="preserve"> « 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2X_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identifiant</w:t>
            </w:r>
            <w:r w:rsidR="00FB25B8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_</w:t>
            </w:r>
            <w:r w:rsidR="00BF40A4" w:rsidRPr="00BF40A4">
              <w:rPr>
                <w:rFonts w:ascii="Lexia" w:hAnsi="Lexia" w:cs="Helvetica"/>
                <w:b/>
                <w:i/>
                <w:noProof/>
                <w:color w:val="FF0000"/>
              </w:rPr>
              <w:t>APE10</w:t>
            </w:r>
            <w:r w:rsidR="00BF40A4">
              <w:rPr>
                <w:rFonts w:ascii="Lexia" w:hAnsi="Lexia" w:cs="Helvetica"/>
                <w:noProof/>
              </w:rPr>
              <w:t> »</w:t>
            </w:r>
            <w:r w:rsidR="00FB25B8">
              <w:rPr>
                <w:rFonts w:ascii="Lexia" w:hAnsi="Lexia" w:cs="Helvetica"/>
                <w:noProof/>
              </w:rPr>
              <w:t xml:space="preserve"> </w:t>
            </w:r>
            <w:r w:rsidR="00BF40A4">
              <w:rPr>
                <w:rFonts w:ascii="Lexia" w:hAnsi="Lexia" w:cs="Helvetica"/>
                <w:noProof/>
              </w:rPr>
              <w:t>depuis le bureau</w:t>
            </w:r>
          </w:p>
          <w:p w14:paraId="2D62D6B6" w14:textId="53235783" w:rsidR="00FB25B8" w:rsidRDefault="00BF40A4" w:rsidP="00BF40A4">
            <w:pPr>
              <w:pStyle w:val="Paragraphedeliste"/>
              <w:ind w:left="360" w:right="34"/>
              <w:jc w:val="center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5FEC9086" wp14:editId="05E50358">
                  <wp:extent cx="6389370" cy="2062177"/>
                  <wp:effectExtent l="0" t="0" r="11430" b="0"/>
                  <wp:docPr id="5" name="Image 5" descr="HD COP 1068-14-1-edu:Users:bienvenue:Documents:Capture d’écran 2014-10-30 à 09.58.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D COP 1068-14-1-edu:Users:bienvenue:Documents:Capture d’écran 2014-10-30 à 09.58.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1185" cy="2062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6201CD" w14:textId="42B64EF4" w:rsidR="0087578E" w:rsidRDefault="00FB25B8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Ouvre u</w:t>
            </w:r>
            <w:r w:rsidR="007F7DC6">
              <w:rPr>
                <w:rFonts w:ascii="Lexia" w:hAnsi="Lexia" w:cs="Helvetica"/>
                <w:noProof/>
              </w:rPr>
              <w:t>ne autre fenêtre du FINDER (</w:t>
            </w:r>
            <w:r>
              <w:rPr>
                <w:rFonts w:ascii="Lexia" w:hAnsi="Lexia" w:cs="Helvetica"/>
                <w:noProof/>
              </w:rPr>
              <w:t xml:space="preserve">cmd+N) et afficher le dossier </w:t>
            </w:r>
            <w:r w:rsidR="003D5EC1">
              <w:rPr>
                <w:rFonts w:ascii="Lexia" w:hAnsi="Lexia" w:cs="Helvetica"/>
                <w:noProof/>
              </w:rPr>
              <w:t>« Ressources-MITIC »</w:t>
            </w:r>
          </w:p>
          <w:p w14:paraId="3E666739" w14:textId="46A402D6" w:rsidR="003D5EC1" w:rsidRDefault="003D5EC1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Dans ce dossier, tu trouves le dossier « </w:t>
            </w:r>
            <w:r w:rsidRPr="003D5EC1">
              <w:rPr>
                <w:rFonts w:ascii="Lexia" w:hAnsi="Lexia" w:cs="Helvetica"/>
                <w:b/>
                <w:i/>
                <w:noProof/>
                <w:color w:val="FF0000"/>
              </w:rPr>
              <w:t>00_APE10_ressources </w:t>
            </w:r>
            <w:r>
              <w:rPr>
                <w:rFonts w:ascii="Lexia" w:hAnsi="Lexia" w:cs="Helvetica"/>
                <w:noProof/>
              </w:rPr>
              <w:t>» dans lequel se trouve des ressources pour les projets avec APE10</w:t>
            </w:r>
          </w:p>
          <w:p w14:paraId="1D0DA5A9" w14:textId="3AD0A983" w:rsidR="003D5EC1" w:rsidRDefault="00BF40A4" w:rsidP="00205618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Glisse</w:t>
            </w:r>
            <w:r w:rsidR="003D5EC1">
              <w:rPr>
                <w:rFonts w:ascii="Lexia" w:hAnsi="Lexia" w:cs="Helvetica"/>
                <w:noProof/>
              </w:rPr>
              <w:t xml:space="preserve"> dans tes dossiers les trois fichiers suivants :</w:t>
            </w:r>
          </w:p>
          <w:p w14:paraId="72A846AF" w14:textId="1F0F9370" w:rsidR="003D5EC1" w:rsidRPr="00CA7814" w:rsidRDefault="00B92BF5" w:rsidP="003D5EC1">
            <w:pPr>
              <w:pStyle w:val="Paragraphedeliste"/>
              <w:numPr>
                <w:ilvl w:val="0"/>
                <w:numId w:val="26"/>
              </w:numPr>
              <w:ind w:right="34"/>
              <w:rPr>
                <w:rFonts w:ascii="Lexia" w:hAnsi="Lexia" w:cs="Helvetica"/>
                <w:i/>
                <w:noProof/>
              </w:rPr>
            </w:pPr>
            <w:r>
              <w:rPr>
                <w:rFonts w:ascii="Lexia" w:hAnsi="Lexia" w:cs="Helvetica"/>
                <w:i/>
                <w:noProof/>
                <w:color w:val="660066"/>
              </w:rPr>
              <w:t>Maman_</w:t>
            </w:r>
            <w:r w:rsidR="003D5EC1" w:rsidRPr="00CA7814">
              <w:rPr>
                <w:rFonts w:ascii="Lexia" w:hAnsi="Lexia" w:cs="Helvetica"/>
                <w:i/>
                <w:noProof/>
                <w:color w:val="660066"/>
              </w:rPr>
              <w:t>Tine.mp3</w:t>
            </w:r>
            <w:r w:rsidR="00CA7814">
              <w:rPr>
                <w:rFonts w:ascii="Lexia" w:hAnsi="Lexia" w:cs="Helvetica"/>
                <w:i/>
                <w:noProof/>
              </w:rPr>
              <w:t xml:space="preserve"> =&gt; </w:t>
            </w:r>
            <w:r w:rsidR="00CA7814" w:rsidRPr="00CA7814">
              <w:rPr>
                <w:rFonts w:ascii="Lexia" w:hAnsi="Lexia" w:cs="Helvetica"/>
                <w:noProof/>
              </w:rPr>
              <w:t>dans ton dossier zz_audio</w:t>
            </w:r>
          </w:p>
          <w:p w14:paraId="34AD3AD0" w14:textId="131CBF0C" w:rsidR="003D5EC1" w:rsidRPr="00CA7814" w:rsidRDefault="00CA7814" w:rsidP="003D5EC1">
            <w:pPr>
              <w:pStyle w:val="Paragraphedeliste"/>
              <w:numPr>
                <w:ilvl w:val="0"/>
                <w:numId w:val="26"/>
              </w:numPr>
              <w:ind w:right="34"/>
              <w:rPr>
                <w:rFonts w:ascii="Lexia" w:hAnsi="Lexia" w:cs="Helvetica"/>
                <w:i/>
                <w:noProof/>
              </w:rPr>
            </w:pPr>
            <w:r w:rsidRPr="00CA7814">
              <w:rPr>
                <w:rFonts w:ascii="Lexia" w:hAnsi="Lexia" w:cs="Helvetica"/>
                <w:i/>
                <w:noProof/>
                <w:color w:val="660066"/>
              </w:rPr>
              <w:t>1. nettoyage des champs par les hommes 2.jpg</w:t>
            </w:r>
            <w:r>
              <w:rPr>
                <w:rFonts w:ascii="Lexia" w:hAnsi="Lexia" w:cs="Helvetica"/>
                <w:i/>
                <w:noProof/>
              </w:rPr>
              <w:t xml:space="preserve"> =&gt; </w:t>
            </w:r>
            <w:r w:rsidRPr="00CA7814">
              <w:rPr>
                <w:rFonts w:ascii="Lexia" w:hAnsi="Lexia" w:cs="Helvetica"/>
                <w:noProof/>
              </w:rPr>
              <w:t>dans ton dossier zz_</w:t>
            </w:r>
            <w:r>
              <w:rPr>
                <w:rFonts w:ascii="Lexia" w:hAnsi="Lexia" w:cs="Helvetica"/>
                <w:noProof/>
              </w:rPr>
              <w:t>photo</w:t>
            </w:r>
          </w:p>
          <w:p w14:paraId="3FC22871" w14:textId="5906F197" w:rsidR="00205618" w:rsidRPr="00BF40A4" w:rsidRDefault="00CA7814" w:rsidP="00BF40A4">
            <w:pPr>
              <w:pStyle w:val="Paragraphedeliste"/>
              <w:numPr>
                <w:ilvl w:val="0"/>
                <w:numId w:val="26"/>
              </w:numPr>
              <w:ind w:right="34"/>
              <w:rPr>
                <w:rFonts w:ascii="Lexia" w:hAnsi="Lexia" w:cs="Helvetica"/>
                <w:i/>
                <w:noProof/>
              </w:rPr>
            </w:pPr>
            <w:r w:rsidRPr="00CA7814">
              <w:rPr>
                <w:rFonts w:ascii="Lexia" w:hAnsi="Lexia" w:cs="Helvetica"/>
                <w:i/>
                <w:noProof/>
                <w:color w:val="660066"/>
              </w:rPr>
              <w:t>1. semage 1 et nettoyage.mp4</w:t>
            </w:r>
            <w:r>
              <w:rPr>
                <w:rFonts w:ascii="Lexia" w:hAnsi="Lexia" w:cs="Helvetica"/>
                <w:i/>
                <w:noProof/>
              </w:rPr>
              <w:t xml:space="preserve"> =&gt; </w:t>
            </w:r>
            <w:r w:rsidRPr="00CA7814">
              <w:rPr>
                <w:rFonts w:ascii="Lexia" w:hAnsi="Lexia" w:cs="Helvetica"/>
                <w:noProof/>
              </w:rPr>
              <w:t>dans ton dossier zz_</w:t>
            </w:r>
            <w:r>
              <w:rPr>
                <w:rFonts w:ascii="Lexia" w:hAnsi="Lexia" w:cs="Helvetica"/>
                <w:noProof/>
              </w:rPr>
              <w:t>video</w:t>
            </w:r>
          </w:p>
        </w:tc>
      </w:tr>
      <w:tr w:rsidR="00941F79" w:rsidRPr="00207C2A" w14:paraId="0FC8FE15" w14:textId="77777777" w:rsidTr="00941F79">
        <w:trPr>
          <w:trHeight w:val="8631"/>
        </w:trPr>
        <w:tc>
          <w:tcPr>
            <w:tcW w:w="5778" w:type="dxa"/>
            <w:tcBorders>
              <w:right w:val="nil"/>
            </w:tcBorders>
          </w:tcPr>
          <w:p w14:paraId="4EA6554E" w14:textId="44E65523" w:rsidR="00941F79" w:rsidRPr="00941F79" w:rsidRDefault="00941F79" w:rsidP="00941F79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lastRenderedPageBreak/>
              <w:t>Ouvre ton fichier « </w:t>
            </w:r>
            <w:r w:rsidRPr="00941F79">
              <w:rPr>
                <w:rFonts w:ascii="Lexia" w:hAnsi="Lexia" w:cs="Helvetica"/>
                <w:b/>
                <w:i/>
                <w:noProof/>
              </w:rPr>
              <w:t>2X_identifiant_projet1.prel </w:t>
            </w:r>
            <w:r>
              <w:rPr>
                <w:rFonts w:ascii="Lexia" w:hAnsi="Lexia" w:cs="Helvetica"/>
                <w:noProof/>
              </w:rPr>
              <w:t>» (celui avec l’icône mauve)</w:t>
            </w:r>
          </w:p>
          <w:p w14:paraId="497147BA" w14:textId="7B631F81" w:rsidR="00941F79" w:rsidRDefault="00941F79" w:rsidP="00941F79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Cela ouvre l’application APE10 avec ton projet !</w:t>
            </w:r>
          </w:p>
          <w:p w14:paraId="4EC102D7" w14:textId="77777777" w:rsidR="00941F79" w:rsidRDefault="00941F79" w:rsidP="00941F79">
            <w:pPr>
              <w:pStyle w:val="Paragraphedeliste"/>
              <w:ind w:left="360" w:right="34"/>
              <w:rPr>
                <w:rFonts w:ascii="Lexia" w:hAnsi="Lexia" w:cs="Helvetica"/>
                <w:noProof/>
              </w:rPr>
            </w:pPr>
          </w:p>
          <w:p w14:paraId="5D8DBD1B" w14:textId="77777777" w:rsidR="00941F79" w:rsidRPr="007F7DC6" w:rsidRDefault="00941F79" w:rsidP="007F7DC6">
            <w:pPr>
              <w:ind w:right="34"/>
              <w:rPr>
                <w:rFonts w:ascii="Lexia" w:hAnsi="Lexia" w:cs="Helvetica"/>
                <w:noProof/>
              </w:rPr>
            </w:pPr>
            <w:bookmarkStart w:id="0" w:name="_GoBack"/>
            <w:bookmarkEnd w:id="0"/>
          </w:p>
          <w:p w14:paraId="5B40FFF4" w14:textId="4945AFBB" w:rsidR="00147B7A" w:rsidRPr="007F7DC6" w:rsidRDefault="00941F79" w:rsidP="007F7DC6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B7DADA" wp14:editId="145E624A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479425</wp:posOffset>
                      </wp:positionV>
                      <wp:extent cx="1257300" cy="342900"/>
                      <wp:effectExtent l="50800" t="50800" r="88900" b="16510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342900"/>
                              </a:xfrm>
                              <a:prstGeom prst="straightConnector1">
                                <a:avLst/>
                              </a:prstGeom>
                              <a:ln w="38100" cmpd="sng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26" type="#_x0000_t32" style="position:absolute;margin-left:3in;margin-top:37.75pt;width:9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" strokecolor="red" strokeweight="3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ascii="Lexia" w:hAnsi="Lexia" w:cs="Helvetica"/>
                <w:noProof/>
              </w:rPr>
              <w:t>Importe le fichier musique (.mp3), le fichier image (.jpg) et le fichier vidéo (.mp4) dans trois cases grises</w:t>
            </w:r>
          </w:p>
          <w:p w14:paraId="162002D0" w14:textId="77777777" w:rsidR="00941F79" w:rsidRDefault="00941F79" w:rsidP="00941F79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10688A" wp14:editId="601FF699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161925</wp:posOffset>
                      </wp:positionV>
                      <wp:extent cx="2400300" cy="1828800"/>
                      <wp:effectExtent l="76200" t="50800" r="63500" b="10160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0300" cy="1828800"/>
                              </a:xfrm>
                              <a:prstGeom prst="straightConnector1">
                                <a:avLst/>
                              </a:prstGeom>
                              <a:ln w="38100" cmpd="sng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8" o:spid="_x0000_s1026" type="#_x0000_t32" style="position:absolute;margin-left:252pt;margin-top:12.75pt;width:18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" strokecolor="red" strokeweight="3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ascii="Lexia" w:hAnsi="Lexia" w:cs="Helvetica"/>
                <w:noProof/>
              </w:rPr>
              <w:t>Glisse ensuite la photo et la vidéo dans la barre de montage</w:t>
            </w:r>
          </w:p>
          <w:p w14:paraId="7F3A7DB1" w14:textId="006CB92B" w:rsidR="00941F79" w:rsidRPr="00941F79" w:rsidRDefault="00941F79" w:rsidP="00941F79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Modifie la séquence comme tu veux. Au final, elle ne doit durer que 30 secondes !</w:t>
            </w:r>
          </w:p>
          <w:p w14:paraId="6669F475" w14:textId="77777777" w:rsidR="00941F79" w:rsidRDefault="00941F79" w:rsidP="00941F79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Ajoute dans la piste Audio 2 le fichier musique « </w:t>
            </w:r>
            <w:r w:rsidRPr="00B92BF5">
              <w:rPr>
                <w:rFonts w:ascii="Lexia" w:hAnsi="Lexia" w:cs="Helvetica"/>
                <w:i/>
                <w:noProof/>
              </w:rPr>
              <w:t>Maman_Tine.mp3 </w:t>
            </w:r>
            <w:r>
              <w:rPr>
                <w:rFonts w:ascii="Lexia" w:hAnsi="Lexia" w:cs="Helvetica"/>
                <w:noProof/>
              </w:rPr>
              <w:t>»</w:t>
            </w:r>
          </w:p>
          <w:p w14:paraId="454441AB" w14:textId="02F15198" w:rsidR="007F7DC6" w:rsidRDefault="007F7DC6" w:rsidP="00941F79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Coupe la musique pour qu’elle ne fasse que 30 secondes également !</w:t>
            </w:r>
          </w:p>
          <w:p w14:paraId="67A80FE0" w14:textId="77777777" w:rsidR="00147B7A" w:rsidRDefault="00941F79" w:rsidP="00147B7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Quand tu as terminé, appuie sur ENTER sur ton clavier et appelle ton professeur !</w:t>
            </w:r>
          </w:p>
          <w:p w14:paraId="2F37CC9F" w14:textId="094D2DF4" w:rsidR="00147B7A" w:rsidRPr="00147B7A" w:rsidRDefault="00147B7A" w:rsidP="00147B7A">
            <w:pPr>
              <w:pStyle w:val="Paragraphedeliste"/>
              <w:numPr>
                <w:ilvl w:val="0"/>
                <w:numId w:val="20"/>
              </w:numPr>
              <w:ind w:right="34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t>Clique sur la disquette en haut à droite pour enregistrer ton projet !</w:t>
            </w:r>
          </w:p>
        </w:tc>
        <w:tc>
          <w:tcPr>
            <w:tcW w:w="8364" w:type="dxa"/>
            <w:tcBorders>
              <w:left w:val="nil"/>
            </w:tcBorders>
            <w:vAlign w:val="center"/>
          </w:tcPr>
          <w:p w14:paraId="19D9822A" w14:textId="0D4628B1" w:rsidR="00941F79" w:rsidRPr="00B92BF5" w:rsidRDefault="00941F79" w:rsidP="00941F79">
            <w:pPr>
              <w:spacing w:line="240" w:lineRule="auto"/>
              <w:ind w:right="34"/>
              <w:jc w:val="center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5793D69B" wp14:editId="6DB00ADE">
                  <wp:extent cx="5040630" cy="1865167"/>
                  <wp:effectExtent l="0" t="0" r="0" b="0"/>
                  <wp:docPr id="6" name="Image 6" descr="HD COP 1068-14-1-edu:Users:bienvenue:Desktop:Capture d’écran 2014-10-30 à 10.34.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D COP 1068-14-1-edu:Users:bienvenue:Desktop:Capture d’écran 2014-10-30 à 10.34.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3335" cy="186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03C7F" w14:textId="795D01B0" w:rsidR="00941F79" w:rsidRDefault="00941F79" w:rsidP="00941F79">
            <w:pPr>
              <w:pStyle w:val="Paragraphedeliste"/>
              <w:spacing w:line="240" w:lineRule="auto"/>
              <w:ind w:left="360" w:right="34"/>
              <w:jc w:val="center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0852B25E" wp14:editId="0235D9C6">
                  <wp:extent cx="3863975" cy="1887237"/>
                  <wp:effectExtent l="0" t="0" r="0" b="0"/>
                  <wp:docPr id="9" name="Image 9" descr="HD COP 1068-14-1-edu:Users:bienvenue:Desktop:Capture d’écran 2014-10-30 à 11.13.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D COP 1068-14-1-edu:Users:bienvenue:Desktop:Capture d’écran 2014-10-30 à 11.13.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4519" cy="1887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0A0E3" w14:textId="294DBD7D" w:rsidR="00941F79" w:rsidRPr="00941F79" w:rsidRDefault="00941F79" w:rsidP="00941F79">
            <w:pPr>
              <w:pStyle w:val="Paragraphedeliste"/>
              <w:spacing w:before="0" w:after="0" w:line="240" w:lineRule="auto"/>
              <w:ind w:left="357" w:right="34"/>
              <w:jc w:val="center"/>
              <w:rPr>
                <w:rFonts w:ascii="Lexia" w:hAnsi="Lexia" w:cs="Helvetica"/>
                <w:noProof/>
              </w:rPr>
            </w:pPr>
            <w:r>
              <w:rPr>
                <w:rFonts w:ascii="Lexia" w:hAnsi="Lexia" w:cs="Helvetica"/>
                <w:noProof/>
              </w:rPr>
              <w:drawing>
                <wp:inline distT="0" distB="0" distL="0" distR="0" wp14:anchorId="50FA95AA" wp14:editId="18E40143">
                  <wp:extent cx="3729555" cy="1913255"/>
                  <wp:effectExtent l="0" t="0" r="4445" b="0"/>
                  <wp:docPr id="7" name="Image 7" descr="HD COP 1068-14-1-edu:Users:bienvenue:Desktop:Capture d’écran 2014-10-30 à 11.07.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D COP 1068-14-1-edu:Users:bienvenue:Desktop:Capture d’écran 2014-10-30 à 11.07.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179" cy="191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37683" w14:textId="4159B167" w:rsidR="0025573B" w:rsidRPr="00B11005" w:rsidRDefault="0025573B" w:rsidP="00207C2A">
      <w:pPr>
        <w:rPr>
          <w:rFonts w:ascii="Tahoma" w:hAnsi="Tahoma"/>
          <w:sz w:val="2"/>
          <w:szCs w:val="2"/>
        </w:rPr>
      </w:pPr>
    </w:p>
    <w:sectPr w:rsidR="0025573B" w:rsidRPr="00B11005" w:rsidSect="00E9709C">
      <w:headerReference w:type="first" r:id="rId12"/>
      <w:pgSz w:w="16820" w:h="11900" w:orient="landscape"/>
      <w:pgMar w:top="985" w:right="1417" w:bottom="1276" w:left="1702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ECE69" w14:textId="77777777" w:rsidR="00147B7A" w:rsidRDefault="00147B7A" w:rsidP="00301362">
      <w:r>
        <w:separator/>
      </w:r>
    </w:p>
  </w:endnote>
  <w:endnote w:type="continuationSeparator" w:id="0">
    <w:p w14:paraId="2DF2BD1A" w14:textId="77777777" w:rsidR="00147B7A" w:rsidRDefault="00147B7A" w:rsidP="0030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FHHKN+VusillusOldFace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Bertram LE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Lexia">
    <w:altName w:val="Copperplate"/>
    <w:panose1 w:val="02000400000000000000"/>
    <w:charset w:val="00"/>
    <w:family w:val="auto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CEDF" w14:textId="77777777" w:rsidR="00147B7A" w:rsidRDefault="00147B7A" w:rsidP="00301362">
      <w:r>
        <w:separator/>
      </w:r>
    </w:p>
  </w:footnote>
  <w:footnote w:type="continuationSeparator" w:id="0">
    <w:p w14:paraId="05C8937C" w14:textId="77777777" w:rsidR="00147B7A" w:rsidRDefault="00147B7A" w:rsidP="003013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14176" w:type="dxa"/>
      <w:tblInd w:w="-34" w:type="dxa"/>
      <w:tblLayout w:type="fixed"/>
      <w:tblLook w:val="04A0" w:firstRow="1" w:lastRow="0" w:firstColumn="1" w:lastColumn="0" w:noHBand="0" w:noVBand="1"/>
    </w:tblPr>
    <w:tblGrid>
      <w:gridCol w:w="1843"/>
      <w:gridCol w:w="5245"/>
      <w:gridCol w:w="6237"/>
      <w:gridCol w:w="851"/>
    </w:tblGrid>
    <w:tr w:rsidR="00147B7A" w:rsidRPr="00F616C8" w14:paraId="3BA0BBBE" w14:textId="77777777" w:rsidTr="003E0FD2">
      <w:trPr>
        <w:trHeight w:val="843"/>
      </w:trPr>
      <w:tc>
        <w:tcPr>
          <w:tcW w:w="1843" w:type="dxa"/>
          <w:vMerge w:val="restart"/>
          <w:tcBorders>
            <w:right w:val="nil"/>
          </w:tcBorders>
          <w:shd w:val="clear" w:color="auto" w:fill="D9D9D9" w:themeFill="background1" w:themeFillShade="D9"/>
          <w:vAlign w:val="center"/>
        </w:tcPr>
        <w:p w14:paraId="7D04F0A6" w14:textId="0EF3EA7B" w:rsidR="00147B7A" w:rsidRDefault="00147B7A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noProof/>
              <w:sz w:val="16"/>
              <w:szCs w:val="16"/>
            </w:rPr>
            <w:drawing>
              <wp:inline distT="0" distB="0" distL="0" distR="0" wp14:anchorId="7194786B" wp14:editId="44BFC7A9">
                <wp:extent cx="887095" cy="858520"/>
                <wp:effectExtent l="0" t="0" r="1905" b="5080"/>
                <wp:docPr id="4" name="Image 4" descr="HD COP 1068-14-1-edu:Users:bienvenue:Desktop:Capture d’écran 2014-10-30 à 09.01.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D COP 1068-14-1-edu:Users:bienvenue:Desktop:Capture d’écran 2014-10-30 à 09.01.3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095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vMerge w:val="restart"/>
          <w:tcBorders>
            <w:left w:val="nil"/>
          </w:tcBorders>
          <w:shd w:val="clear" w:color="auto" w:fill="D9D9D9" w:themeFill="background1" w:themeFillShade="D9"/>
          <w:vAlign w:val="center"/>
        </w:tcPr>
        <w:p w14:paraId="5837ED72" w14:textId="77777777" w:rsidR="00147B7A" w:rsidRDefault="00147B7A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 w:rsidRPr="00DC0D3F">
            <w:rPr>
              <w:rFonts w:ascii="Lexia" w:hAnsi="Lexia"/>
              <w:sz w:val="30"/>
              <w:szCs w:val="30"/>
            </w:rPr>
            <w:t>ADOBE PREMIERE ELEMENTS 10</w:t>
          </w:r>
        </w:p>
        <w:p w14:paraId="45FB91CA" w14:textId="749D137D" w:rsidR="00147B7A" w:rsidRPr="003E0FD2" w:rsidRDefault="00147B7A" w:rsidP="003E0FD2">
          <w:pPr>
            <w:spacing w:line="240" w:lineRule="auto"/>
            <w:jc w:val="center"/>
            <w:rPr>
              <w:rFonts w:ascii="Lexia" w:hAnsi="Lexia"/>
              <w:sz w:val="30"/>
              <w:szCs w:val="30"/>
            </w:rPr>
          </w:pPr>
          <w:r>
            <w:rPr>
              <w:rFonts w:ascii="Lexia" w:hAnsi="Lexia"/>
              <w:sz w:val="30"/>
              <w:szCs w:val="30"/>
            </w:rPr>
            <w:t xml:space="preserve"> (APE10)</w:t>
          </w:r>
        </w:p>
      </w:tc>
      <w:tc>
        <w:tcPr>
          <w:tcW w:w="7088" w:type="dxa"/>
          <w:gridSpan w:val="2"/>
          <w:shd w:val="clear" w:color="auto" w:fill="D9D9D9" w:themeFill="background1" w:themeFillShade="D9"/>
          <w:vAlign w:val="center"/>
        </w:tcPr>
        <w:p w14:paraId="5F14CA46" w14:textId="5BDA374A" w:rsidR="00147B7A" w:rsidRPr="002B0BFD" w:rsidRDefault="00147B7A" w:rsidP="00DC0D3F">
          <w:pPr>
            <w:spacing w:line="240" w:lineRule="auto"/>
            <w:jc w:val="center"/>
            <w:rPr>
              <w:rFonts w:ascii="Lexia" w:hAnsi="Lexia"/>
              <w:sz w:val="32"/>
              <w:szCs w:val="32"/>
            </w:rPr>
          </w:pPr>
          <w:r w:rsidRPr="002B0BFD">
            <w:rPr>
              <w:rFonts w:ascii="Lexia" w:hAnsi="Lexia"/>
              <w:sz w:val="32"/>
              <w:szCs w:val="32"/>
            </w:rPr>
            <w:t xml:space="preserve">Informatique </w:t>
          </w:r>
          <w:r>
            <w:rPr>
              <w:rFonts w:ascii="Lexia" w:hAnsi="Lexia"/>
              <w:sz w:val="32"/>
              <w:szCs w:val="32"/>
            </w:rPr>
            <w:t>10</w:t>
          </w:r>
          <w:r>
            <w:rPr>
              <w:rFonts w:ascii="Lexia" w:hAnsi="Lexia"/>
              <w:sz w:val="32"/>
              <w:szCs w:val="32"/>
              <w:vertAlign w:val="superscript"/>
            </w:rPr>
            <w:t>H</w:t>
          </w:r>
        </w:p>
      </w:tc>
    </w:tr>
    <w:tr w:rsidR="00147B7A" w:rsidRPr="00E26E04" w14:paraId="6DC418A3" w14:textId="77777777" w:rsidTr="003E0FD2">
      <w:trPr>
        <w:trHeight w:val="839"/>
      </w:trPr>
      <w:tc>
        <w:tcPr>
          <w:tcW w:w="1843" w:type="dxa"/>
          <w:vMerge/>
          <w:tcBorders>
            <w:right w:val="nil"/>
          </w:tcBorders>
        </w:tcPr>
        <w:p w14:paraId="24D817CA" w14:textId="77777777" w:rsidR="00147B7A" w:rsidRPr="00552809" w:rsidRDefault="00147B7A" w:rsidP="00E9709C">
          <w:pPr>
            <w:rPr>
              <w:rFonts w:ascii="Lexia" w:hAnsi="Lexia"/>
            </w:rPr>
          </w:pPr>
        </w:p>
      </w:tc>
      <w:tc>
        <w:tcPr>
          <w:tcW w:w="5245" w:type="dxa"/>
          <w:vMerge/>
          <w:tcBorders>
            <w:left w:val="nil"/>
          </w:tcBorders>
        </w:tcPr>
        <w:p w14:paraId="204F3979" w14:textId="22013EEF" w:rsidR="00147B7A" w:rsidRPr="00552809" w:rsidRDefault="00147B7A" w:rsidP="00E9709C">
          <w:pPr>
            <w:rPr>
              <w:rFonts w:ascii="Lexia" w:hAnsi="Lexia"/>
            </w:rPr>
          </w:pPr>
        </w:p>
      </w:tc>
      <w:tc>
        <w:tcPr>
          <w:tcW w:w="6237" w:type="dxa"/>
          <w:vAlign w:val="center"/>
        </w:tcPr>
        <w:p w14:paraId="4189E9E3" w14:textId="6D00601D" w:rsidR="00147B7A" w:rsidRPr="00552809" w:rsidRDefault="00147B7A" w:rsidP="00DC0D3F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Projet – utilisation des outils</w:t>
          </w:r>
        </w:p>
      </w:tc>
      <w:tc>
        <w:tcPr>
          <w:tcW w:w="851" w:type="dxa"/>
          <w:vAlign w:val="center"/>
        </w:tcPr>
        <w:p w14:paraId="1A5C9B72" w14:textId="62DE89D2" w:rsidR="00147B7A" w:rsidRPr="00552809" w:rsidRDefault="00147B7A" w:rsidP="00DC0D3F">
          <w:pPr>
            <w:spacing w:line="240" w:lineRule="auto"/>
            <w:jc w:val="center"/>
            <w:rPr>
              <w:rFonts w:ascii="Lexia" w:hAnsi="Lexia"/>
              <w:b/>
              <w:caps/>
            </w:rPr>
          </w:pPr>
          <w:r>
            <w:rPr>
              <w:rFonts w:ascii="Lexia" w:hAnsi="Lexia"/>
              <w:b/>
              <w:caps/>
            </w:rPr>
            <w:t>01</w:t>
          </w:r>
        </w:p>
      </w:tc>
    </w:tr>
  </w:tbl>
  <w:p w14:paraId="6259A606" w14:textId="4CDF55F0" w:rsidR="00147B7A" w:rsidRPr="00E9709C" w:rsidRDefault="00147B7A" w:rsidP="003E0FD2">
    <w:pPr>
      <w:pStyle w:val="En-tte"/>
      <w:tabs>
        <w:tab w:val="left" w:pos="5954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771"/>
    <w:multiLevelType w:val="hybridMultilevel"/>
    <w:tmpl w:val="6EC62CA8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C24A8"/>
    <w:multiLevelType w:val="hybridMultilevel"/>
    <w:tmpl w:val="8D5EC79C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25C60"/>
    <w:multiLevelType w:val="hybridMultilevel"/>
    <w:tmpl w:val="4546E2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B65427"/>
    <w:multiLevelType w:val="hybridMultilevel"/>
    <w:tmpl w:val="C62E84D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36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196552"/>
    <w:multiLevelType w:val="hybridMultilevel"/>
    <w:tmpl w:val="9B2C8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961D0"/>
    <w:multiLevelType w:val="hybridMultilevel"/>
    <w:tmpl w:val="17BC0DA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3D2610C"/>
    <w:multiLevelType w:val="hybridMultilevel"/>
    <w:tmpl w:val="AF7C9532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0E55CB"/>
    <w:multiLevelType w:val="hybridMultilevel"/>
    <w:tmpl w:val="3CCA8D3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415C"/>
    <w:multiLevelType w:val="hybridMultilevel"/>
    <w:tmpl w:val="61CAE86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6718A7"/>
    <w:multiLevelType w:val="hybridMultilevel"/>
    <w:tmpl w:val="C0C244EA"/>
    <w:lvl w:ilvl="0" w:tplc="372CEC3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F2CDE"/>
    <w:multiLevelType w:val="hybridMultilevel"/>
    <w:tmpl w:val="20C6BA20"/>
    <w:lvl w:ilvl="0" w:tplc="E252F5D2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0A4D10"/>
    <w:multiLevelType w:val="hybridMultilevel"/>
    <w:tmpl w:val="4F0AABBC"/>
    <w:lvl w:ilvl="0" w:tplc="FC54C82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104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F7819"/>
    <w:multiLevelType w:val="hybridMultilevel"/>
    <w:tmpl w:val="638E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15A4F"/>
    <w:multiLevelType w:val="hybridMultilevel"/>
    <w:tmpl w:val="3496A83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507F3C"/>
    <w:multiLevelType w:val="hybridMultilevel"/>
    <w:tmpl w:val="6B96ED4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092680"/>
    <w:multiLevelType w:val="hybridMultilevel"/>
    <w:tmpl w:val="700C1CE2"/>
    <w:lvl w:ilvl="0" w:tplc="C310076A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5A0F6D"/>
    <w:multiLevelType w:val="hybridMultilevel"/>
    <w:tmpl w:val="D6E2543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C309EE"/>
    <w:multiLevelType w:val="hybridMultilevel"/>
    <w:tmpl w:val="4A9806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A143F5"/>
    <w:multiLevelType w:val="hybridMultilevel"/>
    <w:tmpl w:val="A19EB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758A2"/>
    <w:multiLevelType w:val="hybridMultilevel"/>
    <w:tmpl w:val="28525E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7569FF"/>
    <w:multiLevelType w:val="hybridMultilevel"/>
    <w:tmpl w:val="6D04ABC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484E5A"/>
    <w:multiLevelType w:val="hybridMultilevel"/>
    <w:tmpl w:val="C8865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93C37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0165A6"/>
    <w:multiLevelType w:val="hybridMultilevel"/>
    <w:tmpl w:val="A84E4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F5359"/>
    <w:multiLevelType w:val="hybridMultilevel"/>
    <w:tmpl w:val="680C3616"/>
    <w:lvl w:ilvl="0" w:tplc="4A2272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6E11E5"/>
    <w:multiLevelType w:val="hybridMultilevel"/>
    <w:tmpl w:val="6A1874D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BF244A5"/>
    <w:multiLevelType w:val="hybridMultilevel"/>
    <w:tmpl w:val="65DC48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21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15"/>
  </w:num>
  <w:num w:numId="10">
    <w:abstractNumId w:val="8"/>
  </w:num>
  <w:num w:numId="11">
    <w:abstractNumId w:val="2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4"/>
  </w:num>
  <w:num w:numId="17">
    <w:abstractNumId w:val="12"/>
  </w:num>
  <w:num w:numId="18">
    <w:abstractNumId w:val="2"/>
  </w:num>
  <w:num w:numId="19">
    <w:abstractNumId w:val="13"/>
  </w:num>
  <w:num w:numId="20">
    <w:abstractNumId w:val="14"/>
  </w:num>
  <w:num w:numId="21">
    <w:abstractNumId w:val="26"/>
  </w:num>
  <w:num w:numId="22">
    <w:abstractNumId w:val="17"/>
  </w:num>
  <w:num w:numId="23">
    <w:abstractNumId w:val="22"/>
  </w:num>
  <w:num w:numId="24">
    <w:abstractNumId w:val="4"/>
  </w:num>
  <w:num w:numId="25">
    <w:abstractNumId w:val="19"/>
  </w:num>
  <w:num w:numId="26">
    <w:abstractNumId w:val="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3516"/>
    <w:rsid w:val="00022C55"/>
    <w:rsid w:val="0004458E"/>
    <w:rsid w:val="00051E2A"/>
    <w:rsid w:val="00064336"/>
    <w:rsid w:val="00071B91"/>
    <w:rsid w:val="00071C53"/>
    <w:rsid w:val="000757D0"/>
    <w:rsid w:val="00075EE9"/>
    <w:rsid w:val="00082417"/>
    <w:rsid w:val="00085630"/>
    <w:rsid w:val="0010286F"/>
    <w:rsid w:val="001146D6"/>
    <w:rsid w:val="00132729"/>
    <w:rsid w:val="00147B7A"/>
    <w:rsid w:val="00174DCA"/>
    <w:rsid w:val="001A0B65"/>
    <w:rsid w:val="001A3173"/>
    <w:rsid w:val="001C08ED"/>
    <w:rsid w:val="001C7B7D"/>
    <w:rsid w:val="001D08EA"/>
    <w:rsid w:val="00205618"/>
    <w:rsid w:val="00207C2A"/>
    <w:rsid w:val="00233A1A"/>
    <w:rsid w:val="0024399C"/>
    <w:rsid w:val="0025573B"/>
    <w:rsid w:val="00257C87"/>
    <w:rsid w:val="00265391"/>
    <w:rsid w:val="00267D09"/>
    <w:rsid w:val="002A2E5A"/>
    <w:rsid w:val="002B0BFD"/>
    <w:rsid w:val="00301362"/>
    <w:rsid w:val="0030715F"/>
    <w:rsid w:val="00320AD0"/>
    <w:rsid w:val="0035742F"/>
    <w:rsid w:val="003822FB"/>
    <w:rsid w:val="00392084"/>
    <w:rsid w:val="003A6BAD"/>
    <w:rsid w:val="003D5EC1"/>
    <w:rsid w:val="003E0FD2"/>
    <w:rsid w:val="003F1619"/>
    <w:rsid w:val="004057E1"/>
    <w:rsid w:val="00462694"/>
    <w:rsid w:val="0046386E"/>
    <w:rsid w:val="00467F3D"/>
    <w:rsid w:val="00473E99"/>
    <w:rsid w:val="00484C0F"/>
    <w:rsid w:val="00485C19"/>
    <w:rsid w:val="00494E6C"/>
    <w:rsid w:val="004A712E"/>
    <w:rsid w:val="004C4484"/>
    <w:rsid w:val="004C4F0F"/>
    <w:rsid w:val="004F6865"/>
    <w:rsid w:val="0053351E"/>
    <w:rsid w:val="00541875"/>
    <w:rsid w:val="0054378E"/>
    <w:rsid w:val="00552809"/>
    <w:rsid w:val="00567FB8"/>
    <w:rsid w:val="00581938"/>
    <w:rsid w:val="00585859"/>
    <w:rsid w:val="00591516"/>
    <w:rsid w:val="005A7CC2"/>
    <w:rsid w:val="005D1334"/>
    <w:rsid w:val="00603B48"/>
    <w:rsid w:val="006156FD"/>
    <w:rsid w:val="00617EFA"/>
    <w:rsid w:val="00620E29"/>
    <w:rsid w:val="00626BE8"/>
    <w:rsid w:val="0064757D"/>
    <w:rsid w:val="00651A75"/>
    <w:rsid w:val="0065336C"/>
    <w:rsid w:val="00670F08"/>
    <w:rsid w:val="006B1FBC"/>
    <w:rsid w:val="006B4676"/>
    <w:rsid w:val="006F153D"/>
    <w:rsid w:val="006F42FB"/>
    <w:rsid w:val="00712686"/>
    <w:rsid w:val="00743485"/>
    <w:rsid w:val="00754DFC"/>
    <w:rsid w:val="00787B7C"/>
    <w:rsid w:val="007A2F52"/>
    <w:rsid w:val="007D5D15"/>
    <w:rsid w:val="007F7DC6"/>
    <w:rsid w:val="0085037E"/>
    <w:rsid w:val="00851CE8"/>
    <w:rsid w:val="00855EB6"/>
    <w:rsid w:val="00871686"/>
    <w:rsid w:val="0087578E"/>
    <w:rsid w:val="008811B4"/>
    <w:rsid w:val="008A141A"/>
    <w:rsid w:val="008D5F94"/>
    <w:rsid w:val="008E25A5"/>
    <w:rsid w:val="008E7EE0"/>
    <w:rsid w:val="00941F79"/>
    <w:rsid w:val="009530E4"/>
    <w:rsid w:val="00953956"/>
    <w:rsid w:val="009633E3"/>
    <w:rsid w:val="00976210"/>
    <w:rsid w:val="00987320"/>
    <w:rsid w:val="009E7D57"/>
    <w:rsid w:val="009F7B60"/>
    <w:rsid w:val="00A020D9"/>
    <w:rsid w:val="00A20AE4"/>
    <w:rsid w:val="00A9254F"/>
    <w:rsid w:val="00AD2930"/>
    <w:rsid w:val="00AE0E9E"/>
    <w:rsid w:val="00AE52BD"/>
    <w:rsid w:val="00B11005"/>
    <w:rsid w:val="00B526E8"/>
    <w:rsid w:val="00B76EDC"/>
    <w:rsid w:val="00B92BF5"/>
    <w:rsid w:val="00B95EDD"/>
    <w:rsid w:val="00BF40A4"/>
    <w:rsid w:val="00C34BE6"/>
    <w:rsid w:val="00C444D7"/>
    <w:rsid w:val="00C52B09"/>
    <w:rsid w:val="00C76363"/>
    <w:rsid w:val="00C824CA"/>
    <w:rsid w:val="00C92CB7"/>
    <w:rsid w:val="00CA19BB"/>
    <w:rsid w:val="00CA7814"/>
    <w:rsid w:val="00CC4B15"/>
    <w:rsid w:val="00CC7A48"/>
    <w:rsid w:val="00CD28B6"/>
    <w:rsid w:val="00CE191F"/>
    <w:rsid w:val="00CF32BC"/>
    <w:rsid w:val="00D0212C"/>
    <w:rsid w:val="00D05CC5"/>
    <w:rsid w:val="00D068E5"/>
    <w:rsid w:val="00D15991"/>
    <w:rsid w:val="00D30F3E"/>
    <w:rsid w:val="00D50899"/>
    <w:rsid w:val="00D52042"/>
    <w:rsid w:val="00D77465"/>
    <w:rsid w:val="00D855CC"/>
    <w:rsid w:val="00DA60DD"/>
    <w:rsid w:val="00DB6C94"/>
    <w:rsid w:val="00DC0D3F"/>
    <w:rsid w:val="00DD1AA8"/>
    <w:rsid w:val="00DD54B6"/>
    <w:rsid w:val="00E01F50"/>
    <w:rsid w:val="00E022A7"/>
    <w:rsid w:val="00E041FD"/>
    <w:rsid w:val="00E13112"/>
    <w:rsid w:val="00E26E04"/>
    <w:rsid w:val="00E32A4F"/>
    <w:rsid w:val="00E33DEE"/>
    <w:rsid w:val="00E80D91"/>
    <w:rsid w:val="00E859B4"/>
    <w:rsid w:val="00E9709C"/>
    <w:rsid w:val="00EC024C"/>
    <w:rsid w:val="00EF29C5"/>
    <w:rsid w:val="00F20977"/>
    <w:rsid w:val="00F26929"/>
    <w:rsid w:val="00F73E4A"/>
    <w:rsid w:val="00FB25B8"/>
    <w:rsid w:val="00FD1016"/>
    <w:rsid w:val="00FD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322A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C5"/>
    <w:pPr>
      <w:spacing w:before="120" w:after="120" w:line="360" w:lineRule="auto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D05C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C824C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C824C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9C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9C5"/>
    <w:rPr>
      <w:rFonts w:ascii="Lucida Grande" w:hAnsi="Lucida Grande"/>
      <w:sz w:val="18"/>
      <w:szCs w:val="18"/>
    </w:rPr>
  </w:style>
  <w:style w:type="paragraph" w:styleId="Retraitcorpsdetexte">
    <w:name w:val="Body Text Indent"/>
    <w:basedOn w:val="Normal"/>
    <w:next w:val="Normal"/>
    <w:link w:val="RetraitcorpsdetexteCar"/>
    <w:rsid w:val="00EF29C5"/>
    <w:pPr>
      <w:widowControl w:val="0"/>
      <w:autoSpaceDE w:val="0"/>
      <w:autoSpaceDN w:val="0"/>
      <w:adjustRightInd w:val="0"/>
    </w:pPr>
    <w:rPr>
      <w:rFonts w:ascii="AFHHKN+VusillusOldFace" w:hAnsi="AFHHKN+VusillusOldFace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F29C5"/>
    <w:rPr>
      <w:rFonts w:ascii="AFHHKN+VusillusOldFace" w:hAnsi="AFHHKN+VusillusOldFace"/>
      <w:sz w:val="24"/>
    </w:rPr>
  </w:style>
  <w:style w:type="paragraph" w:styleId="Titre">
    <w:name w:val="Title"/>
    <w:basedOn w:val="Normal"/>
    <w:link w:val="TitreCar"/>
    <w:qFormat/>
    <w:rsid w:val="00EF29C5"/>
    <w:pPr>
      <w:jc w:val="center"/>
    </w:pPr>
    <w:rPr>
      <w:rFonts w:ascii="Bertram LET" w:hAnsi="Bertram LET"/>
      <w:sz w:val="44"/>
    </w:rPr>
  </w:style>
  <w:style w:type="character" w:customStyle="1" w:styleId="TitreCar">
    <w:name w:val="Titre Car"/>
    <w:basedOn w:val="Policepardfaut"/>
    <w:link w:val="Titre"/>
    <w:rsid w:val="00EF29C5"/>
    <w:rPr>
      <w:rFonts w:ascii="Bertram LET" w:hAnsi="Bertram LET"/>
      <w:sz w:val="44"/>
      <w:szCs w:val="24"/>
    </w:rPr>
  </w:style>
  <w:style w:type="paragraph" w:styleId="En-tte">
    <w:name w:val="header"/>
    <w:basedOn w:val="Normal"/>
    <w:link w:val="En-tt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136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13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136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7465"/>
    <w:pPr>
      <w:ind w:left="720"/>
      <w:contextualSpacing/>
    </w:pPr>
  </w:style>
  <w:style w:type="table" w:styleId="Grille">
    <w:name w:val="Table Grid"/>
    <w:basedOn w:val="TableauNormal"/>
    <w:rsid w:val="008E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rsid w:val="006156FD"/>
    <w:rPr>
      <w:rFonts w:ascii="Arial" w:hAnsi="Arial"/>
      <w:b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C024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C0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206</Words>
  <Characters>1137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Habillage rapproché Habillage rapproché Habillage rapproché Habillage rapproché Habillage rapproché Habillage rapproché Habillage rapproché Habillage rapproché Habillage rapproché Habillage rapproché Habillage rapproché Habillage rapproché Habillage rapp</vt:lpstr>
    </vt:vector>
  </TitlesOfParts>
  <Company>Microsoft</Company>
  <LinksUpToDate>false</LinksUpToDate>
  <CharactersWithSpaces>1341</CharactersWithSpaces>
  <SharedDoc>false</SharedDoc>
  <HLinks>
    <vt:vector size="12" baseType="variant">
      <vt:variant>
        <vt:i4>524392</vt:i4>
      </vt:variant>
      <vt:variant>
        <vt:i4>2161</vt:i4>
      </vt:variant>
      <vt:variant>
        <vt:i4>1025</vt:i4>
      </vt:variant>
      <vt:variant>
        <vt:i4>1</vt:i4>
      </vt:variant>
      <vt:variant>
        <vt:lpwstr>bonhommeDeNeige</vt:lpwstr>
      </vt:variant>
      <vt:variant>
        <vt:lpwstr/>
      </vt:variant>
      <vt:variant>
        <vt:i4>524392</vt:i4>
      </vt:variant>
      <vt:variant>
        <vt:i4>-1</vt:i4>
      </vt:variant>
      <vt:variant>
        <vt:i4>1045</vt:i4>
      </vt:variant>
      <vt:variant>
        <vt:i4>1</vt:i4>
      </vt:variant>
      <vt:variant>
        <vt:lpwstr>bonhommeDeNeige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Habillage rapproché Habillage rapproché Habillage rapproché Habillage rapproché Habillage rapproché Habillage rapproché Habillage rapproché Habillage rapproché Habillage rapproché Habillage rapproché Habillage rapproché Habillage rapproché Habillage rapp</dc:title>
  <dc:subject/>
  <dc:creator>André Maurer</dc:creator>
  <cp:keywords/>
  <dc:description/>
  <cp:lastModifiedBy>Bienvenue</cp:lastModifiedBy>
  <cp:revision>11</cp:revision>
  <cp:lastPrinted>2014-10-30T09:25:00Z</cp:lastPrinted>
  <dcterms:created xsi:type="dcterms:W3CDTF">2014-10-30T08:05:00Z</dcterms:created>
  <dcterms:modified xsi:type="dcterms:W3CDTF">2014-11-18T08:32:00Z</dcterms:modified>
</cp:coreProperties>
</file>