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703D" w:rsidRPr="00D7703D" w:rsidRDefault="00BD3AAD" w:rsidP="00D7703D">
      <w:pPr>
        <w:tabs>
          <w:tab w:val="left" w:pos="2410"/>
        </w:tabs>
        <w:spacing w:after="0" w:line="240" w:lineRule="auto"/>
        <w:ind w:left="1276"/>
        <w:rPr>
          <w:sz w:val="32"/>
          <w:szCs w:val="24"/>
          <w:lang w:val="de-CH"/>
        </w:rPr>
      </w:pPr>
      <w:r w:rsidRPr="00BD3AAD">
        <w:rPr>
          <w:noProof/>
          <w:sz w:val="24"/>
          <w:szCs w:val="24"/>
          <w:lang w:eastAsia="fr-CH"/>
        </w:rPr>
        <w:drawing>
          <wp:anchor distT="0" distB="0" distL="114300" distR="114300" simplePos="0" relativeHeight="251659264" behindDoc="0" locked="0" layoutInCell="1" allowOverlap="1" wp14:anchorId="3759223B" wp14:editId="718302A7">
            <wp:simplePos x="0" y="0"/>
            <wp:positionH relativeFrom="column">
              <wp:posOffset>-7620</wp:posOffset>
            </wp:positionH>
            <wp:positionV relativeFrom="paragraph">
              <wp:posOffset>97155</wp:posOffset>
            </wp:positionV>
            <wp:extent cx="1176655" cy="998855"/>
            <wp:effectExtent l="0" t="0" r="4445" b="0"/>
            <wp:wrapSquare wrapText="bothSides"/>
            <wp:docPr id="3" name="Image 3" descr="RÃ©sultat de recherche d'images pour &quot;sich vorstelle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sich vorstellen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C13">
        <w:rPr>
          <w:noProof/>
          <w:sz w:val="32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26967D" wp14:editId="2867F61B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800225" cy="972185"/>
                <wp:effectExtent l="22225" t="17145" r="15875" b="203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03D" w:rsidRPr="00D7703D" w:rsidRDefault="00D7703D" w:rsidP="00D7703D">
                            <w:pPr>
                              <w:spacing w:after="0" w:line="480" w:lineRule="auto"/>
                              <w:jc w:val="center"/>
                              <w:rPr>
                                <w:sz w:val="24"/>
                                <w:szCs w:val="24"/>
                                <w:lang w:val="de-CH"/>
                              </w:rPr>
                            </w:pPr>
                            <w:r w:rsidRPr="00D7703D">
                              <w:rPr>
                                <w:sz w:val="24"/>
                                <w:szCs w:val="24"/>
                                <w:lang w:val="de-CH"/>
                              </w:rPr>
                              <w:t>Punkte: _______/</w:t>
                            </w:r>
                            <w:r w:rsidRPr="00D7703D">
                              <w:rPr>
                                <w:i/>
                                <w:sz w:val="18"/>
                                <w:szCs w:val="24"/>
                                <w:lang w:val="de-CH"/>
                              </w:rPr>
                              <w:t>12</w:t>
                            </w:r>
                            <w:r w:rsidRPr="00D7703D">
                              <w:rPr>
                                <w:sz w:val="24"/>
                                <w:szCs w:val="24"/>
                                <w:lang w:val="de-CH"/>
                              </w:rPr>
                              <w:t>/19</w:t>
                            </w:r>
                          </w:p>
                          <w:p w:rsidR="00D7703D" w:rsidRPr="00F550C8" w:rsidRDefault="00D7703D" w:rsidP="00D7703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lang w:val="de-CH"/>
                              </w:rPr>
                            </w:pPr>
                            <w:r w:rsidRPr="00F550C8">
                              <w:rPr>
                                <w:b/>
                                <w:sz w:val="36"/>
                                <w:lang w:val="de-CH"/>
                              </w:rPr>
                              <w:t>Note: 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696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0.55pt;margin-top:0;width:141.75pt;height:76.5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" strokeweight="2.25pt">
                <v:textbox>
                  <w:txbxContent>
                    <w:p w:rsidR="00D7703D" w:rsidRPr="00D7703D" w:rsidRDefault="00D7703D" w:rsidP="00D7703D">
                      <w:pPr>
                        <w:spacing w:after="0" w:line="480" w:lineRule="auto"/>
                        <w:jc w:val="center"/>
                        <w:rPr>
                          <w:sz w:val="24"/>
                          <w:szCs w:val="24"/>
                          <w:lang w:val="de-CH"/>
                        </w:rPr>
                      </w:pPr>
                      <w:r w:rsidRPr="00D7703D">
                        <w:rPr>
                          <w:sz w:val="24"/>
                          <w:szCs w:val="24"/>
                          <w:lang w:val="de-CH"/>
                        </w:rPr>
                        <w:t>Punkte: _______/</w:t>
                      </w:r>
                      <w:r w:rsidRPr="00D7703D">
                        <w:rPr>
                          <w:i/>
                          <w:sz w:val="18"/>
                          <w:szCs w:val="24"/>
                          <w:lang w:val="de-CH"/>
                        </w:rPr>
                        <w:t>12</w:t>
                      </w:r>
                      <w:r w:rsidRPr="00D7703D">
                        <w:rPr>
                          <w:sz w:val="24"/>
                          <w:szCs w:val="24"/>
                          <w:lang w:val="de-CH"/>
                        </w:rPr>
                        <w:t>/19</w:t>
                      </w:r>
                    </w:p>
                    <w:p w:rsidR="00D7703D" w:rsidRPr="00F550C8" w:rsidRDefault="00D7703D" w:rsidP="00D7703D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lang w:val="de-CH"/>
                        </w:rPr>
                      </w:pPr>
                      <w:r w:rsidRPr="00F550C8">
                        <w:rPr>
                          <w:b/>
                          <w:sz w:val="36"/>
                          <w:lang w:val="de-CH"/>
                        </w:rPr>
                        <w:t>Note: _______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D7703D" w:rsidRPr="00D7703D" w:rsidRDefault="00D7703D" w:rsidP="00D7703D">
      <w:pPr>
        <w:tabs>
          <w:tab w:val="left" w:pos="2410"/>
        </w:tabs>
        <w:spacing w:after="0" w:line="480" w:lineRule="auto"/>
        <w:ind w:left="1276"/>
        <w:rPr>
          <w:sz w:val="24"/>
          <w:szCs w:val="24"/>
          <w:lang w:val="de-CH"/>
        </w:rPr>
      </w:pPr>
      <w:r w:rsidRPr="00D7703D">
        <w:rPr>
          <w:sz w:val="24"/>
          <w:szCs w:val="24"/>
          <w:lang w:val="de-CH"/>
        </w:rPr>
        <w:t xml:space="preserve">Vorname: </w:t>
      </w:r>
      <w:r w:rsidRPr="00D7703D">
        <w:rPr>
          <w:sz w:val="24"/>
          <w:szCs w:val="24"/>
          <w:lang w:val="de-CH"/>
        </w:rPr>
        <w:tab/>
        <w:t>_____________________________</w:t>
      </w:r>
    </w:p>
    <w:p w:rsidR="00D7703D" w:rsidRPr="00D7703D" w:rsidRDefault="00D7703D" w:rsidP="00D7703D">
      <w:pPr>
        <w:tabs>
          <w:tab w:val="left" w:pos="2410"/>
        </w:tabs>
        <w:spacing w:after="0" w:line="240" w:lineRule="auto"/>
        <w:ind w:left="1276"/>
        <w:rPr>
          <w:sz w:val="24"/>
          <w:szCs w:val="24"/>
          <w:lang w:val="de-CH"/>
        </w:rPr>
      </w:pPr>
      <w:r w:rsidRPr="00D7703D">
        <w:rPr>
          <w:sz w:val="24"/>
          <w:szCs w:val="24"/>
          <w:lang w:val="de-CH"/>
        </w:rPr>
        <w:t xml:space="preserve">Datum: </w:t>
      </w:r>
      <w:r w:rsidRPr="00D7703D">
        <w:rPr>
          <w:sz w:val="24"/>
          <w:szCs w:val="24"/>
          <w:lang w:val="de-CH"/>
        </w:rPr>
        <w:tab/>
        <w:t>_____________________________</w:t>
      </w:r>
    </w:p>
    <w:p w:rsidR="00D7703D" w:rsidRPr="00D7703D" w:rsidRDefault="00D7703D" w:rsidP="00D7703D">
      <w:pPr>
        <w:spacing w:after="0" w:line="240" w:lineRule="auto"/>
        <w:rPr>
          <w:sz w:val="24"/>
          <w:szCs w:val="24"/>
          <w:lang w:val="de-CH"/>
        </w:rPr>
      </w:pPr>
    </w:p>
    <w:p w:rsidR="00D7703D" w:rsidRPr="00D7703D" w:rsidRDefault="00D7703D" w:rsidP="00D7703D">
      <w:pPr>
        <w:spacing w:after="0" w:line="240" w:lineRule="auto"/>
        <w:rPr>
          <w:sz w:val="24"/>
          <w:szCs w:val="24"/>
          <w:lang w:val="de-CH"/>
        </w:rPr>
      </w:pPr>
    </w:p>
    <w:p w:rsidR="00D7703D" w:rsidRPr="00560CDC" w:rsidRDefault="00D433AF" w:rsidP="00D77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40"/>
          <w:lang w:val="de-CH"/>
        </w:rPr>
      </w:pPr>
      <w:r>
        <w:rPr>
          <w:b/>
          <w:sz w:val="40"/>
          <w:lang w:val="de-CH"/>
        </w:rPr>
        <w:t>Kapitel 1</w:t>
      </w:r>
      <w:r w:rsidR="00FF7B71">
        <w:rPr>
          <w:b/>
          <w:sz w:val="40"/>
          <w:lang w:val="de-CH"/>
        </w:rPr>
        <w:t xml:space="preserve"> (Die neue Schule)</w:t>
      </w:r>
      <w:r w:rsidR="00D7703D">
        <w:rPr>
          <w:b/>
          <w:sz w:val="40"/>
          <w:lang w:val="de-CH"/>
        </w:rPr>
        <w:t xml:space="preserve"> – Test Sprechen EB</w:t>
      </w:r>
    </w:p>
    <w:p w:rsidR="00E911EB" w:rsidRPr="00D7703D" w:rsidRDefault="00E911EB" w:rsidP="00564993">
      <w:pPr>
        <w:spacing w:after="0" w:line="240" w:lineRule="auto"/>
        <w:rPr>
          <w:b/>
          <w:color w:val="000000" w:themeColor="text1"/>
          <w:sz w:val="28"/>
          <w:szCs w:val="24"/>
          <w:lang w:val="de-DE"/>
        </w:rPr>
      </w:pPr>
      <w:r w:rsidRPr="00D7703D">
        <w:rPr>
          <w:b/>
          <w:color w:val="000000" w:themeColor="text1"/>
          <w:sz w:val="28"/>
          <w:szCs w:val="24"/>
          <w:lang w:val="de-DE"/>
        </w:rPr>
        <w:t xml:space="preserve">Bewertungskriterien </w:t>
      </w:r>
    </w:p>
    <w:p w:rsidR="00C241E7" w:rsidRPr="00C81F9E" w:rsidRDefault="00C241E7" w:rsidP="00C241E7">
      <w:pPr>
        <w:spacing w:before="60" w:after="60"/>
        <w:jc w:val="both"/>
        <w:rPr>
          <w:rFonts w:ascii="Arial" w:hAnsi="Arial" w:cs="Arial"/>
          <w:color w:val="000000" w:themeColor="text1"/>
          <w:szCs w:val="19"/>
          <w:lang w:val="de-DE"/>
        </w:rPr>
      </w:pPr>
      <w:r w:rsidRPr="00C81F9E">
        <w:rPr>
          <w:rFonts w:ascii="Arial" w:hAnsi="Arial" w:cs="Arial"/>
          <w:color w:val="000000" w:themeColor="text1"/>
          <w:szCs w:val="19"/>
          <w:lang w:val="de-DE"/>
        </w:rPr>
        <w:t xml:space="preserve">Im mündlichen Test sollen die </w:t>
      </w:r>
      <w:r w:rsidRPr="00C81F9E">
        <w:rPr>
          <w:rFonts w:ascii="Arial" w:hAnsi="Arial" w:cs="Arial"/>
          <w:noProof/>
          <w:color w:val="000000" w:themeColor="text1"/>
          <w:szCs w:val="19"/>
          <w:lang w:val="de-DE"/>
        </w:rPr>
        <w:t>SchülerInnen</w:t>
      </w:r>
      <w:r w:rsidRPr="00C81F9E">
        <w:rPr>
          <w:rFonts w:ascii="Arial" w:hAnsi="Arial" w:cs="Arial"/>
          <w:color w:val="000000" w:themeColor="text1"/>
          <w:szCs w:val="19"/>
          <w:lang w:val="de-DE"/>
        </w:rPr>
        <w:t xml:space="preserve"> innerhalb der gegebenen Situation ihre Kommunikationsfähigkeit </w:t>
      </w:r>
      <w:r w:rsidRPr="00C81F9E">
        <w:rPr>
          <w:rFonts w:ascii="Arial" w:hAnsi="Arial" w:cs="Arial"/>
          <w:color w:val="000000" w:themeColor="text1"/>
          <w:szCs w:val="19"/>
          <w:lang w:val="de-DE"/>
        </w:rPr>
        <w:sym w:font="Wingdings" w:char="F0E0"/>
      </w:r>
      <w:r w:rsidRPr="00C81F9E">
        <w:rPr>
          <w:rFonts w:ascii="Arial" w:hAnsi="Arial" w:cs="Arial"/>
          <w:color w:val="000000" w:themeColor="text1"/>
          <w:szCs w:val="19"/>
          <w:lang w:val="de-DE"/>
        </w:rPr>
        <w:t xml:space="preserve"> sich vorstellen </w:t>
      </w:r>
    </w:p>
    <w:p w:rsidR="00C241E7" w:rsidRPr="00C81F9E" w:rsidRDefault="00C241E7" w:rsidP="00C241E7">
      <w:pPr>
        <w:spacing w:before="60" w:after="60"/>
        <w:jc w:val="both"/>
        <w:rPr>
          <w:rFonts w:ascii="Arial" w:hAnsi="Arial" w:cs="Arial"/>
          <w:color w:val="000000" w:themeColor="text1"/>
          <w:szCs w:val="19"/>
          <w:lang w:val="de-DE"/>
        </w:rPr>
      </w:pPr>
      <w:r w:rsidRPr="00C81F9E">
        <w:rPr>
          <w:rFonts w:ascii="Arial" w:hAnsi="Arial" w:cs="Arial"/>
          <w:color w:val="000000" w:themeColor="text1"/>
          <w:szCs w:val="19"/>
          <w:lang w:val="de-DE"/>
        </w:rPr>
        <w:t>nach folgenden Bewertungskriterien nachweisen:</w:t>
      </w:r>
    </w:p>
    <w:p w:rsidR="00C241E7" w:rsidRPr="00C241E7" w:rsidRDefault="00C241E7" w:rsidP="00C241E7">
      <w:pPr>
        <w:pStyle w:val="Paragraphedeliste"/>
        <w:numPr>
          <w:ilvl w:val="0"/>
          <w:numId w:val="8"/>
        </w:numPr>
        <w:spacing w:before="60" w:after="60" w:line="276" w:lineRule="auto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C241E7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Aufgabe:</w:t>
      </w:r>
      <w:r w:rsidRPr="00C241E7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</w:t>
      </w:r>
    </w:p>
    <w:p w:rsidR="00C241E7" w:rsidRPr="00C241E7" w:rsidRDefault="00C241E7" w:rsidP="00C241E7">
      <w:pPr>
        <w:pStyle w:val="Paragraphedeliste"/>
        <w:numPr>
          <w:ilvl w:val="0"/>
          <w:numId w:val="7"/>
        </w:numPr>
        <w:spacing w:before="60" w:after="60" w:line="276" w:lineRule="auto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C241E7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Erfüllung der Aufgabe: </w:t>
      </w:r>
      <w:r w:rsidR="009C6858" w:rsidRPr="009C6858">
        <w:rPr>
          <w:rFonts w:ascii="Arial" w:hAnsi="Arial" w:cs="Arial"/>
          <w:color w:val="000000" w:themeColor="text1"/>
          <w:sz w:val="22"/>
          <w:szCs w:val="22"/>
          <w:lang w:val="de-CH"/>
        </w:rPr>
        <w:t>der Schüler hat die Situation verstanden (zu zweit diskutieren, um sich kennenzulernen)</w:t>
      </w:r>
    </w:p>
    <w:p w:rsidR="00FA7848" w:rsidRPr="00C92AF5" w:rsidRDefault="00C241E7" w:rsidP="00C92AF5">
      <w:pPr>
        <w:pStyle w:val="Paragraphedeliste"/>
        <w:numPr>
          <w:ilvl w:val="0"/>
          <w:numId w:val="7"/>
        </w:numPr>
        <w:spacing w:before="60" w:after="60" w:line="276" w:lineRule="auto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C241E7">
        <w:rPr>
          <w:rFonts w:ascii="Arial" w:hAnsi="Arial" w:cs="Arial"/>
          <w:color w:val="000000" w:themeColor="text1"/>
          <w:sz w:val="22"/>
          <w:szCs w:val="22"/>
          <w:lang w:val="de-DE"/>
        </w:rPr>
        <w:t>Strategien: bekannte Wörter benutzen; andere Ideen finden; Fragen stellen; wenn etwas nicht klar ist (z.B. kannst du wiederholen?); erklären, wenn der Partner nicht versteht</w:t>
      </w:r>
    </w:p>
    <w:p w:rsidR="00C241E7" w:rsidRPr="00C241E7" w:rsidRDefault="00C241E7" w:rsidP="00C241E7">
      <w:pPr>
        <w:pStyle w:val="Paragraphedeliste"/>
        <w:numPr>
          <w:ilvl w:val="0"/>
          <w:numId w:val="8"/>
        </w:numPr>
        <w:spacing w:before="60" w:after="60" w:line="276" w:lineRule="auto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C241E7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Kommunikative Gestaltung:</w:t>
      </w:r>
      <w:r w:rsidRPr="00C241E7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</w:t>
      </w:r>
    </w:p>
    <w:p w:rsidR="001C14CD" w:rsidRDefault="001C14CD" w:rsidP="00C241E7">
      <w:pPr>
        <w:pStyle w:val="Paragraphedeliste"/>
        <w:numPr>
          <w:ilvl w:val="0"/>
          <w:numId w:val="7"/>
        </w:numPr>
        <w:spacing w:before="60" w:after="60" w:line="276" w:lineRule="auto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>
        <w:rPr>
          <w:rFonts w:ascii="Arial" w:hAnsi="Arial" w:cs="Arial"/>
          <w:color w:val="000000" w:themeColor="text1"/>
          <w:sz w:val="22"/>
          <w:szCs w:val="22"/>
          <w:lang w:val="de-DE"/>
        </w:rPr>
        <w:t>Variation der Satzstruktur</w:t>
      </w:r>
    </w:p>
    <w:p w:rsidR="00C241E7" w:rsidRPr="00C241E7" w:rsidRDefault="00C241E7" w:rsidP="00C241E7">
      <w:pPr>
        <w:pStyle w:val="Paragraphedeliste"/>
        <w:numPr>
          <w:ilvl w:val="0"/>
          <w:numId w:val="7"/>
        </w:numPr>
        <w:spacing w:before="60" w:after="60" w:line="276" w:lineRule="auto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C241E7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Variation des Wortschatzes: verschiedene Fragewörter, ganze und detaillierte Sätze, Einsatz des neuen Wortschatzes </w:t>
      </w:r>
    </w:p>
    <w:p w:rsidR="00C241E7" w:rsidRPr="00C241E7" w:rsidRDefault="00C241E7" w:rsidP="00C241E7">
      <w:pPr>
        <w:pStyle w:val="Paragraphedeliste"/>
        <w:numPr>
          <w:ilvl w:val="0"/>
          <w:numId w:val="7"/>
        </w:numPr>
        <w:spacing w:before="60" w:after="60" w:line="276" w:lineRule="auto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C241E7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Verwirklichung der Sprechabsicht: Kann der Schüler sagen, was er sagen will?; Korrekter Wortgebrauch (kein Englisch/Französisch), </w:t>
      </w:r>
    </w:p>
    <w:p w:rsidR="00C241E7" w:rsidRPr="00C241E7" w:rsidRDefault="00C241E7" w:rsidP="00C241E7">
      <w:pPr>
        <w:pStyle w:val="Paragraphedeliste"/>
        <w:numPr>
          <w:ilvl w:val="0"/>
          <w:numId w:val="7"/>
        </w:numPr>
        <w:spacing w:before="60" w:after="60" w:line="276" w:lineRule="auto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C241E7">
        <w:rPr>
          <w:rFonts w:ascii="Arial" w:hAnsi="Arial" w:cs="Arial"/>
          <w:color w:val="000000" w:themeColor="text1"/>
          <w:sz w:val="22"/>
          <w:szCs w:val="22"/>
          <w:lang w:val="de-DE"/>
        </w:rPr>
        <w:t>Flüssigkeit der Rede</w:t>
      </w:r>
    </w:p>
    <w:p w:rsidR="00C241E7" w:rsidRPr="00C241E7" w:rsidRDefault="00C241E7" w:rsidP="00C241E7">
      <w:pPr>
        <w:pStyle w:val="Paragraphedeliste"/>
        <w:numPr>
          <w:ilvl w:val="0"/>
          <w:numId w:val="8"/>
        </w:numPr>
        <w:spacing w:before="60" w:after="60" w:line="276" w:lineRule="auto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C241E7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Formale Richtigkeit: </w:t>
      </w:r>
    </w:p>
    <w:p w:rsidR="00C241E7" w:rsidRPr="00C241E7" w:rsidRDefault="00C241E7" w:rsidP="00C241E7">
      <w:pPr>
        <w:pStyle w:val="Paragraphedeliste"/>
        <w:numPr>
          <w:ilvl w:val="0"/>
          <w:numId w:val="7"/>
        </w:numPr>
        <w:spacing w:before="60" w:after="60" w:line="276" w:lineRule="auto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C241E7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Syntax: </w:t>
      </w:r>
      <w:r w:rsidRPr="00CC6E42">
        <w:rPr>
          <w:rFonts w:ascii="Arial" w:hAnsi="Arial" w:cs="Arial"/>
          <w:b/>
          <w:bCs/>
          <w:color w:val="000000" w:themeColor="text1"/>
          <w:sz w:val="22"/>
          <w:szCs w:val="22"/>
          <w:lang w:val="de-DE"/>
        </w:rPr>
        <w:t>Platz des Verbs, W-Fragen, Ja-/Nein-Fragen</w:t>
      </w:r>
    </w:p>
    <w:p w:rsidR="00C241E7" w:rsidRPr="00C241E7" w:rsidRDefault="00C241E7" w:rsidP="00C241E7">
      <w:pPr>
        <w:pStyle w:val="Paragraphedeliste"/>
        <w:numPr>
          <w:ilvl w:val="0"/>
          <w:numId w:val="7"/>
        </w:numPr>
        <w:spacing w:before="60" w:after="60" w:line="276" w:lineRule="auto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C241E7">
        <w:rPr>
          <w:rFonts w:ascii="Arial" w:hAnsi="Arial" w:cs="Arial"/>
          <w:color w:val="000000" w:themeColor="text1"/>
          <w:sz w:val="22"/>
          <w:szCs w:val="22"/>
          <w:lang w:val="de-DE"/>
        </w:rPr>
        <w:t>Konjugation: Präsens</w:t>
      </w:r>
    </w:p>
    <w:p w:rsidR="00C241E7" w:rsidRPr="00C241E7" w:rsidRDefault="00C241E7" w:rsidP="00C241E7">
      <w:pPr>
        <w:pStyle w:val="Paragraphedeliste"/>
        <w:numPr>
          <w:ilvl w:val="0"/>
          <w:numId w:val="8"/>
        </w:numPr>
        <w:spacing w:before="60" w:after="60" w:line="276" w:lineRule="auto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C241E7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Aussprache und Intonation: </w:t>
      </w:r>
    </w:p>
    <w:p w:rsidR="00E911EB" w:rsidRPr="00C241E7" w:rsidRDefault="00C241E7" w:rsidP="00C241E7">
      <w:pPr>
        <w:spacing w:after="0"/>
        <w:jc w:val="both"/>
        <w:rPr>
          <w:rFonts w:cs="Arial"/>
          <w:color w:val="000000" w:themeColor="text1"/>
          <w:lang w:val="de-DE"/>
        </w:rPr>
      </w:pPr>
      <w:r w:rsidRPr="00C241E7">
        <w:rPr>
          <w:rFonts w:ascii="Arial" w:hAnsi="Arial" w:cs="Arial"/>
          <w:color w:val="000000" w:themeColor="text1"/>
          <w:lang w:val="de-DE"/>
        </w:rPr>
        <w:t>Aussprache, Intonation, Satzmelodie, Wortakzent, Lautstärke</w:t>
      </w:r>
    </w:p>
    <w:tbl>
      <w:tblPr>
        <w:tblStyle w:val="Grilledutableau"/>
        <w:tblW w:w="9697" w:type="dxa"/>
        <w:jc w:val="center"/>
        <w:tblLayout w:type="fixed"/>
        <w:tblLook w:val="04A0" w:firstRow="1" w:lastRow="0" w:firstColumn="1" w:lastColumn="0" w:noHBand="0" w:noVBand="1"/>
      </w:tblPr>
      <w:tblGrid>
        <w:gridCol w:w="1531"/>
        <w:gridCol w:w="1361"/>
        <w:gridCol w:w="1361"/>
        <w:gridCol w:w="1361"/>
        <w:gridCol w:w="1361"/>
        <w:gridCol w:w="1361"/>
        <w:gridCol w:w="1361"/>
      </w:tblGrid>
      <w:tr w:rsidR="00E911EB" w:rsidRPr="001D34C1" w:rsidTr="001D34C1">
        <w:trPr>
          <w:jc w:val="center"/>
        </w:trPr>
        <w:tc>
          <w:tcPr>
            <w:tcW w:w="153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911EB" w:rsidRPr="001D34C1" w:rsidRDefault="00E911EB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:rsidR="00E911EB" w:rsidRPr="001D34C1" w:rsidRDefault="00E911EB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5 Punkte</w:t>
            </w:r>
          </w:p>
        </w:tc>
        <w:tc>
          <w:tcPr>
            <w:tcW w:w="136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911EB" w:rsidRPr="001D34C1" w:rsidRDefault="00E911EB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4 Punkte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11EB" w:rsidRPr="001D34C1" w:rsidRDefault="00E911EB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3 Punkte</w:t>
            </w:r>
          </w:p>
        </w:tc>
        <w:tc>
          <w:tcPr>
            <w:tcW w:w="136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E911EB" w:rsidRPr="001D34C1" w:rsidRDefault="00E911EB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2 Punkte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E911EB" w:rsidRPr="001D34C1" w:rsidRDefault="00E911EB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1 Punkt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E911EB" w:rsidRPr="001D34C1" w:rsidRDefault="00E911EB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0 Punkte</w:t>
            </w:r>
          </w:p>
        </w:tc>
      </w:tr>
      <w:tr w:rsidR="00564993" w:rsidRPr="001D34C1" w:rsidTr="00814A4C">
        <w:trPr>
          <w:jc w:val="center"/>
        </w:trPr>
        <w:tc>
          <w:tcPr>
            <w:tcW w:w="15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Aufgabe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CH"/>
              </w:rPr>
              <w:t>Vollumfänglich erfüllt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CH"/>
              </w:rPr>
              <w:t>Grösstenteils erfüllt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CH"/>
              </w:rPr>
              <w:t>Ausreichend erfüllt</w:t>
            </w:r>
          </w:p>
        </w:tc>
        <w:tc>
          <w:tcPr>
            <w:tcW w:w="13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CH"/>
              </w:rPr>
              <w:t>Nur teilweise erfüllt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CH"/>
              </w:rPr>
              <w:t>Kaum erfüllt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CH"/>
              </w:rPr>
              <w:t>Nicht erfüllt</w:t>
            </w:r>
          </w:p>
        </w:tc>
      </w:tr>
      <w:tr w:rsidR="00564993" w:rsidRPr="001D34C1" w:rsidTr="001D34C1">
        <w:trPr>
          <w:jc w:val="center"/>
        </w:trPr>
        <w:tc>
          <w:tcPr>
            <w:tcW w:w="153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5 Punkte</w:t>
            </w:r>
          </w:p>
        </w:tc>
        <w:tc>
          <w:tcPr>
            <w:tcW w:w="136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4 Punkte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3 Punkte</w:t>
            </w:r>
          </w:p>
        </w:tc>
        <w:tc>
          <w:tcPr>
            <w:tcW w:w="136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2 Punkte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1 Punkt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0 Punkte</w:t>
            </w:r>
          </w:p>
        </w:tc>
      </w:tr>
      <w:tr w:rsidR="00564993" w:rsidRPr="001D34C1" w:rsidTr="00814A4C">
        <w:trPr>
          <w:jc w:val="center"/>
        </w:trPr>
        <w:tc>
          <w:tcPr>
            <w:tcW w:w="15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 xml:space="preserve">Kommunikative </w:t>
            </w:r>
          </w:p>
          <w:p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Gestaltung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CH"/>
              </w:rPr>
              <w:t>Vollumfänglich respektiert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64993" w:rsidRPr="001D34C1" w:rsidRDefault="00814A4C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CH"/>
              </w:rPr>
              <w:t xml:space="preserve">Grösstenteils </w:t>
            </w:r>
            <w:r w:rsidR="00564993"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CH"/>
              </w:rPr>
              <w:t>respektiert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CH"/>
              </w:rPr>
              <w:t>Ausreichend respektiert</w:t>
            </w:r>
          </w:p>
        </w:tc>
        <w:tc>
          <w:tcPr>
            <w:tcW w:w="13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CH"/>
              </w:rPr>
              <w:t>Nur teilweise respektiert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CH"/>
              </w:rPr>
              <w:t>Kaum respektiert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CH"/>
              </w:rPr>
              <w:t>Nicht respektiert</w:t>
            </w:r>
          </w:p>
        </w:tc>
      </w:tr>
      <w:tr w:rsidR="00564993" w:rsidRPr="001D34C1" w:rsidTr="001D34C1">
        <w:trPr>
          <w:jc w:val="center"/>
        </w:trPr>
        <w:tc>
          <w:tcPr>
            <w:tcW w:w="153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5 Punkte</w:t>
            </w:r>
          </w:p>
        </w:tc>
        <w:tc>
          <w:tcPr>
            <w:tcW w:w="136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4 Punkte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3 Punkte</w:t>
            </w:r>
          </w:p>
        </w:tc>
        <w:tc>
          <w:tcPr>
            <w:tcW w:w="136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2 Punkte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1 Punkt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0 Punkte</w:t>
            </w:r>
          </w:p>
        </w:tc>
      </w:tr>
      <w:tr w:rsidR="00564993" w:rsidRPr="00CC6E42" w:rsidTr="00814A4C">
        <w:trPr>
          <w:jc w:val="center"/>
        </w:trPr>
        <w:tc>
          <w:tcPr>
            <w:tcW w:w="15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Formale Richtigkeit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  <w:t>Keine oder nur vereinzelte Fehler, die die Kommunikation nicht stören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  <w:t>Einige Fehler, die die Kommunikation kaum stören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  <w:t xml:space="preserve">Fehler, die die Kommunikation stören, aber das </w:t>
            </w:r>
            <w:proofErr w:type="spellStart"/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  <w:t>Vestehen</w:t>
            </w:r>
            <w:proofErr w:type="spellEnd"/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  <w:t xml:space="preserve"> nicht beeinträchtigen</w:t>
            </w:r>
          </w:p>
        </w:tc>
        <w:tc>
          <w:tcPr>
            <w:tcW w:w="13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  <w:t>Viele Fehler, die die Kommunikation erschweren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  <w:t>Die Rede ist kaum verständlich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  <w:t>Die Rede ist nicht verständlich</w:t>
            </w:r>
          </w:p>
        </w:tc>
      </w:tr>
      <w:tr w:rsidR="00564993" w:rsidRPr="001D34C1" w:rsidTr="001D34C1">
        <w:trPr>
          <w:jc w:val="center"/>
        </w:trPr>
        <w:tc>
          <w:tcPr>
            <w:tcW w:w="1531" w:type="dxa"/>
            <w:tcBorders>
              <w:left w:val="nil"/>
            </w:tcBorders>
            <w:shd w:val="clear" w:color="auto" w:fill="auto"/>
            <w:vAlign w:val="center"/>
          </w:tcPr>
          <w:p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:rsidR="00564993" w:rsidRPr="001D34C1" w:rsidRDefault="00564993" w:rsidP="00564993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136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564993" w:rsidRPr="001D34C1" w:rsidRDefault="00564993" w:rsidP="00564993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4 Punkte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64993" w:rsidRPr="001D34C1" w:rsidRDefault="00564993" w:rsidP="00564993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3 Punkte</w:t>
            </w:r>
          </w:p>
        </w:tc>
        <w:tc>
          <w:tcPr>
            <w:tcW w:w="136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564993" w:rsidRPr="001D34C1" w:rsidRDefault="00564993" w:rsidP="00564993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2 Punkte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564993" w:rsidRPr="001D34C1" w:rsidRDefault="00564993" w:rsidP="00564993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1 Punkt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0 Punkte</w:t>
            </w:r>
          </w:p>
        </w:tc>
      </w:tr>
      <w:tr w:rsidR="00564993" w:rsidRPr="001D34C1" w:rsidTr="00814A4C">
        <w:trPr>
          <w:trHeight w:val="323"/>
          <w:jc w:val="center"/>
        </w:trPr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Aussprache und</w:t>
            </w:r>
          </w:p>
          <w:p w:rsidR="00564993" w:rsidRPr="001D34C1" w:rsidRDefault="00564993" w:rsidP="0056499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de-DE"/>
              </w:rPr>
              <w:t>Intonation</w:t>
            </w:r>
          </w:p>
        </w:tc>
        <w:tc>
          <w:tcPr>
            <w:tcW w:w="1361" w:type="dxa"/>
          </w:tcPr>
          <w:p w:rsidR="00564993" w:rsidRPr="001D34C1" w:rsidRDefault="00564993" w:rsidP="00564993">
            <w:pPr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1361" w:type="dxa"/>
            <w:tcBorders>
              <w:right w:val="single" w:sz="12" w:space="0" w:color="auto"/>
            </w:tcBorders>
            <w:vAlign w:val="center"/>
          </w:tcPr>
          <w:p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proofErr w:type="spellStart"/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  <w:t>Grösstenteils</w:t>
            </w:r>
            <w:proofErr w:type="spellEnd"/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  <w:t xml:space="preserve"> angemessen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  <w:t>Ausreichend angemessen</w:t>
            </w:r>
          </w:p>
        </w:tc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  <w:t>Nur teilweise angemessen</w:t>
            </w:r>
          </w:p>
        </w:tc>
        <w:tc>
          <w:tcPr>
            <w:tcW w:w="1361" w:type="dxa"/>
            <w:vAlign w:val="center"/>
          </w:tcPr>
          <w:p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  <w:t>Kaum angemessen</w:t>
            </w:r>
          </w:p>
        </w:tc>
        <w:tc>
          <w:tcPr>
            <w:tcW w:w="1361" w:type="dxa"/>
            <w:vAlign w:val="center"/>
          </w:tcPr>
          <w:p w:rsidR="00564993" w:rsidRPr="001D34C1" w:rsidRDefault="00564993" w:rsidP="00814A4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</w:pPr>
            <w:r w:rsidRPr="001D34C1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de-DE"/>
              </w:rPr>
              <w:t>Nicht angemessen</w:t>
            </w:r>
          </w:p>
        </w:tc>
      </w:tr>
    </w:tbl>
    <w:p w:rsidR="00D7703D" w:rsidRPr="00D7703D" w:rsidRDefault="00D7703D" w:rsidP="00D7703D">
      <w:pPr>
        <w:spacing w:after="0" w:line="240" w:lineRule="auto"/>
        <w:jc w:val="both"/>
        <w:rPr>
          <w:lang w:val="de-CH"/>
        </w:rPr>
      </w:pPr>
    </w:p>
    <w:p w:rsidR="00D7703D" w:rsidRPr="00892068" w:rsidRDefault="00D7703D" w:rsidP="00D7703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  <w:sz w:val="28"/>
          <w:lang w:val="de-DE"/>
        </w:rPr>
      </w:pPr>
      <w:r>
        <w:rPr>
          <w:rFonts w:cs="Arial"/>
          <w:b/>
          <w:color w:val="000000" w:themeColor="text1"/>
          <w:sz w:val="28"/>
          <w:lang w:val="de-DE"/>
        </w:rPr>
        <w:t>Kommentare zum Test</w:t>
      </w:r>
    </w:p>
    <w:p w:rsidR="00D7703D" w:rsidRDefault="00D7703D" w:rsidP="00D77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</w:rPr>
      </w:pPr>
    </w:p>
    <w:p w:rsidR="00D7703D" w:rsidRDefault="00D7703D" w:rsidP="00D77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</w:rPr>
      </w:pPr>
    </w:p>
    <w:p w:rsidR="00D7703D" w:rsidRDefault="00D7703D" w:rsidP="00D77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</w:rPr>
      </w:pPr>
    </w:p>
    <w:p w:rsidR="00C92AF5" w:rsidRDefault="00C92AF5" w:rsidP="00D77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</w:rPr>
      </w:pPr>
    </w:p>
    <w:p w:rsidR="00D7703D" w:rsidRDefault="00D7703D" w:rsidP="00D77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</w:rPr>
      </w:pPr>
    </w:p>
    <w:p w:rsidR="00D7703D" w:rsidRPr="00BF3D2D" w:rsidRDefault="00D7703D" w:rsidP="00C814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</w:rPr>
      </w:pPr>
    </w:p>
    <w:sectPr w:rsidR="00D7703D" w:rsidRPr="00BF3D2D" w:rsidSect="00D770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567" w:right="1418" w:bottom="567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17FBE" w:rsidRDefault="00017FBE" w:rsidP="00EF2075">
      <w:pPr>
        <w:spacing w:after="0" w:line="240" w:lineRule="auto"/>
      </w:pPr>
      <w:r>
        <w:separator/>
      </w:r>
    </w:p>
  </w:endnote>
  <w:endnote w:type="continuationSeparator" w:id="0">
    <w:p w:rsidR="00017FBE" w:rsidRDefault="00017FBE" w:rsidP="00EF2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MT">
    <w:altName w:val="Arial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20B0604020202020204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24C8" w:rsidRDefault="001E24C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851249"/>
      <w:docPartObj>
        <w:docPartGallery w:val="Page Numbers (Bottom of Page)"/>
        <w:docPartUnique/>
      </w:docPartObj>
    </w:sdtPr>
    <w:sdtEndPr/>
    <w:sdtContent>
      <w:p w:rsidR="006B4382" w:rsidRDefault="00190C13" w:rsidP="001B4540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14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24C8" w:rsidRDefault="001E24C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17FBE" w:rsidRDefault="00017FBE" w:rsidP="00EF2075">
      <w:pPr>
        <w:spacing w:after="0" w:line="240" w:lineRule="auto"/>
      </w:pPr>
      <w:r>
        <w:separator/>
      </w:r>
    </w:p>
  </w:footnote>
  <w:footnote w:type="continuationSeparator" w:id="0">
    <w:p w:rsidR="00017FBE" w:rsidRDefault="00017FBE" w:rsidP="00EF2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24C8" w:rsidRDefault="001E24C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24C8" w:rsidRDefault="001E24C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24C8" w:rsidRDefault="001E24C8">
    <w:pPr>
      <w:pStyle w:val="En-tte"/>
    </w:pPr>
    <w:proofErr w:type="spellStart"/>
    <w:r>
      <w:t>gk</w:t>
    </w:r>
    <w:proofErr w:type="spellEnd"/>
    <w:r>
      <w:t xml:space="preserve"> 9</w:t>
    </w:r>
    <w:r>
      <w:tab/>
      <w:t>Kapitel 1</w:t>
    </w:r>
    <w:r>
      <w:tab/>
      <w:t>9EB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65692"/>
    <w:multiLevelType w:val="hybridMultilevel"/>
    <w:tmpl w:val="A906E5DA"/>
    <w:lvl w:ilvl="0" w:tplc="7A7A0D32">
      <w:numFmt w:val="bullet"/>
      <w:lvlText w:val="-"/>
      <w:lvlJc w:val="left"/>
      <w:pPr>
        <w:ind w:left="3192" w:hanging="360"/>
      </w:pPr>
      <w:rPr>
        <w:rFonts w:ascii="ArialMT" w:eastAsiaTheme="minorHAnsi" w:hAnsi="ArialMT" w:cs="Time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D5C6E"/>
    <w:multiLevelType w:val="hybridMultilevel"/>
    <w:tmpl w:val="646C21E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73143"/>
    <w:multiLevelType w:val="hybridMultilevel"/>
    <w:tmpl w:val="1EF85374"/>
    <w:lvl w:ilvl="0" w:tplc="FD3A4E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D0F4A"/>
    <w:multiLevelType w:val="hybridMultilevel"/>
    <w:tmpl w:val="2B76D7A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D6946"/>
    <w:multiLevelType w:val="hybridMultilevel"/>
    <w:tmpl w:val="7D76A41C"/>
    <w:lvl w:ilvl="0" w:tplc="2F46F7B6">
      <w:start w:val="1"/>
      <w:numFmt w:val="decimal"/>
      <w:lvlText w:val="%1."/>
      <w:lvlJc w:val="left"/>
      <w:pPr>
        <w:ind w:left="720" w:hanging="360"/>
      </w:pPr>
      <w:rPr>
        <w:rFonts w:hint="default"/>
        <w:lang w:val="de-CH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075D5"/>
    <w:multiLevelType w:val="hybridMultilevel"/>
    <w:tmpl w:val="CD3C3136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97B36"/>
    <w:multiLevelType w:val="hybridMultilevel"/>
    <w:tmpl w:val="47026E64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D4008"/>
    <w:multiLevelType w:val="hybridMultilevel"/>
    <w:tmpl w:val="987076D0"/>
    <w:lvl w:ilvl="0" w:tplc="44AE5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1681E"/>
    <w:multiLevelType w:val="hybridMultilevel"/>
    <w:tmpl w:val="E23E27F0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F4D02"/>
    <w:multiLevelType w:val="hybridMultilevel"/>
    <w:tmpl w:val="4906E74A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94982"/>
    <w:multiLevelType w:val="hybridMultilevel"/>
    <w:tmpl w:val="5C6CF760"/>
    <w:lvl w:ilvl="0" w:tplc="E1867F42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414B4"/>
    <w:multiLevelType w:val="hybridMultilevel"/>
    <w:tmpl w:val="D68AEAA6"/>
    <w:lvl w:ilvl="0" w:tplc="100C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68168E"/>
    <w:multiLevelType w:val="hybridMultilevel"/>
    <w:tmpl w:val="064E4142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12"/>
  </w:num>
  <w:num w:numId="6">
    <w:abstractNumId w:val="3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11"/>
  </w:num>
  <w:num w:numId="12">
    <w:abstractNumId w:val="5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0D"/>
    <w:rsid w:val="00002A02"/>
    <w:rsid w:val="00003FB3"/>
    <w:rsid w:val="00013904"/>
    <w:rsid w:val="00017FBE"/>
    <w:rsid w:val="0002192C"/>
    <w:rsid w:val="00023F5A"/>
    <w:rsid w:val="000313CC"/>
    <w:rsid w:val="000364AC"/>
    <w:rsid w:val="00047BEF"/>
    <w:rsid w:val="00050841"/>
    <w:rsid w:val="00055FAD"/>
    <w:rsid w:val="00062B78"/>
    <w:rsid w:val="000657DF"/>
    <w:rsid w:val="00066AF9"/>
    <w:rsid w:val="0006767A"/>
    <w:rsid w:val="00076A6B"/>
    <w:rsid w:val="00080351"/>
    <w:rsid w:val="00081CAB"/>
    <w:rsid w:val="00091E3C"/>
    <w:rsid w:val="000A69D9"/>
    <w:rsid w:val="000C781F"/>
    <w:rsid w:val="000E5E6B"/>
    <w:rsid w:val="000F0791"/>
    <w:rsid w:val="00102280"/>
    <w:rsid w:val="00105130"/>
    <w:rsid w:val="001175EE"/>
    <w:rsid w:val="00122A00"/>
    <w:rsid w:val="001231D9"/>
    <w:rsid w:val="0012400D"/>
    <w:rsid w:val="0013165E"/>
    <w:rsid w:val="00135033"/>
    <w:rsid w:val="00140668"/>
    <w:rsid w:val="00141326"/>
    <w:rsid w:val="00142772"/>
    <w:rsid w:val="00143442"/>
    <w:rsid w:val="00143549"/>
    <w:rsid w:val="0014388C"/>
    <w:rsid w:val="00154CC6"/>
    <w:rsid w:val="001573E6"/>
    <w:rsid w:val="00162150"/>
    <w:rsid w:val="001633CB"/>
    <w:rsid w:val="00164E0D"/>
    <w:rsid w:val="00165B9A"/>
    <w:rsid w:val="001664BD"/>
    <w:rsid w:val="0017118B"/>
    <w:rsid w:val="001818DC"/>
    <w:rsid w:val="00190C13"/>
    <w:rsid w:val="001925D7"/>
    <w:rsid w:val="0019445E"/>
    <w:rsid w:val="001A16C7"/>
    <w:rsid w:val="001B4540"/>
    <w:rsid w:val="001B4B9F"/>
    <w:rsid w:val="001B5F7F"/>
    <w:rsid w:val="001C14CD"/>
    <w:rsid w:val="001C3617"/>
    <w:rsid w:val="001C47E2"/>
    <w:rsid w:val="001D34C1"/>
    <w:rsid w:val="001E0189"/>
    <w:rsid w:val="001E024E"/>
    <w:rsid w:val="001E0DCE"/>
    <w:rsid w:val="001E2086"/>
    <w:rsid w:val="001E24C8"/>
    <w:rsid w:val="001E6D91"/>
    <w:rsid w:val="001F01AA"/>
    <w:rsid w:val="001F2B30"/>
    <w:rsid w:val="00200B3F"/>
    <w:rsid w:val="00203239"/>
    <w:rsid w:val="0020469C"/>
    <w:rsid w:val="00212669"/>
    <w:rsid w:val="00213417"/>
    <w:rsid w:val="002166B9"/>
    <w:rsid w:val="00224F71"/>
    <w:rsid w:val="00227416"/>
    <w:rsid w:val="002330F1"/>
    <w:rsid w:val="002355A7"/>
    <w:rsid w:val="00243B21"/>
    <w:rsid w:val="00245B97"/>
    <w:rsid w:val="00246103"/>
    <w:rsid w:val="00247D71"/>
    <w:rsid w:val="002511F7"/>
    <w:rsid w:val="00257726"/>
    <w:rsid w:val="00266FCE"/>
    <w:rsid w:val="00272087"/>
    <w:rsid w:val="0028200D"/>
    <w:rsid w:val="00295C7F"/>
    <w:rsid w:val="00297136"/>
    <w:rsid w:val="002B1829"/>
    <w:rsid w:val="002B1D9E"/>
    <w:rsid w:val="002B3583"/>
    <w:rsid w:val="002B7D9A"/>
    <w:rsid w:val="002C0D93"/>
    <w:rsid w:val="002C1E4B"/>
    <w:rsid w:val="002C287B"/>
    <w:rsid w:val="002C2C7E"/>
    <w:rsid w:val="002C3E27"/>
    <w:rsid w:val="002C6201"/>
    <w:rsid w:val="002C64AA"/>
    <w:rsid w:val="002D1EED"/>
    <w:rsid w:val="002D2553"/>
    <w:rsid w:val="002D3E92"/>
    <w:rsid w:val="002D59EA"/>
    <w:rsid w:val="002E1F17"/>
    <w:rsid w:val="002E31E7"/>
    <w:rsid w:val="002E5029"/>
    <w:rsid w:val="002E69E2"/>
    <w:rsid w:val="002E6C9C"/>
    <w:rsid w:val="002F4980"/>
    <w:rsid w:val="002F4AE6"/>
    <w:rsid w:val="0030566C"/>
    <w:rsid w:val="0031231E"/>
    <w:rsid w:val="003139C7"/>
    <w:rsid w:val="003152D8"/>
    <w:rsid w:val="0032282B"/>
    <w:rsid w:val="00323212"/>
    <w:rsid w:val="0034223D"/>
    <w:rsid w:val="003456A0"/>
    <w:rsid w:val="00354C29"/>
    <w:rsid w:val="00355876"/>
    <w:rsid w:val="0035685F"/>
    <w:rsid w:val="00360B94"/>
    <w:rsid w:val="003617A0"/>
    <w:rsid w:val="00372396"/>
    <w:rsid w:val="00374377"/>
    <w:rsid w:val="003A0AFE"/>
    <w:rsid w:val="003A14C9"/>
    <w:rsid w:val="003A3603"/>
    <w:rsid w:val="003B0BB4"/>
    <w:rsid w:val="003B1298"/>
    <w:rsid w:val="003B3301"/>
    <w:rsid w:val="003B501A"/>
    <w:rsid w:val="003C3B9D"/>
    <w:rsid w:val="003D2DEA"/>
    <w:rsid w:val="003D40A4"/>
    <w:rsid w:val="003D4659"/>
    <w:rsid w:val="003E5806"/>
    <w:rsid w:val="003E6DD9"/>
    <w:rsid w:val="003F1000"/>
    <w:rsid w:val="004028C6"/>
    <w:rsid w:val="00406D3E"/>
    <w:rsid w:val="00414100"/>
    <w:rsid w:val="00414D69"/>
    <w:rsid w:val="0041735F"/>
    <w:rsid w:val="0043624A"/>
    <w:rsid w:val="004406F2"/>
    <w:rsid w:val="004407FF"/>
    <w:rsid w:val="004456DF"/>
    <w:rsid w:val="0044601B"/>
    <w:rsid w:val="00450AC0"/>
    <w:rsid w:val="00453590"/>
    <w:rsid w:val="0045502B"/>
    <w:rsid w:val="00456F06"/>
    <w:rsid w:val="0047544D"/>
    <w:rsid w:val="004760BF"/>
    <w:rsid w:val="0047689E"/>
    <w:rsid w:val="00481EBD"/>
    <w:rsid w:val="00486C90"/>
    <w:rsid w:val="0049093C"/>
    <w:rsid w:val="00493619"/>
    <w:rsid w:val="004A1EF6"/>
    <w:rsid w:val="004A2613"/>
    <w:rsid w:val="004A51CE"/>
    <w:rsid w:val="004A6B39"/>
    <w:rsid w:val="004B33D6"/>
    <w:rsid w:val="004C3B93"/>
    <w:rsid w:val="004C4A6F"/>
    <w:rsid w:val="004D008C"/>
    <w:rsid w:val="004D5E85"/>
    <w:rsid w:val="004E2C37"/>
    <w:rsid w:val="004F01F5"/>
    <w:rsid w:val="004F4D95"/>
    <w:rsid w:val="004F79C2"/>
    <w:rsid w:val="00500A68"/>
    <w:rsid w:val="00502608"/>
    <w:rsid w:val="0050395C"/>
    <w:rsid w:val="00510E4F"/>
    <w:rsid w:val="00515F83"/>
    <w:rsid w:val="005161FE"/>
    <w:rsid w:val="0053206A"/>
    <w:rsid w:val="00535EF6"/>
    <w:rsid w:val="0054375B"/>
    <w:rsid w:val="005514AC"/>
    <w:rsid w:val="005519FC"/>
    <w:rsid w:val="005572B2"/>
    <w:rsid w:val="00564993"/>
    <w:rsid w:val="00577A25"/>
    <w:rsid w:val="005B134A"/>
    <w:rsid w:val="005B323F"/>
    <w:rsid w:val="005B5F53"/>
    <w:rsid w:val="005C3A3A"/>
    <w:rsid w:val="005C6224"/>
    <w:rsid w:val="005C7685"/>
    <w:rsid w:val="005C7862"/>
    <w:rsid w:val="005D0341"/>
    <w:rsid w:val="005D0F93"/>
    <w:rsid w:val="005D235C"/>
    <w:rsid w:val="005D296C"/>
    <w:rsid w:val="005D65A2"/>
    <w:rsid w:val="005E1C50"/>
    <w:rsid w:val="005E3CD5"/>
    <w:rsid w:val="005E42F3"/>
    <w:rsid w:val="005F1C6F"/>
    <w:rsid w:val="005F3810"/>
    <w:rsid w:val="005F59B0"/>
    <w:rsid w:val="005F7A42"/>
    <w:rsid w:val="00605E5B"/>
    <w:rsid w:val="006142E1"/>
    <w:rsid w:val="00615F13"/>
    <w:rsid w:val="006252AE"/>
    <w:rsid w:val="006253AB"/>
    <w:rsid w:val="00627F10"/>
    <w:rsid w:val="00630B5B"/>
    <w:rsid w:val="006356E9"/>
    <w:rsid w:val="00637989"/>
    <w:rsid w:val="0064760A"/>
    <w:rsid w:val="00652037"/>
    <w:rsid w:val="00652139"/>
    <w:rsid w:val="00656D42"/>
    <w:rsid w:val="0066397A"/>
    <w:rsid w:val="006648B9"/>
    <w:rsid w:val="00667223"/>
    <w:rsid w:val="00673C06"/>
    <w:rsid w:val="00674B60"/>
    <w:rsid w:val="006831D8"/>
    <w:rsid w:val="00683D40"/>
    <w:rsid w:val="006860EA"/>
    <w:rsid w:val="00686920"/>
    <w:rsid w:val="00686D1A"/>
    <w:rsid w:val="00686F80"/>
    <w:rsid w:val="006953BF"/>
    <w:rsid w:val="006A0CEC"/>
    <w:rsid w:val="006B2F34"/>
    <w:rsid w:val="006B4382"/>
    <w:rsid w:val="006C29BB"/>
    <w:rsid w:val="006D0421"/>
    <w:rsid w:val="006D06F9"/>
    <w:rsid w:val="006D23F7"/>
    <w:rsid w:val="006E501C"/>
    <w:rsid w:val="006E7BCA"/>
    <w:rsid w:val="006F2AEB"/>
    <w:rsid w:val="006F6426"/>
    <w:rsid w:val="006F743D"/>
    <w:rsid w:val="0070004D"/>
    <w:rsid w:val="0071193E"/>
    <w:rsid w:val="00721058"/>
    <w:rsid w:val="0073093D"/>
    <w:rsid w:val="007309E1"/>
    <w:rsid w:val="00736D18"/>
    <w:rsid w:val="00741060"/>
    <w:rsid w:val="00741902"/>
    <w:rsid w:val="00745518"/>
    <w:rsid w:val="00761FA7"/>
    <w:rsid w:val="007640A4"/>
    <w:rsid w:val="00765386"/>
    <w:rsid w:val="00766201"/>
    <w:rsid w:val="007838DE"/>
    <w:rsid w:val="007845EC"/>
    <w:rsid w:val="00785129"/>
    <w:rsid w:val="007930AE"/>
    <w:rsid w:val="007A78B4"/>
    <w:rsid w:val="007B6F50"/>
    <w:rsid w:val="007C1A94"/>
    <w:rsid w:val="007C34BD"/>
    <w:rsid w:val="007E7568"/>
    <w:rsid w:val="007F3E0D"/>
    <w:rsid w:val="007F5145"/>
    <w:rsid w:val="007F610E"/>
    <w:rsid w:val="00801EC1"/>
    <w:rsid w:val="0081195B"/>
    <w:rsid w:val="00813FA1"/>
    <w:rsid w:val="00814A4C"/>
    <w:rsid w:val="008179C4"/>
    <w:rsid w:val="0082038B"/>
    <w:rsid w:val="008221B0"/>
    <w:rsid w:val="00831C39"/>
    <w:rsid w:val="00837E18"/>
    <w:rsid w:val="00840EFC"/>
    <w:rsid w:val="008504ED"/>
    <w:rsid w:val="00850703"/>
    <w:rsid w:val="00857A74"/>
    <w:rsid w:val="0086258A"/>
    <w:rsid w:val="00876971"/>
    <w:rsid w:val="008845D7"/>
    <w:rsid w:val="00885D89"/>
    <w:rsid w:val="008933D7"/>
    <w:rsid w:val="008944C3"/>
    <w:rsid w:val="008A2CA6"/>
    <w:rsid w:val="008A4E21"/>
    <w:rsid w:val="008A70F4"/>
    <w:rsid w:val="008B21BC"/>
    <w:rsid w:val="008C189E"/>
    <w:rsid w:val="008C4522"/>
    <w:rsid w:val="008C64EF"/>
    <w:rsid w:val="008C6945"/>
    <w:rsid w:val="008D0DC6"/>
    <w:rsid w:val="008D20B9"/>
    <w:rsid w:val="008E0BB8"/>
    <w:rsid w:val="008E317A"/>
    <w:rsid w:val="008E3528"/>
    <w:rsid w:val="008E7024"/>
    <w:rsid w:val="008F028A"/>
    <w:rsid w:val="008F6680"/>
    <w:rsid w:val="00905451"/>
    <w:rsid w:val="0090548F"/>
    <w:rsid w:val="00906E61"/>
    <w:rsid w:val="00921057"/>
    <w:rsid w:val="00926D18"/>
    <w:rsid w:val="0093158A"/>
    <w:rsid w:val="009329CE"/>
    <w:rsid w:val="00933A3A"/>
    <w:rsid w:val="00933DDF"/>
    <w:rsid w:val="0094265A"/>
    <w:rsid w:val="0095097A"/>
    <w:rsid w:val="0096076A"/>
    <w:rsid w:val="00964753"/>
    <w:rsid w:val="00966574"/>
    <w:rsid w:val="009833A8"/>
    <w:rsid w:val="00990241"/>
    <w:rsid w:val="00991915"/>
    <w:rsid w:val="00997334"/>
    <w:rsid w:val="009A0571"/>
    <w:rsid w:val="009C2254"/>
    <w:rsid w:val="009C6858"/>
    <w:rsid w:val="009D1DA7"/>
    <w:rsid w:val="009E0F95"/>
    <w:rsid w:val="009E2CBB"/>
    <w:rsid w:val="009F256C"/>
    <w:rsid w:val="009F4025"/>
    <w:rsid w:val="00A02554"/>
    <w:rsid w:val="00A03FA4"/>
    <w:rsid w:val="00A133E8"/>
    <w:rsid w:val="00A14705"/>
    <w:rsid w:val="00A207D4"/>
    <w:rsid w:val="00A2286E"/>
    <w:rsid w:val="00A27DD4"/>
    <w:rsid w:val="00A333ED"/>
    <w:rsid w:val="00A477D2"/>
    <w:rsid w:val="00A50F81"/>
    <w:rsid w:val="00A52831"/>
    <w:rsid w:val="00A56FC8"/>
    <w:rsid w:val="00A631D2"/>
    <w:rsid w:val="00A81D4B"/>
    <w:rsid w:val="00A9454A"/>
    <w:rsid w:val="00A96F45"/>
    <w:rsid w:val="00AA09B7"/>
    <w:rsid w:val="00AA21BD"/>
    <w:rsid w:val="00AA3EF9"/>
    <w:rsid w:val="00AA5323"/>
    <w:rsid w:val="00AA6B8E"/>
    <w:rsid w:val="00AA73BE"/>
    <w:rsid w:val="00AA7D35"/>
    <w:rsid w:val="00AB2474"/>
    <w:rsid w:val="00AB2858"/>
    <w:rsid w:val="00AB580A"/>
    <w:rsid w:val="00AB6AB2"/>
    <w:rsid w:val="00AC086C"/>
    <w:rsid w:val="00AC6A4A"/>
    <w:rsid w:val="00AD1775"/>
    <w:rsid w:val="00AD2757"/>
    <w:rsid w:val="00AD4E49"/>
    <w:rsid w:val="00AD7354"/>
    <w:rsid w:val="00AE2FCE"/>
    <w:rsid w:val="00AE6275"/>
    <w:rsid w:val="00AF09F1"/>
    <w:rsid w:val="00AF125E"/>
    <w:rsid w:val="00AF56BB"/>
    <w:rsid w:val="00AF67CD"/>
    <w:rsid w:val="00B07471"/>
    <w:rsid w:val="00B13118"/>
    <w:rsid w:val="00B20395"/>
    <w:rsid w:val="00B210BA"/>
    <w:rsid w:val="00B21413"/>
    <w:rsid w:val="00B220EB"/>
    <w:rsid w:val="00B2223D"/>
    <w:rsid w:val="00B237AA"/>
    <w:rsid w:val="00B30C37"/>
    <w:rsid w:val="00B30F5C"/>
    <w:rsid w:val="00B362CF"/>
    <w:rsid w:val="00B36EC9"/>
    <w:rsid w:val="00B4641A"/>
    <w:rsid w:val="00B50523"/>
    <w:rsid w:val="00B50F3F"/>
    <w:rsid w:val="00B60F56"/>
    <w:rsid w:val="00B649EE"/>
    <w:rsid w:val="00B671DD"/>
    <w:rsid w:val="00B73F10"/>
    <w:rsid w:val="00B8489B"/>
    <w:rsid w:val="00B90E4C"/>
    <w:rsid w:val="00B9356C"/>
    <w:rsid w:val="00B94E84"/>
    <w:rsid w:val="00B95386"/>
    <w:rsid w:val="00BA3217"/>
    <w:rsid w:val="00BA406F"/>
    <w:rsid w:val="00BA5E3F"/>
    <w:rsid w:val="00BB685F"/>
    <w:rsid w:val="00BC0329"/>
    <w:rsid w:val="00BC2EF9"/>
    <w:rsid w:val="00BD26A2"/>
    <w:rsid w:val="00BD3AAD"/>
    <w:rsid w:val="00BD4582"/>
    <w:rsid w:val="00BE0747"/>
    <w:rsid w:val="00BE5B97"/>
    <w:rsid w:val="00BE5E3C"/>
    <w:rsid w:val="00BF236C"/>
    <w:rsid w:val="00BF51AD"/>
    <w:rsid w:val="00C05901"/>
    <w:rsid w:val="00C11F1A"/>
    <w:rsid w:val="00C14374"/>
    <w:rsid w:val="00C20A6E"/>
    <w:rsid w:val="00C241E7"/>
    <w:rsid w:val="00C31BB4"/>
    <w:rsid w:val="00C61952"/>
    <w:rsid w:val="00C6391E"/>
    <w:rsid w:val="00C73716"/>
    <w:rsid w:val="00C74FA7"/>
    <w:rsid w:val="00C76964"/>
    <w:rsid w:val="00C777BF"/>
    <w:rsid w:val="00C814D8"/>
    <w:rsid w:val="00C818A7"/>
    <w:rsid w:val="00C854A4"/>
    <w:rsid w:val="00C927D0"/>
    <w:rsid w:val="00C92AF5"/>
    <w:rsid w:val="00C965B8"/>
    <w:rsid w:val="00C97218"/>
    <w:rsid w:val="00CA477E"/>
    <w:rsid w:val="00CB6AA0"/>
    <w:rsid w:val="00CC1256"/>
    <w:rsid w:val="00CC6E42"/>
    <w:rsid w:val="00CD4C4D"/>
    <w:rsid w:val="00CE32A4"/>
    <w:rsid w:val="00CE7BC6"/>
    <w:rsid w:val="00CF1519"/>
    <w:rsid w:val="00CF7849"/>
    <w:rsid w:val="00D019FE"/>
    <w:rsid w:val="00D0295F"/>
    <w:rsid w:val="00D05D21"/>
    <w:rsid w:val="00D1098E"/>
    <w:rsid w:val="00D120E2"/>
    <w:rsid w:val="00D22BB0"/>
    <w:rsid w:val="00D233F4"/>
    <w:rsid w:val="00D33848"/>
    <w:rsid w:val="00D341B9"/>
    <w:rsid w:val="00D34DFA"/>
    <w:rsid w:val="00D433AF"/>
    <w:rsid w:val="00D51291"/>
    <w:rsid w:val="00D51D6D"/>
    <w:rsid w:val="00D572FD"/>
    <w:rsid w:val="00D70880"/>
    <w:rsid w:val="00D747E8"/>
    <w:rsid w:val="00D7703D"/>
    <w:rsid w:val="00D8052E"/>
    <w:rsid w:val="00D83065"/>
    <w:rsid w:val="00D83128"/>
    <w:rsid w:val="00DA13D9"/>
    <w:rsid w:val="00DA311F"/>
    <w:rsid w:val="00DA6B85"/>
    <w:rsid w:val="00DB5F3E"/>
    <w:rsid w:val="00DD4F6C"/>
    <w:rsid w:val="00DE0AB8"/>
    <w:rsid w:val="00DE45CA"/>
    <w:rsid w:val="00DE620A"/>
    <w:rsid w:val="00E15E86"/>
    <w:rsid w:val="00E2083F"/>
    <w:rsid w:val="00E35FA8"/>
    <w:rsid w:val="00E40749"/>
    <w:rsid w:val="00E42527"/>
    <w:rsid w:val="00E434D8"/>
    <w:rsid w:val="00E4584B"/>
    <w:rsid w:val="00E527D9"/>
    <w:rsid w:val="00E52985"/>
    <w:rsid w:val="00E55CB6"/>
    <w:rsid w:val="00E567EA"/>
    <w:rsid w:val="00E6435A"/>
    <w:rsid w:val="00E70031"/>
    <w:rsid w:val="00E70D17"/>
    <w:rsid w:val="00E73851"/>
    <w:rsid w:val="00E74FA5"/>
    <w:rsid w:val="00E86C41"/>
    <w:rsid w:val="00E86F74"/>
    <w:rsid w:val="00E874DE"/>
    <w:rsid w:val="00E911EB"/>
    <w:rsid w:val="00E94075"/>
    <w:rsid w:val="00EA16AC"/>
    <w:rsid w:val="00EA2CF6"/>
    <w:rsid w:val="00EA2DAA"/>
    <w:rsid w:val="00EA5A12"/>
    <w:rsid w:val="00EA79C5"/>
    <w:rsid w:val="00EB41CA"/>
    <w:rsid w:val="00EC63B8"/>
    <w:rsid w:val="00ED25A8"/>
    <w:rsid w:val="00EE02C1"/>
    <w:rsid w:val="00EE2A1C"/>
    <w:rsid w:val="00EE3AC4"/>
    <w:rsid w:val="00EF1872"/>
    <w:rsid w:val="00EF2075"/>
    <w:rsid w:val="00EF44CC"/>
    <w:rsid w:val="00F10ED4"/>
    <w:rsid w:val="00F14EF0"/>
    <w:rsid w:val="00F17157"/>
    <w:rsid w:val="00F222A4"/>
    <w:rsid w:val="00F24D8C"/>
    <w:rsid w:val="00F37179"/>
    <w:rsid w:val="00F42780"/>
    <w:rsid w:val="00F43CB3"/>
    <w:rsid w:val="00F47BD0"/>
    <w:rsid w:val="00F53228"/>
    <w:rsid w:val="00F80925"/>
    <w:rsid w:val="00F81AAE"/>
    <w:rsid w:val="00F84966"/>
    <w:rsid w:val="00F91524"/>
    <w:rsid w:val="00FA0E68"/>
    <w:rsid w:val="00FA2523"/>
    <w:rsid w:val="00FA73A0"/>
    <w:rsid w:val="00FA7848"/>
    <w:rsid w:val="00FA7ED2"/>
    <w:rsid w:val="00FC4985"/>
    <w:rsid w:val="00FC6801"/>
    <w:rsid w:val="00FC720A"/>
    <w:rsid w:val="00FD44F3"/>
    <w:rsid w:val="00FD74BC"/>
    <w:rsid w:val="00FE7862"/>
    <w:rsid w:val="00FF0D88"/>
    <w:rsid w:val="00FF4BFC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52F51E-4D63-3F48-81B1-45FAB01D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04ED"/>
    <w:pPr>
      <w:keepNext/>
      <w:keepLines/>
      <w:spacing w:after="0" w:line="240" w:lineRule="auto"/>
      <w:outlineLvl w:val="0"/>
    </w:pPr>
    <w:rPr>
      <w:rFonts w:ascii="Calibri" w:eastAsia="MS Gothic" w:hAnsi="Calibri" w:cs="Times New Roman"/>
      <w:b/>
      <w:bCs/>
      <w:sz w:val="32"/>
      <w:szCs w:val="32"/>
      <w:lang w:val="de-DE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6D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2A00"/>
    <w:pPr>
      <w:spacing w:after="0" w:line="240" w:lineRule="auto"/>
    </w:pPr>
    <w:rPr>
      <w:rFonts w:ascii="Times" w:eastAsia="Times" w:hAnsi="Times" w:cs="Times New Roman"/>
      <w:sz w:val="20"/>
      <w:szCs w:val="20"/>
      <w:lang w:eastAsia="fr-CH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122A00"/>
    <w:pPr>
      <w:spacing w:after="0" w:line="240" w:lineRule="auto"/>
      <w:ind w:left="720"/>
      <w:contextualSpacing/>
    </w:pPr>
    <w:rPr>
      <w:rFonts w:ascii="Times" w:eastAsia="Times" w:hAnsi="Times" w:cs="Times New Roman"/>
      <w:sz w:val="24"/>
      <w:szCs w:val="20"/>
      <w:lang w:val="fr-FR" w:eastAsia="fr-CH"/>
    </w:rPr>
  </w:style>
  <w:style w:type="paragraph" w:styleId="Textedebulles">
    <w:name w:val="Balloon Text"/>
    <w:basedOn w:val="Normal"/>
    <w:link w:val="TextedebullesCar"/>
    <w:semiHidden/>
    <w:unhideWhenUsed/>
    <w:rsid w:val="0012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2A0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0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Textedelespacerserv">
    <w:name w:val="Placeholder Text"/>
    <w:basedOn w:val="Policepardfaut"/>
    <w:uiPriority w:val="99"/>
    <w:semiHidden/>
    <w:rsid w:val="00AE6275"/>
    <w:rPr>
      <w:color w:val="808080"/>
    </w:rPr>
  </w:style>
  <w:style w:type="paragraph" w:styleId="Sansinterligne">
    <w:name w:val="No Spacing"/>
    <w:uiPriority w:val="1"/>
    <w:qFormat/>
    <w:rsid w:val="004F79C2"/>
    <w:pPr>
      <w:spacing w:after="0" w:line="240" w:lineRule="auto"/>
    </w:pPr>
  </w:style>
  <w:style w:type="paragraph" w:customStyle="1" w:styleId="Standard">
    <w:name w:val="Standard"/>
    <w:rsid w:val="00D338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fr-CH"/>
    </w:rPr>
  </w:style>
  <w:style w:type="paragraph" w:styleId="En-tte">
    <w:name w:val="header"/>
    <w:basedOn w:val="Normal"/>
    <w:link w:val="En-tteCar"/>
    <w:unhideWhenUsed/>
    <w:rsid w:val="00EF2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2075"/>
  </w:style>
  <w:style w:type="paragraph" w:styleId="Pieddepage">
    <w:name w:val="footer"/>
    <w:basedOn w:val="Normal"/>
    <w:link w:val="PieddepageCar"/>
    <w:unhideWhenUsed/>
    <w:rsid w:val="00EF2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2075"/>
  </w:style>
  <w:style w:type="paragraph" w:styleId="Titre">
    <w:name w:val="Title"/>
    <w:basedOn w:val="Normal"/>
    <w:link w:val="TitreCar"/>
    <w:qFormat/>
    <w:rsid w:val="003B1298"/>
    <w:pPr>
      <w:spacing w:after="0" w:line="240" w:lineRule="auto"/>
      <w:jc w:val="center"/>
    </w:pPr>
    <w:rPr>
      <w:rFonts w:ascii="Comic Sans MS" w:eastAsia="Times" w:hAnsi="Comic Sans MS" w:cs="Times New Roman"/>
      <w:b/>
      <w:sz w:val="28"/>
      <w:szCs w:val="20"/>
      <w:u w:val="single"/>
      <w:lang w:val="fr-FR" w:eastAsia="fr-CH"/>
    </w:rPr>
  </w:style>
  <w:style w:type="character" w:customStyle="1" w:styleId="TitreCar">
    <w:name w:val="Titre Car"/>
    <w:basedOn w:val="Policepardfaut"/>
    <w:link w:val="Titre"/>
    <w:rsid w:val="003B1298"/>
    <w:rPr>
      <w:rFonts w:ascii="Comic Sans MS" w:eastAsia="Times" w:hAnsi="Comic Sans MS" w:cs="Times New Roman"/>
      <w:b/>
      <w:sz w:val="28"/>
      <w:szCs w:val="20"/>
      <w:u w:val="single"/>
      <w:lang w:val="fr-FR" w:eastAsia="fr-CH"/>
    </w:rPr>
  </w:style>
  <w:style w:type="table" w:customStyle="1" w:styleId="Grilledutableau1">
    <w:name w:val="Grille du tableau1"/>
    <w:basedOn w:val="TableauNormal"/>
    <w:next w:val="Grilledutableau"/>
    <w:uiPriority w:val="59"/>
    <w:rsid w:val="00212669"/>
    <w:pPr>
      <w:spacing w:after="0" w:line="240" w:lineRule="auto"/>
    </w:pPr>
    <w:rPr>
      <w:rFonts w:ascii="Times" w:eastAsia="Times" w:hAnsi="Times" w:cs="Times New Roman"/>
      <w:sz w:val="20"/>
      <w:szCs w:val="20"/>
      <w:lang w:eastAsia="fr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8E317A"/>
    <w:pPr>
      <w:spacing w:after="0" w:line="240" w:lineRule="auto"/>
    </w:pPr>
    <w:rPr>
      <w:rFonts w:ascii="Times" w:eastAsia="Times" w:hAnsi="Times" w:cs="Times New Roman"/>
      <w:sz w:val="20"/>
      <w:szCs w:val="20"/>
      <w:lang w:eastAsia="fr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1Car">
    <w:name w:val="Titre 1 Car"/>
    <w:basedOn w:val="Policepardfaut"/>
    <w:link w:val="Titre1"/>
    <w:uiPriority w:val="9"/>
    <w:rsid w:val="008504ED"/>
    <w:rPr>
      <w:rFonts w:ascii="Calibri" w:eastAsia="MS Gothic" w:hAnsi="Calibri" w:cs="Times New Roman"/>
      <w:b/>
      <w:bCs/>
      <w:sz w:val="32"/>
      <w:szCs w:val="32"/>
      <w:lang w:val="de-DE" w:eastAsia="fr-FR"/>
    </w:rPr>
  </w:style>
  <w:style w:type="paragraph" w:customStyle="1" w:styleId="Deutsch">
    <w:name w:val="Deutsch"/>
    <w:basedOn w:val="Normal"/>
    <w:rsid w:val="00D1098E"/>
    <w:pPr>
      <w:spacing w:after="0" w:line="240" w:lineRule="auto"/>
    </w:pPr>
    <w:rPr>
      <w:rFonts w:ascii="Arial" w:eastAsia="Times" w:hAnsi="Arial" w:cs="Times New Roman"/>
      <w:sz w:val="24"/>
      <w:szCs w:val="20"/>
      <w:lang w:val="de-CH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406D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sdetexte">
    <w:name w:val="Body Text"/>
    <w:basedOn w:val="Normal"/>
    <w:link w:val="CorpsdetexteCar"/>
    <w:semiHidden/>
    <w:rsid w:val="006E501C"/>
    <w:pPr>
      <w:widowControl w:val="0"/>
      <w:suppressAutoHyphens/>
      <w:spacing w:after="12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48"/>
      <w:lang w:eastAsia="fr-CH"/>
    </w:rPr>
  </w:style>
  <w:style w:type="character" w:customStyle="1" w:styleId="CorpsdetexteCar">
    <w:name w:val="Corps de texte Car"/>
    <w:basedOn w:val="Policepardfaut"/>
    <w:link w:val="Corpsdetexte"/>
    <w:semiHidden/>
    <w:rsid w:val="006E501C"/>
    <w:rPr>
      <w:rFonts w:ascii="Times New Roman" w:eastAsia="Lucida Sans Unicode" w:hAnsi="Times New Roman" w:cs="Times New Roman"/>
      <w:kern w:val="1"/>
      <w:sz w:val="24"/>
      <w:szCs w:val="48"/>
      <w:lang w:eastAsia="fr-CH"/>
    </w:rPr>
  </w:style>
  <w:style w:type="character" w:styleId="Lienhypertexte">
    <w:name w:val="Hyperlink"/>
    <w:rsid w:val="00683D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4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83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06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8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31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9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3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88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55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8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00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80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66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19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11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51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80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3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4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796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63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78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AC6AA-241D-4555-BF09-1D329C84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 ESTAVAYER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Angelique Schupbach</dc:creator>
  <cp:lastModifiedBy>Ducrest Claire</cp:lastModifiedBy>
  <cp:revision>5</cp:revision>
  <cp:lastPrinted>2017-08-16T14:31:00Z</cp:lastPrinted>
  <dcterms:created xsi:type="dcterms:W3CDTF">2020-09-03T07:53:00Z</dcterms:created>
  <dcterms:modified xsi:type="dcterms:W3CDTF">2020-09-09T07:06:00Z</dcterms:modified>
</cp:coreProperties>
</file>