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35621" w14:textId="77777777" w:rsidR="00D7703D" w:rsidRPr="00D7703D" w:rsidRDefault="006A3534" w:rsidP="00D7703D">
      <w:pPr>
        <w:tabs>
          <w:tab w:val="left" w:pos="2410"/>
        </w:tabs>
        <w:spacing w:after="0" w:line="240" w:lineRule="auto"/>
        <w:ind w:left="1276"/>
        <w:rPr>
          <w:sz w:val="32"/>
          <w:szCs w:val="24"/>
          <w:lang w:val="de-CH"/>
        </w:rPr>
      </w:pPr>
      <w:r w:rsidRPr="001500C4">
        <w:rPr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489C2B96" wp14:editId="2A40FC6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04850" cy="962025"/>
            <wp:effectExtent l="0" t="0" r="0" b="0"/>
            <wp:wrapNone/>
            <wp:docPr id="1032" name="Picture 8" descr="Image associÃ©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1B9B24-2B3E-4296-9DE8-2D02B3C2FB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Image associÃ©e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1B9B24-2B3E-4296-9DE8-2D02B3C2FB8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6E6">
        <w:rPr>
          <w:noProof/>
          <w:sz w:val="32"/>
          <w:szCs w:val="24"/>
          <w:lang w:val="de-CH"/>
        </w:rPr>
        <w:pict w14:anchorId="1A1FA5E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75.6pt;margin-top:0;width:141.75pt;height:76.55pt;z-index:251658240;mso-position-horizontal:right;mso-position-horizontal-relative:margin;mso-position-vertical:top;mso-position-vertical-relative:margin;mso-width-relative:margin;mso-height-relative:margin;v-text-anchor:middle" strokeweight="2.25pt">
            <v:textbox>
              <w:txbxContent>
                <w:p w14:paraId="3F15669A" w14:textId="36F95D18" w:rsidR="00D7703D" w:rsidRPr="00D7703D" w:rsidRDefault="00D7703D" w:rsidP="00D7703D">
                  <w:pPr>
                    <w:spacing w:after="0" w:line="480" w:lineRule="auto"/>
                    <w:jc w:val="center"/>
                    <w:rPr>
                      <w:sz w:val="24"/>
                      <w:szCs w:val="24"/>
                      <w:lang w:val="de-CH"/>
                    </w:rPr>
                  </w:pPr>
                  <w:r w:rsidRPr="00D7703D">
                    <w:rPr>
                      <w:sz w:val="24"/>
                      <w:szCs w:val="24"/>
                      <w:lang w:val="de-CH"/>
                    </w:rPr>
                    <w:t>Punkte: _______/</w:t>
                  </w:r>
                  <w:r w:rsidR="008A46E6">
                    <w:rPr>
                      <w:i/>
                      <w:sz w:val="18"/>
                      <w:szCs w:val="24"/>
                      <w:lang w:val="de-CH"/>
                    </w:rPr>
                    <w:t>19 (12)</w:t>
                  </w:r>
                </w:p>
                <w:p w14:paraId="330DFCAF" w14:textId="77777777" w:rsidR="00D7703D" w:rsidRPr="00F550C8" w:rsidRDefault="00D7703D" w:rsidP="00D7703D">
                  <w:pPr>
                    <w:spacing w:after="0" w:line="240" w:lineRule="auto"/>
                    <w:jc w:val="center"/>
                    <w:rPr>
                      <w:b/>
                      <w:sz w:val="36"/>
                      <w:lang w:val="de-CH"/>
                    </w:rPr>
                  </w:pPr>
                  <w:r w:rsidRPr="00F550C8">
                    <w:rPr>
                      <w:b/>
                      <w:sz w:val="36"/>
                      <w:lang w:val="de-CH"/>
                    </w:rPr>
                    <w:t>Note: _______</w:t>
                  </w:r>
                </w:p>
              </w:txbxContent>
            </v:textbox>
            <w10:wrap anchorx="margin" anchory="margin"/>
          </v:shape>
        </w:pict>
      </w:r>
    </w:p>
    <w:p w14:paraId="399BE75C" w14:textId="77777777" w:rsidR="00D7703D" w:rsidRPr="00D7703D" w:rsidRDefault="00D7703D" w:rsidP="00D7703D">
      <w:pPr>
        <w:tabs>
          <w:tab w:val="left" w:pos="2410"/>
        </w:tabs>
        <w:spacing w:after="0" w:line="480" w:lineRule="auto"/>
        <w:ind w:left="1276"/>
        <w:rPr>
          <w:sz w:val="24"/>
          <w:szCs w:val="24"/>
          <w:lang w:val="de-CH"/>
        </w:rPr>
      </w:pPr>
      <w:r w:rsidRPr="00D7703D">
        <w:rPr>
          <w:sz w:val="24"/>
          <w:szCs w:val="24"/>
          <w:lang w:val="de-CH"/>
        </w:rPr>
        <w:t xml:space="preserve">Vorname: </w:t>
      </w:r>
      <w:r w:rsidRPr="00D7703D">
        <w:rPr>
          <w:sz w:val="24"/>
          <w:szCs w:val="24"/>
          <w:lang w:val="de-CH"/>
        </w:rPr>
        <w:tab/>
        <w:t>_____________________________</w:t>
      </w:r>
    </w:p>
    <w:p w14:paraId="2D07972E" w14:textId="061E0E13" w:rsidR="00D7703D" w:rsidRPr="00D7703D" w:rsidRDefault="00D7703D" w:rsidP="00D7703D">
      <w:pPr>
        <w:tabs>
          <w:tab w:val="left" w:pos="2410"/>
        </w:tabs>
        <w:spacing w:after="0" w:line="240" w:lineRule="auto"/>
        <w:ind w:left="1276"/>
        <w:rPr>
          <w:sz w:val="24"/>
          <w:szCs w:val="24"/>
          <w:lang w:val="de-CH"/>
        </w:rPr>
      </w:pPr>
      <w:r w:rsidRPr="00D7703D">
        <w:rPr>
          <w:sz w:val="24"/>
          <w:szCs w:val="24"/>
          <w:lang w:val="de-CH"/>
        </w:rPr>
        <w:t xml:space="preserve">Datum: </w:t>
      </w:r>
      <w:r w:rsidRPr="00D7703D">
        <w:rPr>
          <w:sz w:val="24"/>
          <w:szCs w:val="24"/>
          <w:lang w:val="de-CH"/>
        </w:rPr>
        <w:tab/>
      </w:r>
      <w:r w:rsidR="00D519AE" w:rsidRPr="00D7703D">
        <w:rPr>
          <w:sz w:val="24"/>
          <w:szCs w:val="24"/>
          <w:lang w:val="de-CH"/>
        </w:rPr>
        <w:t>_____________________________</w:t>
      </w:r>
    </w:p>
    <w:p w14:paraId="173F82A0" w14:textId="77777777" w:rsidR="00D7703D" w:rsidRPr="00D7703D" w:rsidRDefault="00D7703D" w:rsidP="00D7703D">
      <w:pPr>
        <w:spacing w:after="0" w:line="240" w:lineRule="auto"/>
        <w:rPr>
          <w:sz w:val="24"/>
          <w:szCs w:val="24"/>
          <w:lang w:val="de-CH"/>
        </w:rPr>
      </w:pPr>
    </w:p>
    <w:p w14:paraId="7A82EF77" w14:textId="77777777" w:rsidR="00D7703D" w:rsidRPr="00D7703D" w:rsidRDefault="00D7703D" w:rsidP="00D7703D">
      <w:pPr>
        <w:spacing w:after="0" w:line="240" w:lineRule="auto"/>
        <w:rPr>
          <w:sz w:val="24"/>
          <w:szCs w:val="24"/>
          <w:lang w:val="de-CH"/>
        </w:rPr>
      </w:pPr>
    </w:p>
    <w:p w14:paraId="0C29A30B" w14:textId="42E4D251" w:rsidR="00D7703D" w:rsidRPr="00560CDC" w:rsidRDefault="001844E4" w:rsidP="00D7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0"/>
          <w:lang w:val="de-CH"/>
        </w:rPr>
      </w:pPr>
      <w:r>
        <w:rPr>
          <w:b/>
          <w:sz w:val="40"/>
          <w:lang w:val="de-CH"/>
        </w:rPr>
        <w:t>Kapitel 1</w:t>
      </w:r>
      <w:r w:rsidR="00D7703D">
        <w:rPr>
          <w:b/>
          <w:sz w:val="40"/>
          <w:lang w:val="de-CH"/>
        </w:rPr>
        <w:t xml:space="preserve"> – Test Sprechen </w:t>
      </w:r>
      <w:r>
        <w:rPr>
          <w:b/>
          <w:sz w:val="40"/>
          <w:lang w:val="de-CH"/>
        </w:rPr>
        <w:t xml:space="preserve">– </w:t>
      </w:r>
      <w:r w:rsidR="00D519AE">
        <w:rPr>
          <w:b/>
          <w:sz w:val="40"/>
          <w:lang w:val="de-CH"/>
        </w:rPr>
        <w:t>9PG</w:t>
      </w:r>
    </w:p>
    <w:p w14:paraId="34608562" w14:textId="77777777" w:rsidR="00D7703D" w:rsidRDefault="00D7703D" w:rsidP="00D7703D">
      <w:pPr>
        <w:spacing w:after="0" w:line="240" w:lineRule="auto"/>
        <w:rPr>
          <w:rFonts w:ascii="Calibri" w:hAnsi="Calibri"/>
          <w:szCs w:val="28"/>
          <w:lang w:val="de-DE"/>
        </w:rPr>
      </w:pPr>
    </w:p>
    <w:p w14:paraId="75E9D6C4" w14:textId="77777777" w:rsidR="008C189E" w:rsidRDefault="008C189E" w:rsidP="00246103">
      <w:pPr>
        <w:tabs>
          <w:tab w:val="left" w:pos="993"/>
        </w:tabs>
        <w:spacing w:after="0" w:line="240" w:lineRule="auto"/>
        <w:jc w:val="both"/>
        <w:rPr>
          <w:rFonts w:cs="Arial"/>
          <w:sz w:val="24"/>
          <w:szCs w:val="24"/>
          <w:lang w:val="de-CH"/>
        </w:rPr>
      </w:pPr>
      <w:bookmarkStart w:id="0" w:name="_GoBack"/>
      <w:bookmarkEnd w:id="0"/>
    </w:p>
    <w:p w14:paraId="26E11910" w14:textId="77777777" w:rsidR="00E911EB" w:rsidRPr="00D7703D" w:rsidRDefault="00E911EB" w:rsidP="00564993">
      <w:pPr>
        <w:spacing w:after="0" w:line="240" w:lineRule="auto"/>
        <w:rPr>
          <w:b/>
          <w:color w:val="000000" w:themeColor="text1"/>
          <w:sz w:val="28"/>
          <w:szCs w:val="24"/>
          <w:lang w:val="de-DE"/>
        </w:rPr>
      </w:pPr>
      <w:r w:rsidRPr="00D7703D">
        <w:rPr>
          <w:b/>
          <w:color w:val="000000" w:themeColor="text1"/>
          <w:sz w:val="28"/>
          <w:szCs w:val="24"/>
          <w:lang w:val="de-DE"/>
        </w:rPr>
        <w:t xml:space="preserve">Bewertungskriterien </w:t>
      </w:r>
    </w:p>
    <w:p w14:paraId="248B3808" w14:textId="77777777" w:rsidR="00DA13D9" w:rsidRPr="006B5077" w:rsidRDefault="00DA13D9" w:rsidP="00DA13D9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  <w:lang w:val="de-DE"/>
        </w:rPr>
      </w:pPr>
      <w:r w:rsidRPr="006B5077">
        <w:rPr>
          <w:rFonts w:cs="Arial"/>
          <w:color w:val="000000" w:themeColor="text1"/>
          <w:sz w:val="24"/>
          <w:szCs w:val="24"/>
          <w:lang w:val="de-DE"/>
        </w:rPr>
        <w:t xml:space="preserve">Im mündlichen Test sollen die </w:t>
      </w:r>
      <w:r w:rsidRPr="006B5077">
        <w:rPr>
          <w:rFonts w:cs="Arial"/>
          <w:noProof/>
          <w:color w:val="000000" w:themeColor="text1"/>
          <w:sz w:val="24"/>
          <w:szCs w:val="24"/>
          <w:lang w:val="de-DE"/>
        </w:rPr>
        <w:t>SchülerInnen</w:t>
      </w:r>
      <w:r w:rsidRPr="006B5077">
        <w:rPr>
          <w:rFonts w:cs="Arial"/>
          <w:color w:val="000000" w:themeColor="text1"/>
          <w:sz w:val="24"/>
          <w:szCs w:val="24"/>
          <w:lang w:val="de-DE"/>
        </w:rPr>
        <w:t xml:space="preserve"> innerhalb der gegebenen Situation ihre Kommunikationsfähigkeit nachweisen, die nach folgenden Kriterien bewertet wird:</w:t>
      </w:r>
    </w:p>
    <w:p w14:paraId="0BF14DBF" w14:textId="77777777" w:rsidR="006B5077" w:rsidRPr="006B5077" w:rsidRDefault="006B5077" w:rsidP="00DA13D9">
      <w:pPr>
        <w:spacing w:after="0" w:line="240" w:lineRule="auto"/>
        <w:jc w:val="both"/>
        <w:rPr>
          <w:rFonts w:cs="Arial"/>
          <w:color w:val="000000" w:themeColor="text1"/>
          <w:sz w:val="14"/>
          <w:szCs w:val="24"/>
          <w:lang w:val="de-DE"/>
        </w:rPr>
      </w:pPr>
    </w:p>
    <w:p w14:paraId="43404CC3" w14:textId="77777777" w:rsidR="00DA13D9" w:rsidRPr="006B5077" w:rsidRDefault="00DA13D9" w:rsidP="006B507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cs="Arial"/>
          <w:color w:val="000000" w:themeColor="text1"/>
          <w:sz w:val="24"/>
          <w:szCs w:val="24"/>
          <w:lang w:val="de-DE"/>
        </w:rPr>
      </w:pPr>
      <w:r w:rsidRPr="006B5077">
        <w:rPr>
          <w:rFonts w:cs="Arial"/>
          <w:b/>
          <w:color w:val="000000" w:themeColor="text1"/>
          <w:sz w:val="24"/>
          <w:szCs w:val="24"/>
          <w:lang w:val="de-DE"/>
        </w:rPr>
        <w:t>Aufgabe:</w:t>
      </w:r>
      <w:r w:rsidRPr="006B5077">
        <w:rPr>
          <w:rFonts w:cs="Arial"/>
          <w:color w:val="000000" w:themeColor="text1"/>
          <w:sz w:val="24"/>
          <w:szCs w:val="24"/>
          <w:lang w:val="de-DE"/>
        </w:rPr>
        <w:t xml:space="preserve"> </w:t>
      </w:r>
    </w:p>
    <w:p w14:paraId="14CDAD68" w14:textId="468B4153" w:rsidR="00DB0EFD" w:rsidRPr="006B5077" w:rsidRDefault="00DB0EFD" w:rsidP="006B5077">
      <w:pPr>
        <w:pStyle w:val="Paragraphedeliste"/>
        <w:numPr>
          <w:ilvl w:val="0"/>
          <w:numId w:val="7"/>
        </w:numPr>
        <w:ind w:left="851" w:hanging="426"/>
        <w:jc w:val="both"/>
        <w:rPr>
          <w:rFonts w:asciiTheme="minorHAnsi" w:hAnsiTheme="minorHAnsi" w:cs="Arial"/>
          <w:color w:val="000000" w:themeColor="text1"/>
          <w:szCs w:val="24"/>
          <w:lang w:val="de-DE"/>
        </w:rPr>
      </w:pP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 xml:space="preserve">Alle </w:t>
      </w:r>
      <w:r w:rsidR="00AF6CAC">
        <w:rPr>
          <w:rFonts w:asciiTheme="minorHAnsi" w:hAnsiTheme="minorHAnsi" w:cs="Arial"/>
          <w:color w:val="000000" w:themeColor="text1"/>
          <w:szCs w:val="24"/>
          <w:lang w:val="de-DE"/>
        </w:rPr>
        <w:t>8</w:t>
      </w: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 xml:space="preserve"> Themen werden inhaltlich entsprechend den Bewertungskriterien behandelt.</w:t>
      </w:r>
    </w:p>
    <w:p w14:paraId="31823D15" w14:textId="77777777" w:rsidR="00DB0EFD" w:rsidRPr="006B5077" w:rsidRDefault="00DA13D9" w:rsidP="006B5077">
      <w:pPr>
        <w:pStyle w:val="Paragraphedeliste"/>
        <w:numPr>
          <w:ilvl w:val="0"/>
          <w:numId w:val="7"/>
        </w:numPr>
        <w:ind w:left="851" w:hanging="426"/>
        <w:jc w:val="both"/>
        <w:rPr>
          <w:rFonts w:asciiTheme="minorHAnsi" w:hAnsiTheme="minorHAnsi" w:cs="Arial"/>
          <w:color w:val="000000" w:themeColor="text1"/>
          <w:szCs w:val="24"/>
          <w:lang w:val="de-DE"/>
        </w:rPr>
      </w:pP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 xml:space="preserve">Erfüllung der Aufgabe: </w:t>
      </w:r>
      <w:r w:rsidR="00DB0EFD" w:rsidRPr="006B5077">
        <w:rPr>
          <w:rFonts w:asciiTheme="minorHAnsi" w:hAnsiTheme="minorHAnsi" w:cs="Arial"/>
          <w:color w:val="000000" w:themeColor="text1"/>
          <w:szCs w:val="24"/>
          <w:lang w:val="de-DE"/>
        </w:rPr>
        <w:t>der Schüler hat die Situation verstanden</w:t>
      </w:r>
    </w:p>
    <w:p w14:paraId="6C6E2159" w14:textId="77777777" w:rsidR="00DB0EFD" w:rsidRPr="006B5077" w:rsidRDefault="00DB0EFD" w:rsidP="006B5077">
      <w:pPr>
        <w:pStyle w:val="Paragraphedeliste"/>
        <w:numPr>
          <w:ilvl w:val="0"/>
          <w:numId w:val="7"/>
        </w:numPr>
        <w:ind w:left="851" w:hanging="426"/>
        <w:jc w:val="both"/>
        <w:rPr>
          <w:rFonts w:asciiTheme="minorHAnsi" w:hAnsiTheme="minorHAnsi" w:cs="Arial"/>
          <w:color w:val="000000" w:themeColor="text1"/>
          <w:szCs w:val="24"/>
          <w:lang w:val="de-DE"/>
        </w:rPr>
      </w:pPr>
      <w:bookmarkStart w:id="1" w:name="_Hlk47961640"/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 xml:space="preserve">Gesprächsbeteiligung: die Schüler haben ca. die gleiche Sprechzeit; sie sind aktiv und reagieren </w:t>
      </w:r>
      <w:r w:rsidR="001844E4" w:rsidRPr="006B5077">
        <w:rPr>
          <w:rFonts w:asciiTheme="minorHAnsi" w:hAnsiTheme="minorHAnsi" w:cs="Arial"/>
          <w:color w:val="000000" w:themeColor="text1"/>
          <w:szCs w:val="24"/>
          <w:lang w:val="de-DE"/>
        </w:rPr>
        <w:t>auf die Antworten des Partners</w:t>
      </w:r>
    </w:p>
    <w:bookmarkEnd w:id="1"/>
    <w:p w14:paraId="5802418D" w14:textId="77777777" w:rsidR="00DB0EFD" w:rsidRPr="006B5077" w:rsidRDefault="00DB0EFD" w:rsidP="006B5077">
      <w:pPr>
        <w:pStyle w:val="Paragraphedeliste"/>
        <w:numPr>
          <w:ilvl w:val="0"/>
          <w:numId w:val="7"/>
        </w:numPr>
        <w:ind w:left="851" w:hanging="426"/>
        <w:jc w:val="both"/>
        <w:rPr>
          <w:rFonts w:asciiTheme="minorHAnsi" w:hAnsiTheme="minorHAnsi" w:cs="Arial"/>
          <w:color w:val="000000" w:themeColor="text1"/>
          <w:szCs w:val="24"/>
          <w:lang w:val="de-DE"/>
        </w:rPr>
      </w:pP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>Strategien: bekannte Wörter benutzen; andere Ideen finden; Fragen stellen; wenn etwas nicht klar ist (z.B. kannst du wiederholen?); erklären, wenn der Partner nicht versteht</w:t>
      </w:r>
    </w:p>
    <w:p w14:paraId="69999F8D" w14:textId="77777777" w:rsidR="00DA13D9" w:rsidRPr="006B5077" w:rsidRDefault="00DA13D9" w:rsidP="006B5077">
      <w:pPr>
        <w:pStyle w:val="Paragraphedeliste"/>
        <w:numPr>
          <w:ilvl w:val="0"/>
          <w:numId w:val="8"/>
        </w:numPr>
        <w:ind w:left="426" w:hanging="426"/>
        <w:jc w:val="both"/>
        <w:rPr>
          <w:rFonts w:asciiTheme="minorHAnsi" w:hAnsiTheme="minorHAnsi" w:cs="Arial"/>
          <w:color w:val="000000" w:themeColor="text1"/>
          <w:szCs w:val="24"/>
          <w:lang w:val="de-DE"/>
        </w:rPr>
      </w:pPr>
      <w:r w:rsidRPr="006B5077">
        <w:rPr>
          <w:rFonts w:asciiTheme="minorHAnsi" w:hAnsiTheme="minorHAnsi" w:cs="Arial"/>
          <w:b/>
          <w:color w:val="000000" w:themeColor="text1"/>
          <w:szCs w:val="24"/>
          <w:lang w:val="de-DE"/>
        </w:rPr>
        <w:t>Kommunikative Gestaltung:</w:t>
      </w: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 xml:space="preserve"> </w:t>
      </w:r>
    </w:p>
    <w:p w14:paraId="458AE28D" w14:textId="77777777" w:rsidR="00DB0EFD" w:rsidRPr="006B5077" w:rsidRDefault="00DB0EFD" w:rsidP="006B5077">
      <w:pPr>
        <w:pStyle w:val="Paragraphedeliste"/>
        <w:numPr>
          <w:ilvl w:val="0"/>
          <w:numId w:val="7"/>
        </w:numPr>
        <w:ind w:left="851" w:hanging="426"/>
        <w:jc w:val="both"/>
        <w:rPr>
          <w:rFonts w:asciiTheme="minorHAnsi" w:hAnsiTheme="minorHAnsi" w:cs="Arial"/>
          <w:color w:val="000000" w:themeColor="text1"/>
          <w:szCs w:val="24"/>
          <w:lang w:val="de-DE"/>
        </w:rPr>
      </w:pP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 xml:space="preserve">Variation der Satzstruktur: </w:t>
      </w:r>
      <w:r w:rsidR="001844E4" w:rsidRPr="006B5077">
        <w:rPr>
          <w:rFonts w:asciiTheme="minorHAnsi" w:hAnsiTheme="minorHAnsi" w:cs="Arial"/>
          <w:color w:val="000000" w:themeColor="text1"/>
          <w:szCs w:val="24"/>
          <w:lang w:val="de-DE"/>
        </w:rPr>
        <w:t>verschiedene Fragetypen, ganze und detaillierte Sätze</w:t>
      </w:r>
    </w:p>
    <w:p w14:paraId="7C221E80" w14:textId="441ADE57" w:rsidR="001844E4" w:rsidRPr="006B5077" w:rsidRDefault="00DB0EFD" w:rsidP="006B5077">
      <w:pPr>
        <w:pStyle w:val="Paragraphedeliste"/>
        <w:numPr>
          <w:ilvl w:val="0"/>
          <w:numId w:val="7"/>
        </w:numPr>
        <w:ind w:left="851" w:hanging="426"/>
        <w:jc w:val="both"/>
        <w:rPr>
          <w:rFonts w:asciiTheme="minorHAnsi" w:hAnsiTheme="minorHAnsi" w:cs="Arial"/>
          <w:color w:val="000000" w:themeColor="text1"/>
          <w:szCs w:val="24"/>
          <w:lang w:val="de-DE"/>
        </w:rPr>
      </w:pP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 xml:space="preserve">Variation des Wortschatzes: </w:t>
      </w:r>
      <w:r w:rsidR="00D519AE">
        <w:rPr>
          <w:rFonts w:asciiTheme="minorHAnsi" w:hAnsiTheme="minorHAnsi" w:cs="Arial"/>
          <w:color w:val="000000" w:themeColor="text1"/>
          <w:szCs w:val="24"/>
          <w:lang w:val="de-DE"/>
        </w:rPr>
        <w:t xml:space="preserve">u. a. </w:t>
      </w: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>verschiedene Fragewörter</w:t>
      </w:r>
    </w:p>
    <w:p w14:paraId="43F90830" w14:textId="48C94B23" w:rsidR="00DB0EFD" w:rsidRPr="006B5077" w:rsidRDefault="00DB0EFD" w:rsidP="006B5077">
      <w:pPr>
        <w:pStyle w:val="Paragraphedeliste"/>
        <w:ind w:left="851"/>
        <w:jc w:val="both"/>
        <w:rPr>
          <w:rFonts w:asciiTheme="minorHAnsi" w:hAnsiTheme="minorHAnsi" w:cs="Arial"/>
          <w:color w:val="000000" w:themeColor="text1"/>
          <w:szCs w:val="24"/>
          <w:lang w:val="de-DE"/>
        </w:rPr>
      </w:pP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 xml:space="preserve">+ </w:t>
      </w:r>
      <w:r w:rsidR="001844E4" w:rsidRPr="006B5077">
        <w:rPr>
          <w:rFonts w:asciiTheme="minorHAnsi" w:hAnsiTheme="minorHAnsi" w:cs="Arial"/>
          <w:color w:val="000000" w:themeColor="text1"/>
          <w:szCs w:val="24"/>
          <w:lang w:val="de-DE"/>
        </w:rPr>
        <w:t xml:space="preserve">Einsatz </w:t>
      </w:r>
      <w:r w:rsidR="00D519AE" w:rsidRPr="006B5077">
        <w:rPr>
          <w:rFonts w:asciiTheme="minorHAnsi" w:hAnsiTheme="minorHAnsi" w:cs="Arial"/>
          <w:color w:val="000000" w:themeColor="text1"/>
          <w:szCs w:val="24"/>
          <w:lang w:val="de-DE"/>
        </w:rPr>
        <w:t>des neuen Wortschatzes</w:t>
      </w: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 xml:space="preserve"> (gelernte Redewendungen)</w:t>
      </w:r>
    </w:p>
    <w:p w14:paraId="43BC04A9" w14:textId="77777777" w:rsidR="00DB0EFD" w:rsidRPr="006B5077" w:rsidRDefault="00DB0EFD" w:rsidP="006B5077">
      <w:pPr>
        <w:pStyle w:val="Paragraphedeliste"/>
        <w:numPr>
          <w:ilvl w:val="0"/>
          <w:numId w:val="7"/>
        </w:numPr>
        <w:ind w:left="851" w:hanging="426"/>
        <w:jc w:val="both"/>
        <w:rPr>
          <w:rFonts w:asciiTheme="minorHAnsi" w:hAnsiTheme="minorHAnsi" w:cs="Arial"/>
          <w:color w:val="000000" w:themeColor="text1"/>
          <w:szCs w:val="24"/>
          <w:lang w:val="de-DE"/>
        </w:rPr>
      </w:pP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>Verwirklichung der Sprechabsicht: Kann der Schüler sagen, was er sagen will?</w:t>
      </w:r>
    </w:p>
    <w:p w14:paraId="1F0B9E77" w14:textId="77777777" w:rsidR="00DB0EFD" w:rsidRPr="006B5077" w:rsidRDefault="00DB0EFD" w:rsidP="006B5077">
      <w:pPr>
        <w:pStyle w:val="Paragraphedeliste"/>
        <w:ind w:left="851"/>
        <w:jc w:val="both"/>
        <w:rPr>
          <w:rFonts w:asciiTheme="minorHAnsi" w:hAnsiTheme="minorHAnsi" w:cs="Arial"/>
          <w:color w:val="000000" w:themeColor="text1"/>
          <w:szCs w:val="24"/>
          <w:lang w:val="de-DE"/>
        </w:rPr>
      </w:pP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>+ Korrekter Wortgebrauch (kein Englisch/Französisch)</w:t>
      </w:r>
    </w:p>
    <w:p w14:paraId="1BCAF142" w14:textId="77777777" w:rsidR="00DB0EFD" w:rsidRPr="006B5077" w:rsidRDefault="00DB0EFD" w:rsidP="006B5077">
      <w:pPr>
        <w:pStyle w:val="Paragraphedeliste"/>
        <w:numPr>
          <w:ilvl w:val="0"/>
          <w:numId w:val="7"/>
        </w:numPr>
        <w:ind w:left="851" w:hanging="426"/>
        <w:jc w:val="both"/>
        <w:rPr>
          <w:rFonts w:asciiTheme="minorHAnsi" w:hAnsiTheme="minorHAnsi" w:cs="Arial"/>
          <w:color w:val="000000" w:themeColor="text1"/>
          <w:szCs w:val="24"/>
          <w:lang w:val="de-DE"/>
        </w:rPr>
      </w:pP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>Flüssigkeit der Rede</w:t>
      </w:r>
    </w:p>
    <w:p w14:paraId="53962307" w14:textId="77777777" w:rsidR="00DA13D9" w:rsidRPr="006B5077" w:rsidRDefault="00DA13D9" w:rsidP="006B507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cs="Arial"/>
          <w:color w:val="000000" w:themeColor="text1"/>
          <w:sz w:val="24"/>
          <w:szCs w:val="24"/>
          <w:lang w:val="de-DE"/>
        </w:rPr>
      </w:pPr>
      <w:r w:rsidRPr="006B5077">
        <w:rPr>
          <w:rFonts w:cs="Arial"/>
          <w:b/>
          <w:color w:val="000000" w:themeColor="text1"/>
          <w:sz w:val="24"/>
          <w:szCs w:val="24"/>
          <w:lang w:val="de-DE"/>
        </w:rPr>
        <w:t xml:space="preserve">Formale Richtigkeit: </w:t>
      </w:r>
    </w:p>
    <w:p w14:paraId="41CAAA45" w14:textId="77777777" w:rsidR="00DB0EFD" w:rsidRPr="006B5077" w:rsidRDefault="001844E4" w:rsidP="006B5077">
      <w:pPr>
        <w:pStyle w:val="Paragraphedeliste"/>
        <w:numPr>
          <w:ilvl w:val="0"/>
          <w:numId w:val="7"/>
        </w:numPr>
        <w:ind w:left="851" w:hanging="425"/>
        <w:jc w:val="both"/>
        <w:rPr>
          <w:rFonts w:asciiTheme="minorHAnsi" w:hAnsiTheme="minorHAnsi" w:cs="Arial"/>
          <w:color w:val="000000" w:themeColor="text1"/>
          <w:szCs w:val="24"/>
          <w:lang w:val="de-DE"/>
        </w:rPr>
      </w:pP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>Syntax: Platz des Verbs</w:t>
      </w:r>
      <w:r w:rsidR="00DB0EFD" w:rsidRPr="006B5077">
        <w:rPr>
          <w:rFonts w:asciiTheme="minorHAnsi" w:hAnsiTheme="minorHAnsi" w:cs="Arial"/>
          <w:color w:val="000000" w:themeColor="text1"/>
          <w:szCs w:val="24"/>
          <w:lang w:val="de-DE"/>
        </w:rPr>
        <w:t>, W-Fragen, Ja-/Nein-Fragen</w:t>
      </w:r>
    </w:p>
    <w:p w14:paraId="16F2F408" w14:textId="77777777" w:rsidR="00DB0EFD" w:rsidRPr="006B5077" w:rsidRDefault="001844E4" w:rsidP="006B5077">
      <w:pPr>
        <w:pStyle w:val="Paragraphedeliste"/>
        <w:numPr>
          <w:ilvl w:val="0"/>
          <w:numId w:val="7"/>
        </w:numPr>
        <w:ind w:left="851" w:hanging="425"/>
        <w:jc w:val="both"/>
        <w:rPr>
          <w:rFonts w:asciiTheme="minorHAnsi" w:hAnsiTheme="minorHAnsi" w:cs="Arial"/>
          <w:color w:val="000000" w:themeColor="text1"/>
          <w:szCs w:val="24"/>
          <w:lang w:val="de-DE"/>
        </w:rPr>
      </w:pP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>Konjugation: Präsens</w:t>
      </w:r>
    </w:p>
    <w:p w14:paraId="01889E04" w14:textId="77777777" w:rsidR="00DA13D9" w:rsidRPr="006B5077" w:rsidRDefault="00DA13D9" w:rsidP="006B507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cs="Arial"/>
          <w:color w:val="000000" w:themeColor="text1"/>
          <w:sz w:val="24"/>
          <w:szCs w:val="24"/>
          <w:lang w:val="de-DE"/>
        </w:rPr>
      </w:pPr>
      <w:r w:rsidRPr="006B5077">
        <w:rPr>
          <w:rFonts w:cs="Arial"/>
          <w:b/>
          <w:color w:val="000000" w:themeColor="text1"/>
          <w:sz w:val="24"/>
          <w:szCs w:val="24"/>
          <w:lang w:val="de-DE"/>
        </w:rPr>
        <w:t xml:space="preserve">Aussprache und Intonation: </w:t>
      </w:r>
    </w:p>
    <w:p w14:paraId="7122C163" w14:textId="77777777" w:rsidR="00DA13D9" w:rsidRPr="006B5077" w:rsidRDefault="00DA13D9" w:rsidP="00DB0EFD">
      <w:pPr>
        <w:pStyle w:val="Paragraphedeliste"/>
        <w:numPr>
          <w:ilvl w:val="0"/>
          <w:numId w:val="7"/>
        </w:numPr>
        <w:ind w:left="851" w:hanging="425"/>
        <w:jc w:val="both"/>
        <w:rPr>
          <w:rFonts w:asciiTheme="minorHAnsi" w:hAnsiTheme="minorHAnsi" w:cs="Arial"/>
          <w:color w:val="000000" w:themeColor="text1"/>
          <w:szCs w:val="24"/>
          <w:lang w:val="de-DE"/>
        </w:rPr>
      </w:pPr>
      <w:r w:rsidRPr="006B5077">
        <w:rPr>
          <w:rFonts w:asciiTheme="minorHAnsi" w:hAnsiTheme="minorHAnsi" w:cs="Arial"/>
          <w:color w:val="000000" w:themeColor="text1"/>
          <w:szCs w:val="24"/>
          <w:lang w:val="de-DE"/>
        </w:rPr>
        <w:t>Aussprache, Intonation, Satzmelodie, Wortakzent, Lautstärke</w:t>
      </w:r>
    </w:p>
    <w:p w14:paraId="5D61ED2C" w14:textId="77777777" w:rsidR="00671038" w:rsidRPr="006B5077" w:rsidRDefault="00671038" w:rsidP="00564993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  <w:lang w:val="de-DE"/>
        </w:rPr>
      </w:pPr>
    </w:p>
    <w:tbl>
      <w:tblPr>
        <w:tblStyle w:val="Grilledutableau"/>
        <w:tblW w:w="9697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1361"/>
        <w:gridCol w:w="1361"/>
        <w:gridCol w:w="1361"/>
        <w:gridCol w:w="1361"/>
        <w:gridCol w:w="1361"/>
        <w:gridCol w:w="1361"/>
      </w:tblGrid>
      <w:tr w:rsidR="00E911EB" w:rsidRPr="001D34C1" w14:paraId="6239DDB8" w14:textId="77777777" w:rsidTr="001D34C1">
        <w:trPr>
          <w:jc w:val="center"/>
        </w:trPr>
        <w:tc>
          <w:tcPr>
            <w:tcW w:w="153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0D4A042" w14:textId="77777777" w:rsidR="00E911EB" w:rsidRPr="001D34C1" w:rsidRDefault="00E911EB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4814AD56" w14:textId="77777777" w:rsidR="00E911EB" w:rsidRPr="001D34C1" w:rsidRDefault="00E911EB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5 Punkte</w:t>
            </w:r>
          </w:p>
        </w:tc>
        <w:tc>
          <w:tcPr>
            <w:tcW w:w="136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C4AA045" w14:textId="77777777" w:rsidR="00E911EB" w:rsidRPr="001D34C1" w:rsidRDefault="00E911EB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4 Punkte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F363B7" w14:textId="77777777" w:rsidR="00E911EB" w:rsidRPr="001D34C1" w:rsidRDefault="00E911EB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3 Punkte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545257E" w14:textId="77777777" w:rsidR="00E911EB" w:rsidRPr="001D34C1" w:rsidRDefault="00E911EB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2 Punkte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58BC2D96" w14:textId="77777777" w:rsidR="00E911EB" w:rsidRPr="001D34C1" w:rsidRDefault="00E911EB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1 Punkt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462DB307" w14:textId="77777777" w:rsidR="00E911EB" w:rsidRPr="001D34C1" w:rsidRDefault="00E911EB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0 Punkte</w:t>
            </w:r>
          </w:p>
        </w:tc>
      </w:tr>
      <w:tr w:rsidR="00564993" w:rsidRPr="001D34C1" w14:paraId="15FE2350" w14:textId="77777777" w:rsidTr="00814A4C">
        <w:trPr>
          <w:jc w:val="center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BD54D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Aufgabe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3832D5AC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Vollumfänglich erfüllt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3BF424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Grösstenteils erfüllt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11B596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Ausreichend erfüllt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701148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Nur teilweise erfüllt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453F689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Kaum erfüllt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6425B784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Nicht erfüllt</w:t>
            </w:r>
          </w:p>
        </w:tc>
      </w:tr>
      <w:tr w:rsidR="00564993" w:rsidRPr="001D34C1" w14:paraId="0A4B4082" w14:textId="77777777" w:rsidTr="001D34C1">
        <w:trPr>
          <w:jc w:val="center"/>
        </w:trPr>
        <w:tc>
          <w:tcPr>
            <w:tcW w:w="153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9D7E2A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21FE03C0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5 Punkte</w:t>
            </w:r>
          </w:p>
        </w:tc>
        <w:tc>
          <w:tcPr>
            <w:tcW w:w="136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8E2A535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4 Punkte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E8AE89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3 Punkte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E7C6DCD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2 Punkte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568D1582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1 Punkt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7D7EF35D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0 Punkte</w:t>
            </w:r>
          </w:p>
        </w:tc>
      </w:tr>
      <w:tr w:rsidR="00564993" w:rsidRPr="001D34C1" w14:paraId="47E1A22F" w14:textId="77777777" w:rsidTr="00814A4C">
        <w:trPr>
          <w:jc w:val="center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66950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 xml:space="preserve">Kommunikative </w:t>
            </w:r>
          </w:p>
          <w:p w14:paraId="1F32CA60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Gestaltung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7A8A9412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Vollumfänglich respektiert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5F7685" w14:textId="77777777" w:rsidR="00564993" w:rsidRPr="001D34C1" w:rsidRDefault="00814A4C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 xml:space="preserve">Grösstenteils </w:t>
            </w:r>
            <w:r w:rsidR="00564993"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respektiert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528916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Ausreichend respektiert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61D062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Nur teilweise respektiert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1E840CB5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Kaum respektiert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AE82BB5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Nicht respektiert</w:t>
            </w:r>
          </w:p>
        </w:tc>
      </w:tr>
      <w:tr w:rsidR="00564993" w:rsidRPr="001D34C1" w14:paraId="22695A84" w14:textId="77777777" w:rsidTr="001D34C1">
        <w:trPr>
          <w:jc w:val="center"/>
        </w:trPr>
        <w:tc>
          <w:tcPr>
            <w:tcW w:w="15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617C056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483A8639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5 Punkte</w:t>
            </w:r>
          </w:p>
        </w:tc>
        <w:tc>
          <w:tcPr>
            <w:tcW w:w="136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83C1087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4 Punkte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52BA07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3 Punkte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7B74DC0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2 Punkte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6E2E82DC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1 Punkt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095F270A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0 Punkte</w:t>
            </w:r>
          </w:p>
        </w:tc>
      </w:tr>
      <w:tr w:rsidR="00564993" w:rsidRPr="008A46E6" w14:paraId="04077DBE" w14:textId="77777777" w:rsidTr="00814A4C">
        <w:trPr>
          <w:jc w:val="center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2300D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Formale Richtigkeit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3ABA421B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Keine oder nur vereinzelte Fehler, die die Kommunikation nicht stören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86E86B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Einige Fehler, die die Kommunikation kaum stören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8F05D8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Fehler, die die Kommunikation stören, aber das Ve</w:t>
            </w:r>
            <w:r w:rsidR="0019004E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r</w:t>
            </w: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stehen nicht beeinträchtigen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E0196C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Viele Fehler, die die Kommunikation erschweren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53BF191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Die Rede ist kaum verständlich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27AF1D65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Die Rede ist nicht verständlich</w:t>
            </w:r>
          </w:p>
        </w:tc>
      </w:tr>
      <w:tr w:rsidR="00564993" w:rsidRPr="001D34C1" w14:paraId="2A8AD7B6" w14:textId="77777777" w:rsidTr="001D34C1">
        <w:trPr>
          <w:jc w:val="center"/>
        </w:trPr>
        <w:tc>
          <w:tcPr>
            <w:tcW w:w="1531" w:type="dxa"/>
            <w:tcBorders>
              <w:left w:val="nil"/>
            </w:tcBorders>
            <w:shd w:val="clear" w:color="auto" w:fill="auto"/>
            <w:vAlign w:val="center"/>
          </w:tcPr>
          <w:p w14:paraId="2E6F9188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092EC808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2BC822B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4 Punkte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DA8C5A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3 Punkte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F4745A3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2 Punkte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6C47829C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1 Punkt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0E6A9961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0 Punkte</w:t>
            </w:r>
          </w:p>
        </w:tc>
      </w:tr>
      <w:tr w:rsidR="00564993" w:rsidRPr="001D34C1" w14:paraId="5EA9457F" w14:textId="77777777" w:rsidTr="00814A4C">
        <w:trPr>
          <w:trHeight w:val="323"/>
          <w:jc w:val="center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B8220CF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Aussprache und</w:t>
            </w:r>
          </w:p>
          <w:p w14:paraId="3A3167D0" w14:textId="77777777"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Intonation</w:t>
            </w:r>
          </w:p>
        </w:tc>
        <w:tc>
          <w:tcPr>
            <w:tcW w:w="1361" w:type="dxa"/>
          </w:tcPr>
          <w:p w14:paraId="14685C66" w14:textId="77777777" w:rsidR="00564993" w:rsidRPr="001D34C1" w:rsidRDefault="00564993" w:rsidP="00564993">
            <w:pPr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  <w:tcBorders>
              <w:right w:val="single" w:sz="12" w:space="0" w:color="auto"/>
            </w:tcBorders>
            <w:vAlign w:val="center"/>
          </w:tcPr>
          <w:p w14:paraId="02AD73A0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proofErr w:type="spellStart"/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Grösstenteils</w:t>
            </w:r>
            <w:proofErr w:type="spellEnd"/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 xml:space="preserve"> angemessen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967F0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Ausreichend angemessen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5C553F79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Nur teilweise angemessen</w:t>
            </w:r>
          </w:p>
        </w:tc>
        <w:tc>
          <w:tcPr>
            <w:tcW w:w="1361" w:type="dxa"/>
            <w:vAlign w:val="center"/>
          </w:tcPr>
          <w:p w14:paraId="4D70FB45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Kaum angemessen</w:t>
            </w:r>
          </w:p>
        </w:tc>
        <w:tc>
          <w:tcPr>
            <w:tcW w:w="1361" w:type="dxa"/>
            <w:vAlign w:val="center"/>
          </w:tcPr>
          <w:p w14:paraId="026458A4" w14:textId="77777777"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Nicht angemessen</w:t>
            </w:r>
          </w:p>
        </w:tc>
      </w:tr>
    </w:tbl>
    <w:p w14:paraId="1EDC02A4" w14:textId="77777777" w:rsidR="00D7703D" w:rsidRDefault="00D7703D" w:rsidP="00D7703D">
      <w:pPr>
        <w:spacing w:after="0" w:line="240" w:lineRule="auto"/>
        <w:jc w:val="both"/>
        <w:rPr>
          <w:lang w:val="de-CH"/>
        </w:rPr>
      </w:pPr>
    </w:p>
    <w:p w14:paraId="795E0E76" w14:textId="77777777" w:rsidR="00D7703D" w:rsidRPr="00892068" w:rsidRDefault="00D7703D" w:rsidP="00D7703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sz w:val="28"/>
          <w:lang w:val="de-DE"/>
        </w:rPr>
      </w:pPr>
      <w:r>
        <w:rPr>
          <w:rFonts w:cs="Arial"/>
          <w:b/>
          <w:color w:val="000000" w:themeColor="text1"/>
          <w:sz w:val="28"/>
          <w:lang w:val="de-DE"/>
        </w:rPr>
        <w:t>Kommentare zum Test</w:t>
      </w:r>
    </w:p>
    <w:p w14:paraId="285DD09C" w14:textId="77777777" w:rsidR="00D7703D" w:rsidRDefault="00D7703D" w:rsidP="00D7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14:paraId="3218C15F" w14:textId="77777777" w:rsidR="00D7703D" w:rsidRDefault="00D7703D" w:rsidP="00D7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14:paraId="7ABF2509" w14:textId="77777777" w:rsidR="001844E4" w:rsidRDefault="001844E4" w:rsidP="00D7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14:paraId="11FCCE12" w14:textId="77777777" w:rsidR="001844E4" w:rsidRDefault="001844E4" w:rsidP="00D7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14:paraId="2A7A4F7F" w14:textId="77777777" w:rsidR="00D7703D" w:rsidRDefault="00D7703D" w:rsidP="00D7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14:paraId="31489580" w14:textId="77777777" w:rsidR="00D7703D" w:rsidRPr="00BF3D2D" w:rsidRDefault="00D7703D" w:rsidP="00D7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sectPr w:rsidR="00D7703D" w:rsidRPr="00BF3D2D" w:rsidSect="00D7703D">
      <w:footerReference w:type="default" r:id="rId10"/>
      <w:type w:val="continuous"/>
      <w:pgSz w:w="11906" w:h="16838"/>
      <w:pgMar w:top="567" w:right="1418" w:bottom="56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4180C" w14:textId="77777777" w:rsidR="00AF0EDA" w:rsidRDefault="00AF0EDA" w:rsidP="00EF2075">
      <w:pPr>
        <w:spacing w:after="0" w:line="240" w:lineRule="auto"/>
      </w:pPr>
      <w:r>
        <w:separator/>
      </w:r>
    </w:p>
  </w:endnote>
  <w:endnote w:type="continuationSeparator" w:id="0">
    <w:p w14:paraId="7326F6A4" w14:textId="77777777" w:rsidR="00AF0EDA" w:rsidRDefault="00AF0EDA" w:rsidP="00EF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51249"/>
      <w:docPartObj>
        <w:docPartGallery w:val="Page Numbers (Bottom of Page)"/>
        <w:docPartUnique/>
      </w:docPartObj>
    </w:sdtPr>
    <w:sdtEndPr/>
    <w:sdtContent>
      <w:p w14:paraId="0FE01FE1" w14:textId="77777777" w:rsidR="006B4382" w:rsidRDefault="00B94736" w:rsidP="001B454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0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463D8" w14:textId="77777777" w:rsidR="00AF0EDA" w:rsidRDefault="00AF0EDA" w:rsidP="00EF2075">
      <w:pPr>
        <w:spacing w:after="0" w:line="240" w:lineRule="auto"/>
      </w:pPr>
      <w:r>
        <w:separator/>
      </w:r>
    </w:p>
  </w:footnote>
  <w:footnote w:type="continuationSeparator" w:id="0">
    <w:p w14:paraId="3F3ED654" w14:textId="77777777" w:rsidR="00AF0EDA" w:rsidRDefault="00AF0EDA" w:rsidP="00EF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307"/>
    <w:multiLevelType w:val="hybridMultilevel"/>
    <w:tmpl w:val="0E844D2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65692"/>
    <w:multiLevelType w:val="hybridMultilevel"/>
    <w:tmpl w:val="A906E5DA"/>
    <w:lvl w:ilvl="0" w:tplc="7A7A0D32">
      <w:numFmt w:val="bullet"/>
      <w:lvlText w:val="-"/>
      <w:lvlJc w:val="left"/>
      <w:pPr>
        <w:ind w:left="3192" w:hanging="360"/>
      </w:pPr>
      <w:rPr>
        <w:rFonts w:ascii="ArialMT" w:eastAsiaTheme="minorHAnsi" w:hAnsi="ArialMT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D5C6E"/>
    <w:multiLevelType w:val="hybridMultilevel"/>
    <w:tmpl w:val="646C21E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73143"/>
    <w:multiLevelType w:val="hybridMultilevel"/>
    <w:tmpl w:val="1EF85374"/>
    <w:lvl w:ilvl="0" w:tplc="FD3A4E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D0F4A"/>
    <w:multiLevelType w:val="hybridMultilevel"/>
    <w:tmpl w:val="2B76D7A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D6946"/>
    <w:multiLevelType w:val="hybridMultilevel"/>
    <w:tmpl w:val="7D76A41C"/>
    <w:lvl w:ilvl="0" w:tplc="2F46F7B6">
      <w:start w:val="1"/>
      <w:numFmt w:val="decimal"/>
      <w:lvlText w:val="%1."/>
      <w:lvlJc w:val="left"/>
      <w:pPr>
        <w:ind w:left="720" w:hanging="360"/>
      </w:pPr>
      <w:rPr>
        <w:rFonts w:hint="default"/>
        <w:lang w:val="de-CH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075D5"/>
    <w:multiLevelType w:val="hybridMultilevel"/>
    <w:tmpl w:val="CD3C3136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97B36"/>
    <w:multiLevelType w:val="hybridMultilevel"/>
    <w:tmpl w:val="47026E64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D4008"/>
    <w:multiLevelType w:val="hybridMultilevel"/>
    <w:tmpl w:val="987076D0"/>
    <w:lvl w:ilvl="0" w:tplc="44AE5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72D6E"/>
    <w:multiLevelType w:val="hybridMultilevel"/>
    <w:tmpl w:val="333E30EA"/>
    <w:lvl w:ilvl="0" w:tplc="68FAA7E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1681E"/>
    <w:multiLevelType w:val="hybridMultilevel"/>
    <w:tmpl w:val="E23E27F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F4D02"/>
    <w:multiLevelType w:val="hybridMultilevel"/>
    <w:tmpl w:val="4906E74A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94982"/>
    <w:multiLevelType w:val="hybridMultilevel"/>
    <w:tmpl w:val="5C6CF760"/>
    <w:lvl w:ilvl="0" w:tplc="E1867F42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414B4"/>
    <w:multiLevelType w:val="hybridMultilevel"/>
    <w:tmpl w:val="D68AEAA6"/>
    <w:lvl w:ilvl="0" w:tplc="10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68168E"/>
    <w:multiLevelType w:val="hybridMultilevel"/>
    <w:tmpl w:val="064E414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14"/>
  </w:num>
  <w:num w:numId="6">
    <w:abstractNumId w:val="4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2"/>
  </w:num>
  <w:num w:numId="11">
    <w:abstractNumId w:val="13"/>
  </w:num>
  <w:num w:numId="12">
    <w:abstractNumId w:val="6"/>
  </w:num>
  <w:num w:numId="13">
    <w:abstractNumId w:val="11"/>
  </w:num>
  <w:num w:numId="14">
    <w:abstractNumId w:val="0"/>
  </w:num>
  <w:num w:numId="1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E0D"/>
    <w:rsid w:val="00002A02"/>
    <w:rsid w:val="00003FB3"/>
    <w:rsid w:val="00013904"/>
    <w:rsid w:val="0002192C"/>
    <w:rsid w:val="00023F5A"/>
    <w:rsid w:val="000313CC"/>
    <w:rsid w:val="000364AC"/>
    <w:rsid w:val="00047BEF"/>
    <w:rsid w:val="00050841"/>
    <w:rsid w:val="00055FAD"/>
    <w:rsid w:val="00062B78"/>
    <w:rsid w:val="000657DF"/>
    <w:rsid w:val="00066AF9"/>
    <w:rsid w:val="0006767A"/>
    <w:rsid w:val="00076A6B"/>
    <w:rsid w:val="00080351"/>
    <w:rsid w:val="00081CAB"/>
    <w:rsid w:val="00091E3C"/>
    <w:rsid w:val="000A69D9"/>
    <w:rsid w:val="000C781F"/>
    <w:rsid w:val="000E5E6B"/>
    <w:rsid w:val="000F0791"/>
    <w:rsid w:val="00102280"/>
    <w:rsid w:val="00105130"/>
    <w:rsid w:val="001175EE"/>
    <w:rsid w:val="00122A00"/>
    <w:rsid w:val="001231D9"/>
    <w:rsid w:val="0012400D"/>
    <w:rsid w:val="0013165E"/>
    <w:rsid w:val="00135033"/>
    <w:rsid w:val="00140668"/>
    <w:rsid w:val="00141326"/>
    <w:rsid w:val="00142772"/>
    <w:rsid w:val="00143442"/>
    <w:rsid w:val="00143549"/>
    <w:rsid w:val="00154CC6"/>
    <w:rsid w:val="001573E6"/>
    <w:rsid w:val="00162150"/>
    <w:rsid w:val="001633CB"/>
    <w:rsid w:val="00164E0D"/>
    <w:rsid w:val="00165B9A"/>
    <w:rsid w:val="001664BD"/>
    <w:rsid w:val="0017118B"/>
    <w:rsid w:val="001818DC"/>
    <w:rsid w:val="001844E4"/>
    <w:rsid w:val="0019004E"/>
    <w:rsid w:val="001925D7"/>
    <w:rsid w:val="0019445E"/>
    <w:rsid w:val="001A16C7"/>
    <w:rsid w:val="001B4540"/>
    <w:rsid w:val="001B4B9F"/>
    <w:rsid w:val="001B5F7F"/>
    <w:rsid w:val="001C3617"/>
    <w:rsid w:val="001C47E2"/>
    <w:rsid w:val="001D34C1"/>
    <w:rsid w:val="001E0189"/>
    <w:rsid w:val="001E024E"/>
    <w:rsid w:val="001E0DCE"/>
    <w:rsid w:val="001E2086"/>
    <w:rsid w:val="001E6D91"/>
    <w:rsid w:val="001F01AA"/>
    <w:rsid w:val="001F2B30"/>
    <w:rsid w:val="00200B3F"/>
    <w:rsid w:val="00203239"/>
    <w:rsid w:val="0020469C"/>
    <w:rsid w:val="00212669"/>
    <w:rsid w:val="00213417"/>
    <w:rsid w:val="002166B9"/>
    <w:rsid w:val="00224F71"/>
    <w:rsid w:val="00227416"/>
    <w:rsid w:val="002330F1"/>
    <w:rsid w:val="002355A7"/>
    <w:rsid w:val="00243B21"/>
    <w:rsid w:val="00245B97"/>
    <w:rsid w:val="00246103"/>
    <w:rsid w:val="00247D71"/>
    <w:rsid w:val="002511F7"/>
    <w:rsid w:val="00257726"/>
    <w:rsid w:val="00266FCE"/>
    <w:rsid w:val="00272087"/>
    <w:rsid w:val="0028200D"/>
    <w:rsid w:val="00295C7F"/>
    <w:rsid w:val="00297136"/>
    <w:rsid w:val="002B1829"/>
    <w:rsid w:val="002B1D9E"/>
    <w:rsid w:val="002B3583"/>
    <w:rsid w:val="002B7D9A"/>
    <w:rsid w:val="002C0D93"/>
    <w:rsid w:val="002C1E4B"/>
    <w:rsid w:val="002C287B"/>
    <w:rsid w:val="002C2C7E"/>
    <w:rsid w:val="002C3E27"/>
    <w:rsid w:val="002C6201"/>
    <w:rsid w:val="002C64AA"/>
    <w:rsid w:val="002D1EED"/>
    <w:rsid w:val="002D2553"/>
    <w:rsid w:val="002D3E92"/>
    <w:rsid w:val="002D59EA"/>
    <w:rsid w:val="002E1F17"/>
    <w:rsid w:val="002E31E7"/>
    <w:rsid w:val="002E5029"/>
    <w:rsid w:val="002E69E2"/>
    <w:rsid w:val="002E6C9C"/>
    <w:rsid w:val="002F4980"/>
    <w:rsid w:val="002F4AE6"/>
    <w:rsid w:val="0030566C"/>
    <w:rsid w:val="0031231E"/>
    <w:rsid w:val="003139C7"/>
    <w:rsid w:val="003152D8"/>
    <w:rsid w:val="0032282B"/>
    <w:rsid w:val="00323212"/>
    <w:rsid w:val="0034223D"/>
    <w:rsid w:val="003456A0"/>
    <w:rsid w:val="00354C29"/>
    <w:rsid w:val="00355876"/>
    <w:rsid w:val="0035685F"/>
    <w:rsid w:val="00360B94"/>
    <w:rsid w:val="003617A0"/>
    <w:rsid w:val="00372396"/>
    <w:rsid w:val="00374377"/>
    <w:rsid w:val="003A0AFE"/>
    <w:rsid w:val="003A14C9"/>
    <w:rsid w:val="003A3603"/>
    <w:rsid w:val="003B0BB4"/>
    <w:rsid w:val="003B1298"/>
    <w:rsid w:val="003B3301"/>
    <w:rsid w:val="003B501A"/>
    <w:rsid w:val="003C3B9D"/>
    <w:rsid w:val="003D2DEA"/>
    <w:rsid w:val="003D40A4"/>
    <w:rsid w:val="003D4659"/>
    <w:rsid w:val="003E5806"/>
    <w:rsid w:val="003E6DD9"/>
    <w:rsid w:val="003F1000"/>
    <w:rsid w:val="004028C6"/>
    <w:rsid w:val="00406D3E"/>
    <w:rsid w:val="00414100"/>
    <w:rsid w:val="00414D69"/>
    <w:rsid w:val="0041735F"/>
    <w:rsid w:val="0043624A"/>
    <w:rsid w:val="004406F2"/>
    <w:rsid w:val="004407FF"/>
    <w:rsid w:val="004456DF"/>
    <w:rsid w:val="0044601B"/>
    <w:rsid w:val="00450AC0"/>
    <w:rsid w:val="00453590"/>
    <w:rsid w:val="0045502B"/>
    <w:rsid w:val="00456F06"/>
    <w:rsid w:val="0047544D"/>
    <w:rsid w:val="004760BF"/>
    <w:rsid w:val="0047689E"/>
    <w:rsid w:val="00481EBD"/>
    <w:rsid w:val="00486C90"/>
    <w:rsid w:val="0049093C"/>
    <w:rsid w:val="00493619"/>
    <w:rsid w:val="004A1EF6"/>
    <w:rsid w:val="004A2613"/>
    <w:rsid w:val="004A51CE"/>
    <w:rsid w:val="004A6B39"/>
    <w:rsid w:val="004B33D6"/>
    <w:rsid w:val="004C3B93"/>
    <w:rsid w:val="004C4A6F"/>
    <w:rsid w:val="004D008C"/>
    <w:rsid w:val="004D5E85"/>
    <w:rsid w:val="004E2C37"/>
    <w:rsid w:val="004F01F5"/>
    <w:rsid w:val="004F4D95"/>
    <w:rsid w:val="004F79C2"/>
    <w:rsid w:val="00500A68"/>
    <w:rsid w:val="00502608"/>
    <w:rsid w:val="0050395C"/>
    <w:rsid w:val="00510E4F"/>
    <w:rsid w:val="00515F83"/>
    <w:rsid w:val="005161FE"/>
    <w:rsid w:val="0053206A"/>
    <w:rsid w:val="00535EF6"/>
    <w:rsid w:val="0054375B"/>
    <w:rsid w:val="005514AC"/>
    <w:rsid w:val="005519FC"/>
    <w:rsid w:val="005572B2"/>
    <w:rsid w:val="00564993"/>
    <w:rsid w:val="00577A25"/>
    <w:rsid w:val="005B134A"/>
    <w:rsid w:val="005B323F"/>
    <w:rsid w:val="005B5F53"/>
    <w:rsid w:val="005C3A3A"/>
    <w:rsid w:val="005C6224"/>
    <w:rsid w:val="005C7685"/>
    <w:rsid w:val="005C7862"/>
    <w:rsid w:val="005D0341"/>
    <w:rsid w:val="005D0F93"/>
    <w:rsid w:val="005D235C"/>
    <w:rsid w:val="005D296C"/>
    <w:rsid w:val="005D65A2"/>
    <w:rsid w:val="005E1C50"/>
    <w:rsid w:val="005E3CD5"/>
    <w:rsid w:val="005E42F3"/>
    <w:rsid w:val="005F1C6F"/>
    <w:rsid w:val="005F3810"/>
    <w:rsid w:val="005F59B0"/>
    <w:rsid w:val="005F7A42"/>
    <w:rsid w:val="00605E5B"/>
    <w:rsid w:val="006142E1"/>
    <w:rsid w:val="00615F13"/>
    <w:rsid w:val="006252AE"/>
    <w:rsid w:val="006253AB"/>
    <w:rsid w:val="00627F10"/>
    <w:rsid w:val="00630B5B"/>
    <w:rsid w:val="006356E9"/>
    <w:rsid w:val="00637989"/>
    <w:rsid w:val="0064760A"/>
    <w:rsid w:val="00652037"/>
    <w:rsid w:val="00652139"/>
    <w:rsid w:val="00656D42"/>
    <w:rsid w:val="0066397A"/>
    <w:rsid w:val="006648B9"/>
    <w:rsid w:val="00667223"/>
    <w:rsid w:val="00671038"/>
    <w:rsid w:val="00673C06"/>
    <w:rsid w:val="00674B60"/>
    <w:rsid w:val="00683139"/>
    <w:rsid w:val="006831D8"/>
    <w:rsid w:val="00683D40"/>
    <w:rsid w:val="006860EA"/>
    <w:rsid w:val="00686920"/>
    <w:rsid w:val="00686D1A"/>
    <w:rsid w:val="006953BF"/>
    <w:rsid w:val="006975F9"/>
    <w:rsid w:val="006A0CEC"/>
    <w:rsid w:val="006A3534"/>
    <w:rsid w:val="006B2F34"/>
    <w:rsid w:val="006B4382"/>
    <w:rsid w:val="006B5077"/>
    <w:rsid w:val="006C29BB"/>
    <w:rsid w:val="006D0421"/>
    <w:rsid w:val="006D06F9"/>
    <w:rsid w:val="006D23F7"/>
    <w:rsid w:val="006E501C"/>
    <w:rsid w:val="006E7BCA"/>
    <w:rsid w:val="006F2AEB"/>
    <w:rsid w:val="006F6426"/>
    <w:rsid w:val="006F743D"/>
    <w:rsid w:val="0070004D"/>
    <w:rsid w:val="0071193E"/>
    <w:rsid w:val="00721058"/>
    <w:rsid w:val="0073093D"/>
    <w:rsid w:val="007309E1"/>
    <w:rsid w:val="00736D18"/>
    <w:rsid w:val="00741060"/>
    <w:rsid w:val="00741902"/>
    <w:rsid w:val="00745518"/>
    <w:rsid w:val="00761FA7"/>
    <w:rsid w:val="007640A4"/>
    <w:rsid w:val="00765386"/>
    <w:rsid w:val="00766201"/>
    <w:rsid w:val="007838DE"/>
    <w:rsid w:val="007845EC"/>
    <w:rsid w:val="00785129"/>
    <w:rsid w:val="007930AE"/>
    <w:rsid w:val="007A78B4"/>
    <w:rsid w:val="007B6F50"/>
    <w:rsid w:val="007C1A94"/>
    <w:rsid w:val="007C34BD"/>
    <w:rsid w:val="007E7568"/>
    <w:rsid w:val="007F3E0D"/>
    <w:rsid w:val="007F5145"/>
    <w:rsid w:val="007F610E"/>
    <w:rsid w:val="00801EC1"/>
    <w:rsid w:val="0081195B"/>
    <w:rsid w:val="00813FA1"/>
    <w:rsid w:val="00814A4C"/>
    <w:rsid w:val="008179C4"/>
    <w:rsid w:val="0082038B"/>
    <w:rsid w:val="008221B0"/>
    <w:rsid w:val="00831C39"/>
    <w:rsid w:val="00837E18"/>
    <w:rsid w:val="00840EFC"/>
    <w:rsid w:val="008504ED"/>
    <w:rsid w:val="00850703"/>
    <w:rsid w:val="00857A74"/>
    <w:rsid w:val="0086258A"/>
    <w:rsid w:val="00876971"/>
    <w:rsid w:val="008845D7"/>
    <w:rsid w:val="00885D89"/>
    <w:rsid w:val="008933D7"/>
    <w:rsid w:val="008944C3"/>
    <w:rsid w:val="008A2CA6"/>
    <w:rsid w:val="008A46E6"/>
    <w:rsid w:val="008A4E21"/>
    <w:rsid w:val="008A70F4"/>
    <w:rsid w:val="008B21BC"/>
    <w:rsid w:val="008C189E"/>
    <w:rsid w:val="008C4522"/>
    <w:rsid w:val="008C64EF"/>
    <w:rsid w:val="008C6945"/>
    <w:rsid w:val="008D0DC6"/>
    <w:rsid w:val="008D20B9"/>
    <w:rsid w:val="008E0BB8"/>
    <w:rsid w:val="008E317A"/>
    <w:rsid w:val="008E3528"/>
    <w:rsid w:val="008E7024"/>
    <w:rsid w:val="008F028A"/>
    <w:rsid w:val="008F6680"/>
    <w:rsid w:val="00905451"/>
    <w:rsid w:val="0090548F"/>
    <w:rsid w:val="00906E61"/>
    <w:rsid w:val="00921057"/>
    <w:rsid w:val="00926D18"/>
    <w:rsid w:val="0093158A"/>
    <w:rsid w:val="009329CE"/>
    <w:rsid w:val="00933A3A"/>
    <w:rsid w:val="00933DDF"/>
    <w:rsid w:val="0094265A"/>
    <w:rsid w:val="0095097A"/>
    <w:rsid w:val="0096076A"/>
    <w:rsid w:val="00964753"/>
    <w:rsid w:val="00966574"/>
    <w:rsid w:val="009833A8"/>
    <w:rsid w:val="00990241"/>
    <w:rsid w:val="00991915"/>
    <w:rsid w:val="00997334"/>
    <w:rsid w:val="009A0571"/>
    <w:rsid w:val="009C2254"/>
    <w:rsid w:val="009D1DA7"/>
    <w:rsid w:val="009E0F95"/>
    <w:rsid w:val="009E2CBB"/>
    <w:rsid w:val="009F256C"/>
    <w:rsid w:val="009F4025"/>
    <w:rsid w:val="00A02554"/>
    <w:rsid w:val="00A03FA4"/>
    <w:rsid w:val="00A133E8"/>
    <w:rsid w:val="00A14705"/>
    <w:rsid w:val="00A207D4"/>
    <w:rsid w:val="00A2286E"/>
    <w:rsid w:val="00A27DD4"/>
    <w:rsid w:val="00A333ED"/>
    <w:rsid w:val="00A477D2"/>
    <w:rsid w:val="00A50F81"/>
    <w:rsid w:val="00A52831"/>
    <w:rsid w:val="00A56FC8"/>
    <w:rsid w:val="00A631D2"/>
    <w:rsid w:val="00A81D4B"/>
    <w:rsid w:val="00A9454A"/>
    <w:rsid w:val="00A96F45"/>
    <w:rsid w:val="00AA09B7"/>
    <w:rsid w:val="00AA21BD"/>
    <w:rsid w:val="00AA3EF9"/>
    <w:rsid w:val="00AA5323"/>
    <w:rsid w:val="00AA6B8E"/>
    <w:rsid w:val="00AA73BE"/>
    <w:rsid w:val="00AA7D35"/>
    <w:rsid w:val="00AB2474"/>
    <w:rsid w:val="00AB2858"/>
    <w:rsid w:val="00AB580A"/>
    <w:rsid w:val="00AB6AB2"/>
    <w:rsid w:val="00AC086C"/>
    <w:rsid w:val="00AC6A4A"/>
    <w:rsid w:val="00AD1775"/>
    <w:rsid w:val="00AD2757"/>
    <w:rsid w:val="00AD4E49"/>
    <w:rsid w:val="00AD7354"/>
    <w:rsid w:val="00AE2FCE"/>
    <w:rsid w:val="00AE6275"/>
    <w:rsid w:val="00AF09F1"/>
    <w:rsid w:val="00AF0EDA"/>
    <w:rsid w:val="00AF125E"/>
    <w:rsid w:val="00AF56BB"/>
    <w:rsid w:val="00AF67CD"/>
    <w:rsid w:val="00AF6CAC"/>
    <w:rsid w:val="00B07471"/>
    <w:rsid w:val="00B13118"/>
    <w:rsid w:val="00B20395"/>
    <w:rsid w:val="00B210BA"/>
    <w:rsid w:val="00B21413"/>
    <w:rsid w:val="00B220EB"/>
    <w:rsid w:val="00B2223D"/>
    <w:rsid w:val="00B237AA"/>
    <w:rsid w:val="00B30C37"/>
    <w:rsid w:val="00B30F5C"/>
    <w:rsid w:val="00B362CF"/>
    <w:rsid w:val="00B36EC9"/>
    <w:rsid w:val="00B4641A"/>
    <w:rsid w:val="00B50523"/>
    <w:rsid w:val="00B50F3F"/>
    <w:rsid w:val="00B60F56"/>
    <w:rsid w:val="00B649EE"/>
    <w:rsid w:val="00B671DD"/>
    <w:rsid w:val="00B73F10"/>
    <w:rsid w:val="00B8489B"/>
    <w:rsid w:val="00B90E4C"/>
    <w:rsid w:val="00B9356C"/>
    <w:rsid w:val="00B94736"/>
    <w:rsid w:val="00B94E84"/>
    <w:rsid w:val="00B95386"/>
    <w:rsid w:val="00BA3217"/>
    <w:rsid w:val="00BA406F"/>
    <w:rsid w:val="00BA5E3F"/>
    <w:rsid w:val="00BB685F"/>
    <w:rsid w:val="00BC0329"/>
    <w:rsid w:val="00BC2EF9"/>
    <w:rsid w:val="00BD26A2"/>
    <w:rsid w:val="00BD4582"/>
    <w:rsid w:val="00BE0747"/>
    <w:rsid w:val="00BE5B97"/>
    <w:rsid w:val="00BE5E3C"/>
    <w:rsid w:val="00BF236C"/>
    <w:rsid w:val="00BF51AD"/>
    <w:rsid w:val="00C05901"/>
    <w:rsid w:val="00C11F1A"/>
    <w:rsid w:val="00C14374"/>
    <w:rsid w:val="00C20A6E"/>
    <w:rsid w:val="00C31BB4"/>
    <w:rsid w:val="00C61952"/>
    <w:rsid w:val="00C6391E"/>
    <w:rsid w:val="00C73716"/>
    <w:rsid w:val="00C74FA7"/>
    <w:rsid w:val="00C76964"/>
    <w:rsid w:val="00C777BF"/>
    <w:rsid w:val="00C818A7"/>
    <w:rsid w:val="00C854A4"/>
    <w:rsid w:val="00C927D0"/>
    <w:rsid w:val="00C965B8"/>
    <w:rsid w:val="00C97218"/>
    <w:rsid w:val="00CA477E"/>
    <w:rsid w:val="00CB6AA0"/>
    <w:rsid w:val="00CC1256"/>
    <w:rsid w:val="00CD4C4D"/>
    <w:rsid w:val="00CE32A4"/>
    <w:rsid w:val="00CE7BC6"/>
    <w:rsid w:val="00CF1519"/>
    <w:rsid w:val="00CF7849"/>
    <w:rsid w:val="00D019FE"/>
    <w:rsid w:val="00D0295F"/>
    <w:rsid w:val="00D05D21"/>
    <w:rsid w:val="00D1098E"/>
    <w:rsid w:val="00D120E2"/>
    <w:rsid w:val="00D22BB0"/>
    <w:rsid w:val="00D233F4"/>
    <w:rsid w:val="00D33848"/>
    <w:rsid w:val="00D341B9"/>
    <w:rsid w:val="00D34DFA"/>
    <w:rsid w:val="00D51291"/>
    <w:rsid w:val="00D519AE"/>
    <w:rsid w:val="00D51D6D"/>
    <w:rsid w:val="00D56A4C"/>
    <w:rsid w:val="00D572FD"/>
    <w:rsid w:val="00D70880"/>
    <w:rsid w:val="00D747E8"/>
    <w:rsid w:val="00D7703D"/>
    <w:rsid w:val="00D8052E"/>
    <w:rsid w:val="00D83065"/>
    <w:rsid w:val="00D83128"/>
    <w:rsid w:val="00DA13D9"/>
    <w:rsid w:val="00DA311F"/>
    <w:rsid w:val="00DA6B85"/>
    <w:rsid w:val="00DB0EFD"/>
    <w:rsid w:val="00DB5F3E"/>
    <w:rsid w:val="00DD4F6C"/>
    <w:rsid w:val="00DE0AB8"/>
    <w:rsid w:val="00DE45CA"/>
    <w:rsid w:val="00DE620A"/>
    <w:rsid w:val="00E15E86"/>
    <w:rsid w:val="00E2083F"/>
    <w:rsid w:val="00E35FA8"/>
    <w:rsid w:val="00E40749"/>
    <w:rsid w:val="00E42527"/>
    <w:rsid w:val="00E434D8"/>
    <w:rsid w:val="00E4584B"/>
    <w:rsid w:val="00E527D9"/>
    <w:rsid w:val="00E52985"/>
    <w:rsid w:val="00E55CB6"/>
    <w:rsid w:val="00E567EA"/>
    <w:rsid w:val="00E6435A"/>
    <w:rsid w:val="00E70031"/>
    <w:rsid w:val="00E70D17"/>
    <w:rsid w:val="00E73851"/>
    <w:rsid w:val="00E74FA5"/>
    <w:rsid w:val="00E86C41"/>
    <w:rsid w:val="00E86F74"/>
    <w:rsid w:val="00E874DE"/>
    <w:rsid w:val="00E911EB"/>
    <w:rsid w:val="00E94075"/>
    <w:rsid w:val="00EA16AC"/>
    <w:rsid w:val="00EA2CF6"/>
    <w:rsid w:val="00EA2DAA"/>
    <w:rsid w:val="00EA5A12"/>
    <w:rsid w:val="00EA79C5"/>
    <w:rsid w:val="00EB41CA"/>
    <w:rsid w:val="00EC63B8"/>
    <w:rsid w:val="00ED25A8"/>
    <w:rsid w:val="00EE02C1"/>
    <w:rsid w:val="00EE2A1C"/>
    <w:rsid w:val="00EF1872"/>
    <w:rsid w:val="00EF2075"/>
    <w:rsid w:val="00EF44CC"/>
    <w:rsid w:val="00F10ED4"/>
    <w:rsid w:val="00F14EF0"/>
    <w:rsid w:val="00F17157"/>
    <w:rsid w:val="00F222A4"/>
    <w:rsid w:val="00F24D8C"/>
    <w:rsid w:val="00F37179"/>
    <w:rsid w:val="00F42780"/>
    <w:rsid w:val="00F43CB3"/>
    <w:rsid w:val="00F47BD0"/>
    <w:rsid w:val="00F53228"/>
    <w:rsid w:val="00F80925"/>
    <w:rsid w:val="00F81AAE"/>
    <w:rsid w:val="00F84966"/>
    <w:rsid w:val="00F91524"/>
    <w:rsid w:val="00FA0E68"/>
    <w:rsid w:val="00FA2523"/>
    <w:rsid w:val="00FA73A0"/>
    <w:rsid w:val="00FA7ED2"/>
    <w:rsid w:val="00FC4985"/>
    <w:rsid w:val="00FC6801"/>
    <w:rsid w:val="00FC720A"/>
    <w:rsid w:val="00FD44F3"/>
    <w:rsid w:val="00FD74BC"/>
    <w:rsid w:val="00FE7862"/>
    <w:rsid w:val="00FF0D88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436D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8B9"/>
  </w:style>
  <w:style w:type="paragraph" w:styleId="Titre1">
    <w:name w:val="heading 1"/>
    <w:basedOn w:val="Normal"/>
    <w:next w:val="Normal"/>
    <w:link w:val="Titre1Car"/>
    <w:uiPriority w:val="9"/>
    <w:qFormat/>
    <w:rsid w:val="008504ED"/>
    <w:pPr>
      <w:keepNext/>
      <w:keepLines/>
      <w:spacing w:after="0" w:line="240" w:lineRule="auto"/>
      <w:outlineLvl w:val="0"/>
    </w:pPr>
    <w:rPr>
      <w:rFonts w:ascii="Calibri" w:eastAsia="MS Gothic" w:hAnsi="Calibri" w:cs="Times New Roman"/>
      <w:b/>
      <w:bCs/>
      <w:sz w:val="32"/>
      <w:szCs w:val="32"/>
      <w:lang w:val="de-DE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6D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2A00"/>
    <w:pPr>
      <w:spacing w:after="0" w:line="240" w:lineRule="auto"/>
    </w:pPr>
    <w:rPr>
      <w:rFonts w:ascii="Times" w:eastAsia="Times" w:hAnsi="Times" w:cs="Times New Roman"/>
      <w:sz w:val="20"/>
      <w:szCs w:val="20"/>
      <w:lang w:eastAsia="fr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122A00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val="fr-FR" w:eastAsia="fr-CH"/>
    </w:rPr>
  </w:style>
  <w:style w:type="paragraph" w:styleId="Textedebulles">
    <w:name w:val="Balloon Text"/>
    <w:basedOn w:val="Normal"/>
    <w:link w:val="TextedebullesCar"/>
    <w:semiHidden/>
    <w:unhideWhenUsed/>
    <w:rsid w:val="001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A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Textedelespacerserv">
    <w:name w:val="Placeholder Text"/>
    <w:basedOn w:val="Policepardfaut"/>
    <w:uiPriority w:val="99"/>
    <w:semiHidden/>
    <w:rsid w:val="00AE6275"/>
    <w:rPr>
      <w:color w:val="808080"/>
    </w:rPr>
  </w:style>
  <w:style w:type="paragraph" w:styleId="Sansinterligne">
    <w:name w:val="No Spacing"/>
    <w:uiPriority w:val="1"/>
    <w:qFormat/>
    <w:rsid w:val="004F79C2"/>
    <w:pPr>
      <w:spacing w:after="0" w:line="240" w:lineRule="auto"/>
    </w:pPr>
  </w:style>
  <w:style w:type="paragraph" w:customStyle="1" w:styleId="Standard">
    <w:name w:val="Standard"/>
    <w:rsid w:val="00D338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fr-CH"/>
    </w:rPr>
  </w:style>
  <w:style w:type="paragraph" w:styleId="En-tte">
    <w:name w:val="header"/>
    <w:basedOn w:val="Normal"/>
    <w:link w:val="En-tteCar"/>
    <w:unhideWhenUsed/>
    <w:rsid w:val="00EF2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2075"/>
  </w:style>
  <w:style w:type="paragraph" w:styleId="Pieddepage">
    <w:name w:val="footer"/>
    <w:basedOn w:val="Normal"/>
    <w:link w:val="PieddepageCar"/>
    <w:unhideWhenUsed/>
    <w:rsid w:val="00EF2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2075"/>
  </w:style>
  <w:style w:type="paragraph" w:styleId="Titre">
    <w:name w:val="Title"/>
    <w:basedOn w:val="Normal"/>
    <w:link w:val="TitreCar"/>
    <w:qFormat/>
    <w:rsid w:val="003B1298"/>
    <w:pPr>
      <w:spacing w:after="0" w:line="240" w:lineRule="auto"/>
      <w:jc w:val="center"/>
    </w:pPr>
    <w:rPr>
      <w:rFonts w:ascii="Comic Sans MS" w:eastAsia="Times" w:hAnsi="Comic Sans MS" w:cs="Times New Roman"/>
      <w:b/>
      <w:sz w:val="28"/>
      <w:szCs w:val="20"/>
      <w:u w:val="single"/>
      <w:lang w:val="fr-FR" w:eastAsia="fr-CH"/>
    </w:rPr>
  </w:style>
  <w:style w:type="character" w:customStyle="1" w:styleId="TitreCar">
    <w:name w:val="Titre Car"/>
    <w:basedOn w:val="Policepardfaut"/>
    <w:link w:val="Titre"/>
    <w:rsid w:val="003B1298"/>
    <w:rPr>
      <w:rFonts w:ascii="Comic Sans MS" w:eastAsia="Times" w:hAnsi="Comic Sans MS" w:cs="Times New Roman"/>
      <w:b/>
      <w:sz w:val="28"/>
      <w:szCs w:val="20"/>
      <w:u w:val="single"/>
      <w:lang w:val="fr-FR" w:eastAsia="fr-CH"/>
    </w:rPr>
  </w:style>
  <w:style w:type="table" w:customStyle="1" w:styleId="Grilledutableau1">
    <w:name w:val="Grille du tableau1"/>
    <w:basedOn w:val="TableauNormal"/>
    <w:next w:val="Grilledutableau"/>
    <w:uiPriority w:val="59"/>
    <w:rsid w:val="00212669"/>
    <w:pPr>
      <w:spacing w:after="0" w:line="240" w:lineRule="auto"/>
    </w:pPr>
    <w:rPr>
      <w:rFonts w:ascii="Times" w:eastAsia="Times" w:hAnsi="Times" w:cs="Times New Roman"/>
      <w:sz w:val="20"/>
      <w:szCs w:val="20"/>
      <w:lang w:eastAsia="fr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8E317A"/>
    <w:pPr>
      <w:spacing w:after="0" w:line="240" w:lineRule="auto"/>
    </w:pPr>
    <w:rPr>
      <w:rFonts w:ascii="Times" w:eastAsia="Times" w:hAnsi="Times" w:cs="Times New Roman"/>
      <w:sz w:val="20"/>
      <w:szCs w:val="20"/>
      <w:lang w:eastAsia="fr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504ED"/>
    <w:rPr>
      <w:rFonts w:ascii="Calibri" w:eastAsia="MS Gothic" w:hAnsi="Calibri" w:cs="Times New Roman"/>
      <w:b/>
      <w:bCs/>
      <w:sz w:val="32"/>
      <w:szCs w:val="32"/>
      <w:lang w:val="de-DE" w:eastAsia="fr-FR"/>
    </w:rPr>
  </w:style>
  <w:style w:type="paragraph" w:customStyle="1" w:styleId="Deutsch">
    <w:name w:val="Deutsch"/>
    <w:basedOn w:val="Normal"/>
    <w:rsid w:val="00D1098E"/>
    <w:pPr>
      <w:spacing w:after="0" w:line="240" w:lineRule="auto"/>
    </w:pPr>
    <w:rPr>
      <w:rFonts w:ascii="Arial" w:eastAsia="Times" w:hAnsi="Arial" w:cs="Times New Roman"/>
      <w:sz w:val="24"/>
      <w:szCs w:val="20"/>
      <w:lang w:val="de-CH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06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semiHidden/>
    <w:rsid w:val="006E501C"/>
    <w:pPr>
      <w:widowControl w:val="0"/>
      <w:suppressAutoHyphens/>
      <w:spacing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48"/>
      <w:lang w:eastAsia="fr-CH"/>
    </w:rPr>
  </w:style>
  <w:style w:type="character" w:customStyle="1" w:styleId="CorpsdetexteCar">
    <w:name w:val="Corps de texte Car"/>
    <w:basedOn w:val="Policepardfaut"/>
    <w:link w:val="Corpsdetexte"/>
    <w:semiHidden/>
    <w:rsid w:val="006E501C"/>
    <w:rPr>
      <w:rFonts w:ascii="Times New Roman" w:eastAsia="Lucida Sans Unicode" w:hAnsi="Times New Roman" w:cs="Times New Roman"/>
      <w:kern w:val="1"/>
      <w:sz w:val="24"/>
      <w:szCs w:val="48"/>
      <w:lang w:eastAsia="fr-CH"/>
    </w:rPr>
  </w:style>
  <w:style w:type="character" w:styleId="Lienhypertexte">
    <w:name w:val="Hyperlink"/>
    <w:rsid w:val="00683D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4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8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3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0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79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3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9678D-C10B-4838-A749-08B5D57A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Schupbach</dc:creator>
  <cp:lastModifiedBy>Gabriela Buhrer</cp:lastModifiedBy>
  <cp:revision>21</cp:revision>
  <cp:lastPrinted>2017-08-16T14:31:00Z</cp:lastPrinted>
  <dcterms:created xsi:type="dcterms:W3CDTF">2018-08-21T20:28:00Z</dcterms:created>
  <dcterms:modified xsi:type="dcterms:W3CDTF">2020-10-21T09:43:00Z</dcterms:modified>
</cp:coreProperties>
</file>