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2322"/>
        <w:gridCol w:w="3019"/>
      </w:tblGrid>
      <w:tr w:rsidR="005E11E2" w:rsidRPr="00351507" w14:paraId="28B02997" w14:textId="77777777" w:rsidTr="002D52E8">
        <w:tc>
          <w:tcPr>
            <w:tcW w:w="3715" w:type="dxa"/>
            <w:vAlign w:val="bottom"/>
          </w:tcPr>
          <w:p w14:paraId="257F7708" w14:textId="77777777" w:rsidR="005E11E2" w:rsidRPr="00351507" w:rsidRDefault="005E11E2" w:rsidP="002D52E8">
            <w:pPr>
              <w:spacing w:line="360" w:lineRule="auto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 xml:space="preserve">Vorname: </w:t>
            </w:r>
            <w:r w:rsidRPr="00351507">
              <w:rPr>
                <w:rFonts w:ascii="Century Gothic" w:hAnsi="Century Gothic" w:cs="Arial"/>
                <w:sz w:val="20"/>
                <w:szCs w:val="20"/>
                <w:lang w:val="de-DE"/>
              </w:rPr>
              <w:t>________________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vAlign w:val="bottom"/>
          </w:tcPr>
          <w:p w14:paraId="26062A73" w14:textId="77777777" w:rsidR="005E11E2" w:rsidRPr="00351507" w:rsidRDefault="005E11E2" w:rsidP="002D52E8">
            <w:pPr>
              <w:spacing w:line="360" w:lineRule="auto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>Klasse: 2</w:t>
            </w:r>
            <w:r w:rsidRPr="00351507">
              <w:rPr>
                <w:rFonts w:ascii="Century Gothic" w:hAnsi="Century Gothic" w:cs="Arial"/>
                <w:sz w:val="20"/>
                <w:szCs w:val="20"/>
                <w:lang w:val="de-DE"/>
              </w:rPr>
              <w:t>__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974EA0" w14:textId="77777777" w:rsidR="005E11E2" w:rsidRPr="00351507" w:rsidRDefault="005E11E2" w:rsidP="002D52E8">
            <w:pPr>
              <w:spacing w:line="360" w:lineRule="auto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 xml:space="preserve">Punkte: </w:t>
            </w:r>
            <w:r w:rsidRPr="00351507">
              <w:rPr>
                <w:rFonts w:ascii="Century Gothic" w:hAnsi="Century Gothic" w:cs="Arial"/>
                <w:sz w:val="20"/>
                <w:szCs w:val="20"/>
                <w:lang w:val="de-DE"/>
              </w:rPr>
              <w:t>______</w:t>
            </w: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>/15 (</w:t>
            </w:r>
            <w:r w:rsidRPr="00351507">
              <w:rPr>
                <w:rFonts w:ascii="Century Gothic" w:hAnsi="Century Gothic"/>
                <w:b/>
                <w:sz w:val="20"/>
                <w:szCs w:val="20"/>
                <w:lang w:val="de-DE"/>
              </w:rPr>
              <w:t>9</w:t>
            </w: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>)</w:t>
            </w:r>
          </w:p>
        </w:tc>
      </w:tr>
      <w:tr w:rsidR="005E11E2" w:rsidRPr="00351507" w14:paraId="7A44BD80" w14:textId="77777777" w:rsidTr="002D52E8">
        <w:trPr>
          <w:trHeight w:val="605"/>
        </w:trPr>
        <w:tc>
          <w:tcPr>
            <w:tcW w:w="3715" w:type="dxa"/>
            <w:vAlign w:val="bottom"/>
          </w:tcPr>
          <w:p w14:paraId="09385B0D" w14:textId="77777777" w:rsidR="005E11E2" w:rsidRPr="00351507" w:rsidRDefault="005E11E2" w:rsidP="002D52E8">
            <w:pPr>
              <w:spacing w:line="360" w:lineRule="auto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 xml:space="preserve">Nachname: </w:t>
            </w:r>
            <w:r w:rsidRPr="00351507">
              <w:rPr>
                <w:rFonts w:ascii="Century Gothic" w:hAnsi="Century Gothic" w:cs="Arial"/>
                <w:sz w:val="20"/>
                <w:szCs w:val="20"/>
                <w:lang w:val="de-DE"/>
              </w:rPr>
              <w:t>_______________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vAlign w:val="bottom"/>
          </w:tcPr>
          <w:p w14:paraId="5209C95A" w14:textId="31159E05" w:rsidR="005E11E2" w:rsidRPr="00351507" w:rsidRDefault="005E11E2" w:rsidP="002D52E8">
            <w:pPr>
              <w:spacing w:line="360" w:lineRule="auto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>Datum</w:t>
            </w:r>
            <w:proofErr w:type="gramStart"/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 xml:space="preserve">: </w:t>
            </w:r>
            <w:r w:rsidR="00B26072" w:rsidRPr="00351507">
              <w:rPr>
                <w:rFonts w:ascii="Century Gothic" w:hAnsi="Century Gothic"/>
                <w:sz w:val="20"/>
                <w:szCs w:val="20"/>
                <w:lang w:val="de-DE"/>
              </w:rPr>
              <w:t>.</w:t>
            </w:r>
            <w:proofErr w:type="gramEnd"/>
            <w:r w:rsidR="006135D6">
              <w:rPr>
                <w:rFonts w:ascii="Century Gothic" w:hAnsi="Century Gothic"/>
                <w:sz w:val="20"/>
                <w:szCs w:val="20"/>
                <w:lang w:val="de-DE"/>
              </w:rPr>
              <w:t>27.</w:t>
            </w: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>01.2</w:t>
            </w:r>
            <w:r w:rsidR="00B26072" w:rsidRPr="00351507">
              <w:rPr>
                <w:rFonts w:ascii="Century Gothic" w:hAnsi="Century Gothic"/>
                <w:sz w:val="20"/>
                <w:szCs w:val="20"/>
                <w:lang w:val="de-DE"/>
              </w:rPr>
              <w:t>1</w:t>
            </w:r>
          </w:p>
        </w:tc>
        <w:tc>
          <w:tcPr>
            <w:tcW w:w="3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E7469" w14:textId="77777777" w:rsidR="005E11E2" w:rsidRPr="00351507" w:rsidRDefault="005E11E2" w:rsidP="002D52E8">
            <w:pPr>
              <w:spacing w:line="360" w:lineRule="auto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351507">
              <w:rPr>
                <w:rFonts w:ascii="Century Gothic" w:hAnsi="Century Gothic"/>
                <w:sz w:val="20"/>
                <w:szCs w:val="20"/>
                <w:lang w:val="de-DE"/>
              </w:rPr>
              <w:t>Note:</w:t>
            </w:r>
          </w:p>
        </w:tc>
      </w:tr>
    </w:tbl>
    <w:p w14:paraId="3A26E424" w14:textId="77777777" w:rsidR="00C048E7" w:rsidRPr="00351507" w:rsidRDefault="00C048E7" w:rsidP="005E11E2">
      <w:pPr>
        <w:pStyle w:val="Titre"/>
        <w:jc w:val="center"/>
        <w:rPr>
          <w:rFonts w:ascii="Century Gothic" w:hAnsi="Century Gothic"/>
          <w:lang w:val="de-DE"/>
        </w:rPr>
      </w:pPr>
    </w:p>
    <w:p w14:paraId="010B10AC" w14:textId="7567671F" w:rsidR="001F2D19" w:rsidRPr="00351507" w:rsidRDefault="005E11E2" w:rsidP="005E11E2">
      <w:pPr>
        <w:pStyle w:val="Titre"/>
        <w:jc w:val="center"/>
        <w:rPr>
          <w:rFonts w:ascii="Century Gothic" w:hAnsi="Century Gothic"/>
          <w:lang w:val="de-DE"/>
        </w:rPr>
      </w:pPr>
      <w:proofErr w:type="spellStart"/>
      <w:r w:rsidRPr="00351507">
        <w:rPr>
          <w:rFonts w:ascii="Century Gothic" w:hAnsi="Century Gothic"/>
          <w:lang w:val="de-DE"/>
        </w:rPr>
        <w:t>Geni@</w:t>
      </w:r>
      <w:r w:rsidR="00621520" w:rsidRPr="00351507">
        <w:rPr>
          <w:rFonts w:ascii="Century Gothic" w:hAnsi="Century Gothic"/>
          <w:lang w:val="de-DE"/>
        </w:rPr>
        <w:t>l-</w:t>
      </w:r>
      <w:r w:rsidR="00207233">
        <w:rPr>
          <w:rFonts w:ascii="Century Gothic" w:hAnsi="Century Gothic"/>
          <w:lang w:val="de-DE"/>
        </w:rPr>
        <w:t>k</w:t>
      </w:r>
      <w:r w:rsidR="00621520" w:rsidRPr="00351507">
        <w:rPr>
          <w:rFonts w:ascii="Century Gothic" w:hAnsi="Century Gothic"/>
          <w:lang w:val="de-DE"/>
        </w:rPr>
        <w:t>lick</w:t>
      </w:r>
      <w:proofErr w:type="spellEnd"/>
      <w:r w:rsidR="00621520" w:rsidRPr="00351507">
        <w:rPr>
          <w:rFonts w:ascii="Century Gothic" w:hAnsi="Century Gothic"/>
          <w:lang w:val="de-DE"/>
        </w:rPr>
        <w:t xml:space="preserve"> 10.</w:t>
      </w:r>
      <w:r w:rsidR="00F61377">
        <w:rPr>
          <w:rFonts w:ascii="Century Gothic" w:hAnsi="Century Gothic"/>
          <w:lang w:val="de-DE"/>
        </w:rPr>
        <w:t>G</w:t>
      </w:r>
      <w:r w:rsidR="0017067F">
        <w:rPr>
          <w:rFonts w:ascii="Century Gothic" w:hAnsi="Century Gothic"/>
          <w:lang w:val="de-DE"/>
        </w:rPr>
        <w:t>-</w:t>
      </w:r>
      <w:r w:rsidR="00621520" w:rsidRPr="00351507">
        <w:rPr>
          <w:rFonts w:ascii="Century Gothic" w:hAnsi="Century Gothic"/>
          <w:lang w:val="de-DE"/>
        </w:rPr>
        <w:t>Klassen</w:t>
      </w:r>
      <w:r w:rsidRPr="00351507">
        <w:rPr>
          <w:rFonts w:ascii="Century Gothic" w:hAnsi="Century Gothic"/>
          <w:lang w:val="de-DE"/>
        </w:rPr>
        <w:t xml:space="preserve">: </w:t>
      </w:r>
    </w:p>
    <w:p w14:paraId="208B56ED" w14:textId="1A4F1864" w:rsidR="005E11E2" w:rsidRPr="00351507" w:rsidRDefault="00621520" w:rsidP="005E11E2">
      <w:pPr>
        <w:pStyle w:val="Titre"/>
        <w:jc w:val="center"/>
        <w:rPr>
          <w:rFonts w:ascii="Century Gothic" w:hAnsi="Century Gothic"/>
          <w:lang w:val="de-DE"/>
        </w:rPr>
      </w:pPr>
      <w:r w:rsidRPr="00351507">
        <w:rPr>
          <w:rFonts w:ascii="Century Gothic" w:hAnsi="Century Gothic"/>
          <w:lang w:val="de-DE"/>
        </w:rPr>
        <w:t xml:space="preserve">Kapitel 4 - </w:t>
      </w:r>
      <w:r w:rsidR="005E11E2" w:rsidRPr="00351507">
        <w:rPr>
          <w:rFonts w:ascii="Century Gothic" w:hAnsi="Century Gothic"/>
          <w:lang w:val="de-DE"/>
        </w:rPr>
        <w:t>Schreiben</w:t>
      </w:r>
    </w:p>
    <w:p w14:paraId="1C927DAB" w14:textId="77777777" w:rsidR="005E11E2" w:rsidRPr="00351507" w:rsidRDefault="005E11E2" w:rsidP="005E11E2">
      <w:pPr>
        <w:rPr>
          <w:rFonts w:ascii="Century Gothic" w:hAnsi="Century Gothic"/>
          <w:lang w:val="de-DE"/>
        </w:rPr>
      </w:pPr>
    </w:p>
    <w:p w14:paraId="3AEBD79C" w14:textId="77777777" w:rsidR="005E11E2" w:rsidRPr="00351507" w:rsidRDefault="005E11E2" w:rsidP="005E11E2">
      <w:pPr>
        <w:rPr>
          <w:rFonts w:ascii="Century Gothic" w:hAnsi="Century Gothic"/>
          <w:lang w:val="de-DE"/>
        </w:rPr>
      </w:pPr>
    </w:p>
    <w:p w14:paraId="04BB4CA3" w14:textId="6A4CAD7B" w:rsidR="005E11E2" w:rsidRPr="00351507" w:rsidRDefault="003932E3" w:rsidP="005E11E2">
      <w:pPr>
        <w:rPr>
          <w:rFonts w:ascii="Century Gothic" w:hAnsi="Century Gothic"/>
          <w:lang w:val="de-DE"/>
        </w:rPr>
      </w:pPr>
      <w:r w:rsidRPr="004B760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4B7604">
        <w:rPr>
          <w:rFonts w:ascii="Times New Roman" w:eastAsia="Times New Roman" w:hAnsi="Times New Roman" w:cs="Times New Roman"/>
          <w:lang w:eastAsia="fr-FR"/>
        </w:rPr>
        <w:instrText xml:space="preserve"> INCLUDEPICTURE "https://fashionista.com/.image/t_share/MTMwMTczMTMwNDUzODUwNTkw/03_versus_fw1516-copyjpg.jpg" \* MERGEFORMATINET </w:instrText>
      </w:r>
      <w:r w:rsidRPr="004B7604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4B7604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AA83289" wp14:editId="41A765FF">
            <wp:extent cx="5756910" cy="3240405"/>
            <wp:effectExtent l="0" t="0" r="0" b="0"/>
            <wp:docPr id="1" name="Image 1" descr="Watch Anthony Vaccarello's First Versus Versace Presentation Live in London  - Fashion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ch Anthony Vaccarello's First Versus Versace Presentation Live in London  - Fashionis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7604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077B3A0" w14:textId="26746787" w:rsidR="005E11E2" w:rsidRPr="00351507" w:rsidRDefault="005E11E2" w:rsidP="005E11E2">
      <w:pPr>
        <w:jc w:val="center"/>
        <w:rPr>
          <w:rFonts w:ascii="Century Gothic" w:hAnsi="Century Gothic"/>
          <w:lang w:val="de-DE"/>
        </w:rPr>
      </w:pPr>
    </w:p>
    <w:p w14:paraId="2B32D39F" w14:textId="2509838C" w:rsidR="005E11E2" w:rsidRPr="00351507" w:rsidRDefault="005E11E2" w:rsidP="001F2D19">
      <w:pPr>
        <w:rPr>
          <w:rFonts w:ascii="Century Gothic" w:hAnsi="Century Gothic"/>
          <w:lang w:val="de-DE"/>
        </w:rPr>
      </w:pPr>
    </w:p>
    <w:p w14:paraId="79084628" w14:textId="4D78647E" w:rsidR="00647962" w:rsidRPr="00351507" w:rsidRDefault="00647962" w:rsidP="001F2D19">
      <w:pPr>
        <w:rPr>
          <w:rFonts w:ascii="Century Gothic" w:hAnsi="Century Gothic"/>
          <w:lang w:val="de-DE"/>
        </w:rPr>
      </w:pPr>
    </w:p>
    <w:p w14:paraId="1EB40846" w14:textId="77777777" w:rsidR="00647962" w:rsidRPr="00351507" w:rsidRDefault="00647962" w:rsidP="001F2D19">
      <w:pPr>
        <w:rPr>
          <w:rFonts w:ascii="Century Gothic" w:hAnsi="Century Gothic"/>
          <w:lang w:val="de-DE"/>
        </w:rPr>
      </w:pPr>
    </w:p>
    <w:p w14:paraId="57ED5413" w14:textId="77777777" w:rsidR="005E11E2" w:rsidRPr="00351507" w:rsidRDefault="005E11E2" w:rsidP="005E11E2">
      <w:pPr>
        <w:jc w:val="center"/>
        <w:rPr>
          <w:rFonts w:ascii="Century Gothic" w:hAnsi="Century Gothic"/>
          <w:lang w:val="de-DE"/>
        </w:rPr>
      </w:pPr>
    </w:p>
    <w:tbl>
      <w:tblPr>
        <w:tblStyle w:val="Grilledutableau"/>
        <w:tblW w:w="5128" w:type="pct"/>
        <w:jc w:val="center"/>
        <w:tblLook w:val="04A0" w:firstRow="1" w:lastRow="0" w:firstColumn="1" w:lastColumn="0" w:noHBand="0" w:noVBand="1"/>
      </w:tblPr>
      <w:tblGrid>
        <w:gridCol w:w="1351"/>
        <w:gridCol w:w="1531"/>
        <w:gridCol w:w="1573"/>
        <w:gridCol w:w="1531"/>
        <w:gridCol w:w="1531"/>
        <w:gridCol w:w="1531"/>
        <w:gridCol w:w="1143"/>
      </w:tblGrid>
      <w:tr w:rsidR="005E11E2" w:rsidRPr="005500C4" w14:paraId="5EAEA0B1" w14:textId="77777777" w:rsidTr="002D52E8">
        <w:trPr>
          <w:jc w:val="center"/>
        </w:trPr>
        <w:tc>
          <w:tcPr>
            <w:tcW w:w="598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BF4A86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</w:tcPr>
          <w:p w14:paraId="339AC68E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5 Punkte</w:t>
            </w:r>
          </w:p>
        </w:tc>
        <w:tc>
          <w:tcPr>
            <w:tcW w:w="729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3C00130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4 Punkte</w:t>
            </w:r>
          </w:p>
        </w:tc>
        <w:tc>
          <w:tcPr>
            <w:tcW w:w="7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7FA72D8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3 Punkte</w:t>
            </w:r>
          </w:p>
        </w:tc>
        <w:tc>
          <w:tcPr>
            <w:tcW w:w="759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E148B3B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2 Punkte</w:t>
            </w:r>
          </w:p>
        </w:tc>
        <w:tc>
          <w:tcPr>
            <w:tcW w:w="730" w:type="pct"/>
            <w:shd w:val="clear" w:color="auto" w:fill="D9D9D9" w:themeFill="background1" w:themeFillShade="D9"/>
          </w:tcPr>
          <w:p w14:paraId="652E2A34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1 Punkt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3715E994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0 Punkte</w:t>
            </w:r>
          </w:p>
        </w:tc>
      </w:tr>
      <w:tr w:rsidR="005E11E2" w:rsidRPr="006135D6" w14:paraId="69817D6F" w14:textId="77777777" w:rsidTr="002D52E8">
        <w:trPr>
          <w:jc w:val="center"/>
        </w:trPr>
        <w:tc>
          <w:tcPr>
            <w:tcW w:w="5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77C8A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1. Aufgabe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7351BCF4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vollumfänglich erfüllt</w:t>
            </w:r>
          </w:p>
          <w:p w14:paraId="21CAE28A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Ausführung jedes Leitpunktes, mehrere Argumente/Ideen für jeden Leitpunkt.</w:t>
            </w:r>
          </w:p>
        </w:tc>
        <w:tc>
          <w:tcPr>
            <w:tcW w:w="729" w:type="pct"/>
            <w:tcBorders>
              <w:bottom w:val="single" w:sz="4" w:space="0" w:color="auto"/>
              <w:right w:val="single" w:sz="12" w:space="0" w:color="auto"/>
            </w:tcBorders>
          </w:tcPr>
          <w:p w14:paraId="7F619262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größtenteils erfüllt</w:t>
            </w:r>
          </w:p>
          <w:p w14:paraId="5D39BA07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Bei 1 Leitpunkt zu wenig Argumente/Ideen.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A28546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ausreichend erfüllt</w:t>
            </w:r>
          </w:p>
          <w:p w14:paraId="17DF8308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Bei 2 Leitpunkten zu wenig Argumente/Ideen oder 1 Leitpunkt wird nicht behandelt.</w:t>
            </w:r>
          </w:p>
        </w:tc>
        <w:tc>
          <w:tcPr>
            <w:tcW w:w="759" w:type="pct"/>
            <w:tcBorders>
              <w:left w:val="single" w:sz="12" w:space="0" w:color="auto"/>
              <w:bottom w:val="single" w:sz="4" w:space="0" w:color="auto"/>
            </w:tcBorders>
          </w:tcPr>
          <w:p w14:paraId="74B29103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nur teilweise erfüllt</w:t>
            </w:r>
          </w:p>
          <w:p w14:paraId="01720865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Bei 3 Leitpunkten zu wenig Argumente/Ideen oder 2 Leitpunkte werden nicht behandelt.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0EB8B82D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kaum erfüllt</w:t>
            </w:r>
          </w:p>
          <w:p w14:paraId="5F7E53A3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Bei den 4 Leitpunkten zu wenig Argumente/Ideen oder 3 Leitpunkte werden nicht behandelt.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0C5B8FE3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nicht erfüllt</w:t>
            </w:r>
          </w:p>
          <w:p w14:paraId="2FABB668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Keiner von den 4 Leitpunkten wird behandelt.</w:t>
            </w:r>
          </w:p>
        </w:tc>
      </w:tr>
      <w:tr w:rsidR="005E11E2" w:rsidRPr="005500C4" w14:paraId="45591586" w14:textId="77777777" w:rsidTr="002D52E8">
        <w:trPr>
          <w:jc w:val="center"/>
        </w:trPr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B5FA5F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97" w:type="pct"/>
            <w:shd w:val="clear" w:color="auto" w:fill="D9D9D9" w:themeFill="background1" w:themeFillShade="D9"/>
          </w:tcPr>
          <w:p w14:paraId="0B52C955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5 Punkte</w:t>
            </w:r>
          </w:p>
        </w:tc>
        <w:tc>
          <w:tcPr>
            <w:tcW w:w="729" w:type="pct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02028BEA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4 Punkte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BE2ECE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3 Punkte</w:t>
            </w:r>
          </w:p>
        </w:tc>
        <w:tc>
          <w:tcPr>
            <w:tcW w:w="759" w:type="pct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16616A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2 Punkte</w:t>
            </w:r>
          </w:p>
        </w:tc>
        <w:tc>
          <w:tcPr>
            <w:tcW w:w="730" w:type="pct"/>
            <w:shd w:val="clear" w:color="auto" w:fill="D9D9D9" w:themeFill="background1" w:themeFillShade="D9"/>
          </w:tcPr>
          <w:p w14:paraId="2AA4026A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1 Punkt</w:t>
            </w:r>
          </w:p>
        </w:tc>
        <w:tc>
          <w:tcPr>
            <w:tcW w:w="619" w:type="pct"/>
            <w:shd w:val="clear" w:color="auto" w:fill="D9D9D9" w:themeFill="background1" w:themeFillShade="D9"/>
          </w:tcPr>
          <w:p w14:paraId="70FD6D5A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0 Punkte</w:t>
            </w:r>
          </w:p>
        </w:tc>
      </w:tr>
      <w:tr w:rsidR="005E11E2" w:rsidRPr="006135D6" w14:paraId="3C122376" w14:textId="77777777" w:rsidTr="002D52E8">
        <w:trPr>
          <w:trHeight w:val="1122"/>
          <w:jc w:val="center"/>
        </w:trPr>
        <w:tc>
          <w:tcPr>
            <w:tcW w:w="59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B8B07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2. Kommunikative Gestaltung</w:t>
            </w: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3B313AC0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vollumfänglich respektiert</w:t>
            </w:r>
          </w:p>
          <w:p w14:paraId="6AA79BDC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Die 4 Kriterien werden vollumfänglich respektiert.</w:t>
            </w:r>
          </w:p>
          <w:p w14:paraId="3B132508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29" w:type="pct"/>
            <w:tcBorders>
              <w:bottom w:val="single" w:sz="4" w:space="0" w:color="auto"/>
              <w:right w:val="single" w:sz="12" w:space="0" w:color="auto"/>
            </w:tcBorders>
          </w:tcPr>
          <w:p w14:paraId="68808323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größtenteils respektiert</w:t>
            </w:r>
          </w:p>
          <w:p w14:paraId="2533D0C0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1 Kriterium wird nicht vollumfänglich respektiert.</w:t>
            </w:r>
          </w:p>
          <w:p w14:paraId="4FDC12F7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D076EE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ausreichend respektiert</w:t>
            </w:r>
          </w:p>
          <w:p w14:paraId="006F6334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2 Kriterien werden nicht vollumfänglich respektiert oder 1 Kriterium wird nicht respektiert.</w:t>
            </w:r>
          </w:p>
        </w:tc>
        <w:tc>
          <w:tcPr>
            <w:tcW w:w="759" w:type="pct"/>
            <w:tcBorders>
              <w:left w:val="single" w:sz="12" w:space="0" w:color="auto"/>
              <w:bottom w:val="single" w:sz="4" w:space="0" w:color="auto"/>
            </w:tcBorders>
          </w:tcPr>
          <w:p w14:paraId="4C3D7418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nur teilweise respektiert</w:t>
            </w:r>
          </w:p>
          <w:p w14:paraId="6C9B8B05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3 Kriterien werden nicht vollumfänglich respektiert oder 2 Kriterien werden nicht respektiert.</w:t>
            </w:r>
          </w:p>
        </w:tc>
        <w:tc>
          <w:tcPr>
            <w:tcW w:w="730" w:type="pct"/>
            <w:tcBorders>
              <w:bottom w:val="single" w:sz="4" w:space="0" w:color="auto"/>
            </w:tcBorders>
          </w:tcPr>
          <w:p w14:paraId="26311D01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kaum respektiert</w:t>
            </w:r>
          </w:p>
          <w:p w14:paraId="45326F47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Die 4 Kriterien werden nicht vollumfänglich respektiert oder 3 Kriterien werden nicht respektiert.</w:t>
            </w:r>
          </w:p>
        </w:tc>
        <w:tc>
          <w:tcPr>
            <w:tcW w:w="619" w:type="pct"/>
            <w:tcBorders>
              <w:bottom w:val="single" w:sz="4" w:space="0" w:color="auto"/>
            </w:tcBorders>
          </w:tcPr>
          <w:p w14:paraId="3AE3CE4F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nicht respektiert</w:t>
            </w:r>
          </w:p>
          <w:p w14:paraId="506E8C88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color w:val="000000" w:themeColor="text1"/>
                <w:sz w:val="15"/>
                <w:szCs w:val="21"/>
                <w:lang w:val="de-DE"/>
              </w:rPr>
              <w:t>Keines von den 4 Kriterien wird respektiert.</w:t>
            </w:r>
          </w:p>
        </w:tc>
      </w:tr>
      <w:tr w:rsidR="005E11E2" w:rsidRPr="005500C4" w14:paraId="3215DC18" w14:textId="77777777" w:rsidTr="002D52E8">
        <w:trPr>
          <w:jc w:val="center"/>
        </w:trPr>
        <w:tc>
          <w:tcPr>
            <w:tcW w:w="598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E7287B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08BC85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5 Punkte</w:t>
            </w:r>
          </w:p>
        </w:tc>
        <w:tc>
          <w:tcPr>
            <w:tcW w:w="729" w:type="pct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34F8E1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4 Punkte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3CC348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3 Punkte</w:t>
            </w:r>
          </w:p>
        </w:tc>
        <w:tc>
          <w:tcPr>
            <w:tcW w:w="759" w:type="pct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1C5815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2 Punkte</w:t>
            </w:r>
          </w:p>
        </w:tc>
        <w:tc>
          <w:tcPr>
            <w:tcW w:w="73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6BD693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1 Punkt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13A10A" w14:textId="77777777" w:rsidR="005E11E2" w:rsidRPr="005500C4" w:rsidRDefault="005E11E2" w:rsidP="002D52E8">
            <w:pPr>
              <w:spacing w:before="60" w:after="60"/>
              <w:jc w:val="center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0 Punkte</w:t>
            </w:r>
          </w:p>
        </w:tc>
      </w:tr>
      <w:tr w:rsidR="005E11E2" w:rsidRPr="006135D6" w14:paraId="49E3BEE0" w14:textId="77777777" w:rsidTr="002D52E8">
        <w:trPr>
          <w:jc w:val="center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0BA947EF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color w:val="000000" w:themeColor="text1"/>
                <w:sz w:val="15"/>
                <w:szCs w:val="21"/>
                <w:lang w:val="de-DE"/>
              </w:rPr>
              <w:t>3. Formale Richtigkeit</w:t>
            </w:r>
          </w:p>
        </w:tc>
        <w:tc>
          <w:tcPr>
            <w:tcW w:w="797" w:type="pct"/>
          </w:tcPr>
          <w:p w14:paraId="78394CAD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noProof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  <w:t>Keine oder nur vereinzelte Fehler, die das Lesen nicht stören.</w:t>
            </w:r>
            <w:r w:rsidRPr="005500C4">
              <w:rPr>
                <w:rFonts w:ascii="Century Gothic" w:hAnsi="Century Gothic" w:cs="Arial"/>
                <w:noProof/>
                <w:color w:val="000000" w:themeColor="text1"/>
                <w:sz w:val="15"/>
                <w:szCs w:val="21"/>
                <w:lang w:val="de-DE"/>
              </w:rPr>
              <w:t xml:space="preserve"> </w:t>
            </w:r>
          </w:p>
        </w:tc>
        <w:tc>
          <w:tcPr>
            <w:tcW w:w="729" w:type="pct"/>
            <w:tcBorders>
              <w:right w:val="single" w:sz="12" w:space="0" w:color="auto"/>
            </w:tcBorders>
          </w:tcPr>
          <w:p w14:paraId="493F732C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  <w:t>Einige Fehler, die das Lesen kaum stören.</w:t>
            </w:r>
          </w:p>
          <w:p w14:paraId="22322F3C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noProof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AD8E0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  <w:t>Fehler, die das Lesen stören.</w:t>
            </w:r>
          </w:p>
          <w:p w14:paraId="246EFF8A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noProof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59" w:type="pct"/>
            <w:tcBorders>
              <w:left w:val="single" w:sz="12" w:space="0" w:color="auto"/>
            </w:tcBorders>
          </w:tcPr>
          <w:p w14:paraId="514E15D7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  <w:t>Viele Fehler, die das Lesen erschweren.</w:t>
            </w:r>
          </w:p>
          <w:p w14:paraId="3BA8C899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noProof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730" w:type="pct"/>
          </w:tcPr>
          <w:p w14:paraId="55247A36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  <w:t>Der Text ist kaum verständlich.</w:t>
            </w:r>
          </w:p>
          <w:p w14:paraId="73714148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noProof/>
                <w:color w:val="000000" w:themeColor="text1"/>
                <w:sz w:val="15"/>
                <w:szCs w:val="21"/>
                <w:lang w:val="de-DE"/>
              </w:rPr>
            </w:pPr>
          </w:p>
        </w:tc>
        <w:tc>
          <w:tcPr>
            <w:tcW w:w="619" w:type="pct"/>
          </w:tcPr>
          <w:p w14:paraId="5AE254ED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</w:pPr>
            <w:r w:rsidRPr="005500C4">
              <w:rPr>
                <w:rFonts w:ascii="Century Gothic" w:hAnsi="Century Gothic" w:cs="Arial"/>
                <w:b/>
                <w:noProof/>
                <w:color w:val="000000" w:themeColor="text1"/>
                <w:sz w:val="15"/>
                <w:szCs w:val="21"/>
                <w:lang w:val="de-DE"/>
              </w:rPr>
              <w:t>Der Text ist nicht verständlich.</w:t>
            </w:r>
          </w:p>
          <w:p w14:paraId="37E0E5FC" w14:textId="77777777" w:rsidR="005E11E2" w:rsidRPr="005500C4" w:rsidRDefault="005E11E2" w:rsidP="002D52E8">
            <w:pPr>
              <w:spacing w:before="60" w:after="60"/>
              <w:rPr>
                <w:rFonts w:ascii="Century Gothic" w:hAnsi="Century Gothic" w:cs="Arial"/>
                <w:noProof/>
                <w:color w:val="000000" w:themeColor="text1"/>
                <w:sz w:val="15"/>
                <w:szCs w:val="21"/>
                <w:lang w:val="de-DE"/>
              </w:rPr>
            </w:pPr>
          </w:p>
        </w:tc>
      </w:tr>
    </w:tbl>
    <w:p w14:paraId="3E616DEB" w14:textId="77777777" w:rsidR="00351507" w:rsidRPr="00351507" w:rsidRDefault="00351507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6FEFBBF7" w14:textId="64C499C7" w:rsidR="00FD53AE" w:rsidRPr="00741F84" w:rsidRDefault="00FB64B7" w:rsidP="00FD53AE">
      <w:pPr>
        <w:rPr>
          <w:rFonts w:ascii="Century Gothic" w:eastAsia="Times New Roman" w:hAnsi="Century Gothic" w:cs="Times New Roman"/>
          <w:lang w:val="de-DE" w:eastAsia="fr-FR"/>
        </w:rPr>
      </w:pPr>
      <w:r w:rsidRPr="00741F84">
        <w:rPr>
          <w:rFonts w:ascii="Century Gothic" w:eastAsia="Times New Roman" w:hAnsi="Century Gothic" w:cs="Times New Roman"/>
          <w:color w:val="000000"/>
          <w:lang w:val="de-DE" w:eastAsia="fr-FR"/>
        </w:rPr>
        <w:lastRenderedPageBreak/>
        <w:t xml:space="preserve">Dein Austauschpartner stellt dir Fragen über Mode. Du schreibst ihm eine E-Mail. </w:t>
      </w:r>
      <w:r w:rsidR="00E1335D" w:rsidRPr="00741F84">
        <w:rPr>
          <w:rFonts w:ascii="Century Gothic" w:eastAsia="Times New Roman" w:hAnsi="Century Gothic" w:cs="Times New Roman"/>
          <w:color w:val="000000"/>
          <w:lang w:val="de-DE" w:eastAsia="fr-FR"/>
        </w:rPr>
        <w:t>Antworte auf die folgenden Fragen:</w:t>
      </w:r>
      <w:r w:rsidR="007E4DDB" w:rsidRPr="00741F84">
        <w:rPr>
          <w:rFonts w:ascii="Century Gothic" w:eastAsia="Times New Roman" w:hAnsi="Century Gothic" w:cs="Times New Roman"/>
          <w:color w:val="000000"/>
          <w:lang w:val="de-DE" w:eastAsia="fr-FR"/>
        </w:rPr>
        <w:br/>
      </w:r>
    </w:p>
    <w:p w14:paraId="48FE103D" w14:textId="547CEAA5" w:rsidR="005E11E2" w:rsidRPr="00741F84" w:rsidRDefault="00351507" w:rsidP="005E11E2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DE"/>
        </w:rPr>
      </w:pPr>
      <w:r w:rsidRPr="00741F84">
        <w:rPr>
          <w:rFonts w:ascii="Century Gothic" w:hAnsi="Century Gothic"/>
          <w:lang w:val="de-DE"/>
        </w:rPr>
        <w:t>Beschreibe deine zwei besten Freunde (sieh Foto</w:t>
      </w:r>
      <w:r w:rsidR="00DB618E">
        <w:rPr>
          <w:rFonts w:ascii="Century Gothic" w:hAnsi="Century Gothic"/>
          <w:lang w:val="de-DE"/>
        </w:rPr>
        <w:t>s</w:t>
      </w:r>
      <w:r w:rsidRPr="00741F84">
        <w:rPr>
          <w:rFonts w:ascii="Century Gothic" w:hAnsi="Century Gothic"/>
          <w:lang w:val="de-DE"/>
        </w:rPr>
        <w:t>). Sei präzis und gib Details (Min. 1 A</w:t>
      </w:r>
      <w:r w:rsidR="00741F84">
        <w:rPr>
          <w:rFonts w:ascii="Century Gothic" w:hAnsi="Century Gothic"/>
          <w:lang w:val="de-DE"/>
        </w:rPr>
        <w:t>dj</w:t>
      </w:r>
      <w:r w:rsidRPr="00741F84">
        <w:rPr>
          <w:rFonts w:ascii="Century Gothic" w:hAnsi="Century Gothic"/>
          <w:lang w:val="de-DE"/>
        </w:rPr>
        <w:t>ektiv pro Kleidungsstück)</w:t>
      </w:r>
    </w:p>
    <w:p w14:paraId="48380616" w14:textId="4AFF3A81" w:rsidR="00351507" w:rsidRPr="00741F84" w:rsidRDefault="00351507" w:rsidP="005E11E2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DE"/>
        </w:rPr>
      </w:pPr>
      <w:r w:rsidRPr="00741F84">
        <w:rPr>
          <w:rFonts w:ascii="Century Gothic" w:hAnsi="Century Gothic"/>
          <w:lang w:val="de-DE"/>
        </w:rPr>
        <w:t xml:space="preserve">Was sind deine Lieblingsklamotten? </w:t>
      </w:r>
      <w:r w:rsidR="00456B03">
        <w:rPr>
          <w:rFonts w:ascii="Century Gothic" w:hAnsi="Century Gothic"/>
          <w:lang w:val="de-DE"/>
        </w:rPr>
        <w:t>Warum? Und wann trägst du sie?</w:t>
      </w:r>
    </w:p>
    <w:p w14:paraId="05DFD88F" w14:textId="7EA4CB6D" w:rsidR="00A253BA" w:rsidRPr="00741F84" w:rsidRDefault="00351507" w:rsidP="00A253BA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DE"/>
        </w:rPr>
      </w:pPr>
      <w:r w:rsidRPr="00741F84">
        <w:rPr>
          <w:rFonts w:ascii="Century Gothic" w:hAnsi="Century Gothic"/>
          <w:lang w:val="de-DE"/>
        </w:rPr>
        <w:t>Was denken deine Familie und Freunde über deinen Kleidungsstil?</w:t>
      </w:r>
    </w:p>
    <w:p w14:paraId="0B86E766" w14:textId="25EF1D05" w:rsidR="00647962" w:rsidRPr="00741F84" w:rsidRDefault="00351507" w:rsidP="00647962">
      <w:pPr>
        <w:pStyle w:val="Paragraphedeliste"/>
        <w:numPr>
          <w:ilvl w:val="0"/>
          <w:numId w:val="2"/>
        </w:numPr>
        <w:spacing w:line="360" w:lineRule="auto"/>
        <w:rPr>
          <w:rFonts w:ascii="Century Gothic" w:hAnsi="Century Gothic"/>
          <w:lang w:val="de-DE"/>
        </w:rPr>
      </w:pPr>
      <w:r w:rsidRPr="00741F84">
        <w:rPr>
          <w:rFonts w:ascii="Century Gothic" w:hAnsi="Century Gothic"/>
          <w:lang w:val="de-DE"/>
        </w:rPr>
        <w:t xml:space="preserve">Wohin gehst du gern shoppen? </w:t>
      </w:r>
      <w:r w:rsidR="00040819" w:rsidRPr="00741F84">
        <w:rPr>
          <w:rFonts w:ascii="Century Gothic" w:hAnsi="Century Gothic"/>
          <w:lang w:val="de-DE"/>
        </w:rPr>
        <w:t>Wie oft? Mit wem? Was kaufst du?</w:t>
      </w:r>
    </w:p>
    <w:p w14:paraId="153F0AD7" w14:textId="77777777" w:rsidR="009D3B85" w:rsidRPr="00741F84" w:rsidRDefault="009D3B85" w:rsidP="009D3B85">
      <w:pPr>
        <w:spacing w:line="360" w:lineRule="auto"/>
        <w:rPr>
          <w:rFonts w:ascii="Century Gothic" w:hAnsi="Century Gothic"/>
          <w:lang w:val="de-DE"/>
        </w:rPr>
      </w:pPr>
    </w:p>
    <w:p w14:paraId="41A2C8B3" w14:textId="3C7448B8" w:rsidR="009D3B85" w:rsidRPr="00741F84" w:rsidRDefault="009D3B85" w:rsidP="009D3B85">
      <w:pPr>
        <w:spacing w:line="360" w:lineRule="auto"/>
        <w:rPr>
          <w:rFonts w:ascii="Century Gothic" w:hAnsi="Century Gothic"/>
          <w:lang w:val="de-DE"/>
        </w:rPr>
      </w:pPr>
      <w:r w:rsidRPr="00741F84">
        <w:rPr>
          <w:rFonts w:ascii="Century Gothic" w:hAnsi="Century Gothic"/>
          <w:lang w:val="de-DE"/>
        </w:rPr>
        <w:sym w:font="Wingdings" w:char="F0E0"/>
      </w:r>
      <w:r w:rsidRPr="00741F84">
        <w:rPr>
          <w:rFonts w:ascii="Century Gothic" w:hAnsi="Century Gothic"/>
          <w:lang w:val="de-DE"/>
        </w:rPr>
        <w:t xml:space="preserve"> Schreibe zu jedem Punkt viele adäquate Informationen!</w:t>
      </w:r>
    </w:p>
    <w:p w14:paraId="7A5FD36B" w14:textId="77777777" w:rsidR="00570594" w:rsidRPr="00351507" w:rsidRDefault="0057059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126A3FF2" w14:textId="40683FAE" w:rsidR="00D51D64" w:rsidRPr="00351507" w:rsidRDefault="00647962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  <w:r w:rsidRPr="00351507">
        <w:rPr>
          <w:rFonts w:ascii="Century Gothic" w:hAnsi="Century Gothic"/>
          <w:noProof/>
          <w:sz w:val="20"/>
          <w:szCs w:val="20"/>
          <w:lang w:val="de-DE"/>
        </w:rPr>
        <w:drawing>
          <wp:anchor distT="0" distB="0" distL="114300" distR="114300" simplePos="0" relativeHeight="251662336" behindDoc="1" locked="0" layoutInCell="1" allowOverlap="1" wp14:anchorId="08AC83D9" wp14:editId="3E40CE50">
            <wp:simplePos x="0" y="0"/>
            <wp:positionH relativeFrom="column">
              <wp:posOffset>473710</wp:posOffset>
            </wp:positionH>
            <wp:positionV relativeFrom="paragraph">
              <wp:posOffset>47625</wp:posOffset>
            </wp:positionV>
            <wp:extent cx="2066925" cy="3921125"/>
            <wp:effectExtent l="12700" t="12700" r="15875" b="1587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4923" t="3308" r="17921" b="7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9211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644E" w:rsidRPr="00351507">
        <w:rPr>
          <w:rFonts w:ascii="Century Gothic" w:hAnsi="Century Gothic"/>
          <w:noProof/>
          <w:sz w:val="20"/>
          <w:szCs w:val="20"/>
          <w:lang w:val="de-DE"/>
        </w:rPr>
        <w:drawing>
          <wp:anchor distT="0" distB="0" distL="114300" distR="114300" simplePos="0" relativeHeight="251661312" behindDoc="1" locked="0" layoutInCell="1" allowOverlap="1" wp14:anchorId="17EC134D" wp14:editId="586A9267">
            <wp:simplePos x="0" y="0"/>
            <wp:positionH relativeFrom="column">
              <wp:posOffset>2983156</wp:posOffset>
            </wp:positionH>
            <wp:positionV relativeFrom="paragraph">
              <wp:posOffset>47241</wp:posOffset>
            </wp:positionV>
            <wp:extent cx="2026920" cy="3921125"/>
            <wp:effectExtent l="12700" t="12700" r="17780" b="15875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6309" r="10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600" cy="392244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3D599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26C60847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16386064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0BD69294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41C1FEB9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4A55D992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5A889220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445AB888" w14:textId="77777777" w:rsidR="00D51D64" w:rsidRPr="00351507" w:rsidRDefault="00D51D64" w:rsidP="005E11E2">
      <w:pPr>
        <w:pStyle w:val="Paragraphedeliste"/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50A43914" w14:textId="330C4EE7" w:rsidR="005E11E2" w:rsidRPr="00351507" w:rsidRDefault="005E11E2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7A3BB268" w14:textId="5F382C5A" w:rsidR="00913B9F" w:rsidRPr="00351507" w:rsidRDefault="00913B9F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3F23B04A" w14:textId="5628B3B9" w:rsidR="00913B9F" w:rsidRDefault="00913B9F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7283B35E" w14:textId="41852452" w:rsidR="0057489C" w:rsidRDefault="0057489C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2BCF2B57" w14:textId="45BE825F" w:rsidR="0057489C" w:rsidRDefault="0057489C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389C4137" w14:textId="5D7EB87D" w:rsidR="0057489C" w:rsidRDefault="0057489C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6178879F" w14:textId="67F7D466" w:rsidR="0057489C" w:rsidRDefault="0057489C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299C2DA4" w14:textId="77777777" w:rsidR="0057489C" w:rsidRPr="00351507" w:rsidRDefault="0057489C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1A77C494" w14:textId="1092636E" w:rsidR="00647962" w:rsidRDefault="00647962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p w14:paraId="5AFD2CF4" w14:textId="0F0EB0D6" w:rsidR="009D3B85" w:rsidRPr="00351507" w:rsidRDefault="009D3B85" w:rsidP="005E11E2">
      <w:pPr>
        <w:spacing w:line="360" w:lineRule="auto"/>
        <w:rPr>
          <w:rFonts w:ascii="Century Gothic" w:hAnsi="Century Gothic"/>
          <w:sz w:val="20"/>
          <w:szCs w:val="20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E11E2" w:rsidRPr="006135D6" w14:paraId="5C6CE38B" w14:textId="77777777" w:rsidTr="002D52E8">
        <w:tc>
          <w:tcPr>
            <w:tcW w:w="9338" w:type="dxa"/>
          </w:tcPr>
          <w:p w14:paraId="472E8975" w14:textId="77777777" w:rsidR="005E11E2" w:rsidRPr="00741F84" w:rsidRDefault="005E11E2" w:rsidP="002D52E8">
            <w:pPr>
              <w:spacing w:line="360" w:lineRule="auto"/>
              <w:rPr>
                <w:rFonts w:ascii="Century Gothic" w:hAnsi="Century Gothic"/>
                <w:u w:val="single"/>
                <w:lang w:val="de-DE"/>
              </w:rPr>
            </w:pPr>
            <w:r w:rsidRPr="00741F84">
              <w:rPr>
                <w:rFonts w:ascii="Century Gothic" w:hAnsi="Century Gothic"/>
                <w:b/>
                <w:u w:val="single"/>
                <w:lang w:val="de-DE"/>
              </w:rPr>
              <w:t>Achtung</w:t>
            </w:r>
            <w:r w:rsidRPr="00741F84">
              <w:rPr>
                <w:rFonts w:ascii="Century Gothic" w:hAnsi="Century Gothic"/>
                <w:u w:val="single"/>
                <w:lang w:val="de-DE"/>
              </w:rPr>
              <w:t>:</w:t>
            </w:r>
          </w:p>
          <w:p w14:paraId="5F5C3B7F" w14:textId="1DD063D8" w:rsidR="005E11E2" w:rsidRPr="00741F84" w:rsidRDefault="005E11E2" w:rsidP="002D52E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lang w:val="de-DE"/>
              </w:rPr>
            </w:pPr>
            <w:r w:rsidRPr="00741F84">
              <w:rPr>
                <w:rFonts w:ascii="Century Gothic" w:hAnsi="Century Gothic"/>
                <w:lang w:val="de-DE"/>
              </w:rPr>
              <w:t xml:space="preserve">Schreib einen kohärenten und gut strukturierten Text </w:t>
            </w:r>
            <w:r w:rsidR="007222F0" w:rsidRPr="00741F84">
              <w:rPr>
                <w:rFonts w:ascii="Century Gothic" w:hAnsi="Century Gothic"/>
                <w:lang w:val="de-DE"/>
              </w:rPr>
              <w:t xml:space="preserve">(1 Abschnitt pro Frage) </w:t>
            </w:r>
            <w:r w:rsidRPr="00741F84">
              <w:rPr>
                <w:rFonts w:ascii="Century Gothic" w:hAnsi="Century Gothic"/>
                <w:lang w:val="de-DE"/>
              </w:rPr>
              <w:t>mit adäquatem Wortschatz.</w:t>
            </w:r>
          </w:p>
          <w:p w14:paraId="706369D9" w14:textId="46D50520" w:rsidR="005E11E2" w:rsidRPr="00741F84" w:rsidRDefault="005E11E2" w:rsidP="002D52E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lang w:val="de-DE"/>
              </w:rPr>
            </w:pPr>
            <w:r w:rsidRPr="00741F84">
              <w:rPr>
                <w:rFonts w:ascii="Century Gothic" w:hAnsi="Century Gothic"/>
                <w:lang w:val="de-DE"/>
              </w:rPr>
              <w:t>Verwende</w:t>
            </w:r>
            <w:r w:rsidR="00B26A6A" w:rsidRPr="00741F84">
              <w:rPr>
                <w:rFonts w:ascii="Century Gothic" w:hAnsi="Century Gothic"/>
                <w:lang w:val="de-DE"/>
              </w:rPr>
              <w:t xml:space="preserve"> </w:t>
            </w:r>
            <w:r w:rsidR="00B26A6A" w:rsidRPr="00741F84">
              <w:rPr>
                <w:rFonts w:ascii="Century Gothic" w:hAnsi="Century Gothic"/>
                <w:i/>
                <w:lang w:val="de-DE"/>
              </w:rPr>
              <w:t>dass</w:t>
            </w:r>
            <w:r w:rsidR="00B26A6A" w:rsidRPr="00741F84">
              <w:rPr>
                <w:rFonts w:ascii="Century Gothic" w:hAnsi="Century Gothic"/>
                <w:lang w:val="de-DE"/>
              </w:rPr>
              <w:t xml:space="preserve">, </w:t>
            </w:r>
            <w:r w:rsidR="00B26A6A" w:rsidRPr="00741F84">
              <w:rPr>
                <w:rFonts w:ascii="Century Gothic" w:hAnsi="Century Gothic"/>
                <w:i/>
                <w:lang w:val="de-DE"/>
              </w:rPr>
              <w:t>weil</w:t>
            </w:r>
            <w:r w:rsidR="003F56FE">
              <w:rPr>
                <w:rFonts w:ascii="Century Gothic" w:hAnsi="Century Gothic"/>
                <w:i/>
                <w:lang w:val="de-DE"/>
              </w:rPr>
              <w:t xml:space="preserve">, wenn </w:t>
            </w:r>
            <w:r w:rsidR="00B26A6A" w:rsidRPr="00741F84">
              <w:rPr>
                <w:rFonts w:ascii="Century Gothic" w:hAnsi="Century Gothic"/>
                <w:lang w:val="de-DE"/>
              </w:rPr>
              <w:t>und</w:t>
            </w:r>
            <w:r w:rsidRPr="00741F84">
              <w:rPr>
                <w:rFonts w:ascii="Century Gothic" w:hAnsi="Century Gothic"/>
                <w:lang w:val="de-DE"/>
              </w:rPr>
              <w:t xml:space="preserve"> viele </w:t>
            </w:r>
            <w:r w:rsidR="00B26A6A" w:rsidRPr="00741F84">
              <w:rPr>
                <w:rFonts w:ascii="Century Gothic" w:hAnsi="Century Gothic"/>
                <w:lang w:val="de-DE"/>
              </w:rPr>
              <w:t>andere</w:t>
            </w:r>
            <w:r w:rsidR="00B26A6A" w:rsidRPr="00741F84">
              <w:rPr>
                <w:rFonts w:ascii="Century Gothic" w:hAnsi="Century Gothic"/>
                <w:i/>
                <w:lang w:val="de-DE"/>
              </w:rPr>
              <w:t xml:space="preserve"> </w:t>
            </w:r>
            <w:r w:rsidRPr="00741F84">
              <w:rPr>
                <w:rFonts w:ascii="Century Gothic" w:hAnsi="Century Gothic"/>
                <w:i/>
                <w:lang w:val="de-DE"/>
              </w:rPr>
              <w:t>Konnektoren</w:t>
            </w:r>
            <w:r w:rsidRPr="00741F84">
              <w:rPr>
                <w:rFonts w:ascii="Century Gothic" w:hAnsi="Century Gothic"/>
                <w:lang w:val="de-DE"/>
              </w:rPr>
              <w:t xml:space="preserve"> und variiere sie!</w:t>
            </w:r>
          </w:p>
          <w:p w14:paraId="30E0AD8F" w14:textId="77777777" w:rsidR="005E11E2" w:rsidRPr="00741F84" w:rsidRDefault="005E11E2" w:rsidP="002D52E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lang w:val="de-DE"/>
              </w:rPr>
            </w:pPr>
            <w:r w:rsidRPr="00741F84">
              <w:rPr>
                <w:rFonts w:ascii="Century Gothic" w:hAnsi="Century Gothic"/>
                <w:lang w:val="de-DE"/>
              </w:rPr>
              <w:t>Variiere die Satzanfänge mit Inversionen.</w:t>
            </w:r>
          </w:p>
          <w:p w14:paraId="366F0704" w14:textId="556B0F0E" w:rsidR="005E11E2" w:rsidRPr="00351507" w:rsidRDefault="005E11E2" w:rsidP="002D52E8">
            <w:pPr>
              <w:pStyle w:val="Paragraphedeliste"/>
              <w:numPr>
                <w:ilvl w:val="0"/>
                <w:numId w:val="1"/>
              </w:numPr>
              <w:spacing w:line="360" w:lineRule="auto"/>
              <w:rPr>
                <w:rFonts w:ascii="Century Gothic" w:hAnsi="Century Gothic"/>
                <w:sz w:val="20"/>
                <w:szCs w:val="20"/>
                <w:lang w:val="de-DE"/>
              </w:rPr>
            </w:pPr>
            <w:r w:rsidRPr="00741F84">
              <w:rPr>
                <w:rFonts w:ascii="Century Gothic" w:hAnsi="Century Gothic"/>
                <w:lang w:val="de-DE"/>
              </w:rPr>
              <w:t xml:space="preserve">Variiere den Wortschatz </w:t>
            </w:r>
            <w:r w:rsidR="00B26A6A" w:rsidRPr="00741F84">
              <w:rPr>
                <w:rFonts w:ascii="Century Gothic" w:hAnsi="Century Gothic"/>
                <w:lang w:val="de-DE"/>
              </w:rPr>
              <w:t xml:space="preserve">und verwende viele neue Wörter aus </w:t>
            </w:r>
            <w:r w:rsidR="0057489C" w:rsidRPr="00741F84">
              <w:rPr>
                <w:rFonts w:ascii="Century Gothic" w:hAnsi="Century Gothic"/>
                <w:lang w:val="de-DE"/>
              </w:rPr>
              <w:t>Kapitel</w:t>
            </w:r>
            <w:r w:rsidR="00B26A6A" w:rsidRPr="00741F84">
              <w:rPr>
                <w:rFonts w:ascii="Century Gothic" w:hAnsi="Century Gothic"/>
                <w:lang w:val="de-DE"/>
              </w:rPr>
              <w:t xml:space="preserve"> </w:t>
            </w:r>
            <w:r w:rsidR="0057489C" w:rsidRPr="00741F84">
              <w:rPr>
                <w:rFonts w:ascii="Century Gothic" w:hAnsi="Century Gothic"/>
                <w:lang w:val="de-DE"/>
              </w:rPr>
              <w:t>4</w:t>
            </w:r>
            <w:r w:rsidR="00B26A6A" w:rsidRPr="00741F84">
              <w:rPr>
                <w:rFonts w:ascii="Century Gothic" w:hAnsi="Century Gothic"/>
                <w:lang w:val="de-DE"/>
              </w:rPr>
              <w:t xml:space="preserve"> und Adjektive </w:t>
            </w:r>
            <w:proofErr w:type="gramStart"/>
            <w:r w:rsidR="00B26A6A" w:rsidRPr="00741F84">
              <w:rPr>
                <w:rFonts w:ascii="Century Gothic" w:hAnsi="Century Gothic"/>
                <w:lang w:val="de-DE"/>
              </w:rPr>
              <w:t>vor den Nomen</w:t>
            </w:r>
            <w:proofErr w:type="gramEnd"/>
          </w:p>
        </w:tc>
      </w:tr>
    </w:tbl>
    <w:p w14:paraId="3D0034D3" w14:textId="7E5645C7" w:rsidR="006B2924" w:rsidRDefault="006B2924" w:rsidP="00933085">
      <w:pPr>
        <w:spacing w:after="600" w:line="480" w:lineRule="auto"/>
        <w:rPr>
          <w:rFonts w:ascii="Century Gothic" w:hAnsi="Century Gothic" w:cs="Arial"/>
          <w:lang w:val="de-DE"/>
        </w:rPr>
      </w:pPr>
    </w:p>
    <w:p w14:paraId="6EAF766D" w14:textId="650DF3F3" w:rsidR="00933085" w:rsidRPr="00351507" w:rsidRDefault="00663746" w:rsidP="00933085">
      <w:pPr>
        <w:spacing w:after="600" w:line="480" w:lineRule="auto"/>
        <w:rPr>
          <w:rFonts w:ascii="Century Gothic" w:hAnsi="Century Gothic" w:cs="Arial"/>
          <w:lang w:val="de-DE"/>
        </w:rPr>
      </w:pPr>
      <w:r w:rsidRPr="00351507">
        <w:rPr>
          <w:rFonts w:ascii="Century Gothic" w:hAnsi="Century Gothic" w:cs="Arial"/>
          <w:lang w:val="de-DE"/>
        </w:rPr>
        <w:lastRenderedPageBreak/>
        <w:t>__________________________</w:t>
      </w:r>
      <w:r w:rsidR="00933085" w:rsidRPr="00351507">
        <w:rPr>
          <w:rFonts w:ascii="Century Gothic" w:hAnsi="Century Gothic" w:cs="Arial"/>
          <w:lang w:val="de-DE"/>
        </w:rPr>
        <w:t>_</w:t>
      </w:r>
      <w:r w:rsidR="006B2924" w:rsidRPr="00351507">
        <w:rPr>
          <w:rFonts w:ascii="Century Gothic" w:hAnsi="Century Gothic" w:cs="Arial"/>
          <w:lang w:val="de-DE"/>
        </w:rPr>
        <w:br/>
      </w:r>
      <w:r w:rsidR="006B2924" w:rsidRPr="00351507">
        <w:rPr>
          <w:rFonts w:ascii="Century Gothic" w:hAnsi="Century Gothic" w:cs="Arial"/>
          <w:lang w:val="de-DE"/>
        </w:rPr>
        <w:br/>
      </w:r>
      <w:r w:rsidR="00933085" w:rsidRPr="00351507">
        <w:rPr>
          <w:rFonts w:ascii="Century Gothic" w:hAnsi="Century Gothic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67F45">
        <w:rPr>
          <w:rFonts w:ascii="Century Gothic" w:hAnsi="Century Gothic" w:cs="Arial"/>
          <w:lang w:val="de-DE"/>
        </w:rPr>
        <w:t>________________________________</w:t>
      </w:r>
    </w:p>
    <w:p w14:paraId="07E44E18" w14:textId="66FD9055" w:rsidR="00933085" w:rsidRPr="00351507" w:rsidRDefault="00933085" w:rsidP="00933085">
      <w:pPr>
        <w:spacing w:after="600" w:line="480" w:lineRule="auto"/>
        <w:rPr>
          <w:rFonts w:ascii="Century Gothic" w:hAnsi="Century Gothic" w:cs="Arial"/>
          <w:lang w:val="de-DE"/>
        </w:rPr>
      </w:pPr>
      <w:r w:rsidRPr="00351507">
        <w:rPr>
          <w:rFonts w:ascii="Century Gothic" w:hAnsi="Century Gothic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67F45" w:rsidRPr="00351507">
        <w:rPr>
          <w:rFonts w:ascii="Century Gothic" w:hAnsi="Century Gothic" w:cs="Arial"/>
          <w:lang w:val="de-DE"/>
        </w:rPr>
        <w:t>___________________________________________________________________________</w:t>
      </w:r>
    </w:p>
    <w:p w14:paraId="5C94B3CD" w14:textId="4522D8B5" w:rsidR="00933085" w:rsidRPr="00351507" w:rsidRDefault="00933085" w:rsidP="00933085">
      <w:pPr>
        <w:spacing w:after="600" w:line="480" w:lineRule="auto"/>
        <w:rPr>
          <w:rFonts w:ascii="Century Gothic" w:hAnsi="Century Gothic" w:cs="Arial"/>
          <w:lang w:val="de-DE"/>
        </w:rPr>
      </w:pPr>
      <w:r w:rsidRPr="00351507">
        <w:rPr>
          <w:rFonts w:ascii="Century Gothic" w:hAnsi="Century Gothic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67F45" w:rsidRPr="00351507">
        <w:rPr>
          <w:rFonts w:ascii="Century Gothic" w:hAnsi="Century Gothic" w:cs="Arial"/>
          <w:lang w:val="de-DE"/>
        </w:rPr>
        <w:t>___________________________________________________________________________</w:t>
      </w:r>
    </w:p>
    <w:p w14:paraId="138F4D56" w14:textId="564BB009" w:rsidR="00D91BF8" w:rsidRPr="00351507" w:rsidRDefault="00933085" w:rsidP="006347A2">
      <w:pPr>
        <w:spacing w:after="600" w:line="480" w:lineRule="auto"/>
        <w:rPr>
          <w:rFonts w:ascii="Century Gothic" w:hAnsi="Century Gothic" w:cs="Arial"/>
          <w:lang w:val="de-DE"/>
        </w:rPr>
      </w:pPr>
      <w:r w:rsidRPr="00351507">
        <w:rPr>
          <w:rFonts w:ascii="Century Gothic" w:hAnsi="Century Gothic" w:cs="Arial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A67F45" w:rsidRPr="00351507">
        <w:rPr>
          <w:rFonts w:ascii="Century Gothic" w:hAnsi="Century Gothic" w:cs="Arial"/>
          <w:lang w:val="de-DE"/>
        </w:rPr>
        <w:t>___________________________________________________________________________</w:t>
      </w:r>
      <w:r w:rsidRPr="00351507">
        <w:rPr>
          <w:rFonts w:ascii="Century Gothic" w:hAnsi="Century Gothic" w:cs="Arial"/>
          <w:lang w:val="de-DE"/>
        </w:rPr>
        <w:br/>
      </w:r>
      <w:r w:rsidR="006347A2" w:rsidRPr="00351507">
        <w:rPr>
          <w:rFonts w:ascii="Century Gothic" w:hAnsi="Century Gothic" w:cs="Arial"/>
          <w:lang w:val="de-DE"/>
        </w:rPr>
        <w:br/>
      </w:r>
      <w:r w:rsidRPr="00351507">
        <w:rPr>
          <w:rFonts w:ascii="Century Gothic" w:hAnsi="Century Gothic" w:cs="Arial"/>
          <w:lang w:val="de-DE"/>
        </w:rPr>
        <w:t>________________________</w:t>
      </w:r>
      <w:r w:rsidR="00A67F45">
        <w:rPr>
          <w:rFonts w:ascii="Century Gothic" w:hAnsi="Century Gothic" w:cs="Arial"/>
          <w:lang w:val="de-DE"/>
        </w:rPr>
        <w:t>____</w:t>
      </w:r>
      <w:r w:rsidR="006347A2" w:rsidRPr="00351507">
        <w:rPr>
          <w:rFonts w:ascii="Century Gothic" w:hAnsi="Century Gothic" w:cs="Arial"/>
          <w:lang w:val="de-DE"/>
        </w:rPr>
        <w:br/>
        <w:t xml:space="preserve">                                                                                       </w:t>
      </w:r>
      <w:r w:rsidRPr="00351507">
        <w:rPr>
          <w:rFonts w:ascii="Century Gothic" w:hAnsi="Century Gothic" w:cs="Arial"/>
          <w:lang w:val="de-DE"/>
        </w:rPr>
        <w:t>________________________</w:t>
      </w:r>
    </w:p>
    <w:sectPr w:rsidR="00D91BF8" w:rsidRPr="00351507" w:rsidSect="006B2924">
      <w:pgSz w:w="11900" w:h="16840"/>
      <w:pgMar w:top="815" w:right="1417" w:bottom="16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1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00000003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F6BA8"/>
    <w:multiLevelType w:val="hybridMultilevel"/>
    <w:tmpl w:val="3A681622"/>
    <w:lvl w:ilvl="0" w:tplc="C76630AC">
      <w:start w:val="1"/>
      <w:numFmt w:val="bullet"/>
      <w:lvlText w:val="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810EF"/>
    <w:multiLevelType w:val="hybridMultilevel"/>
    <w:tmpl w:val="B74666E6"/>
    <w:lvl w:ilvl="0" w:tplc="C76630AC">
      <w:start w:val="1"/>
      <w:numFmt w:val="bullet"/>
      <w:lvlText w:val="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E2"/>
    <w:rsid w:val="00040819"/>
    <w:rsid w:val="00161370"/>
    <w:rsid w:val="0017067F"/>
    <w:rsid w:val="00184253"/>
    <w:rsid w:val="001E15AE"/>
    <w:rsid w:val="001E6DEF"/>
    <w:rsid w:val="001F2D19"/>
    <w:rsid w:val="00207233"/>
    <w:rsid w:val="002561A6"/>
    <w:rsid w:val="002C05F1"/>
    <w:rsid w:val="00342AC3"/>
    <w:rsid w:val="00351507"/>
    <w:rsid w:val="0037273E"/>
    <w:rsid w:val="003932E3"/>
    <w:rsid w:val="00394D6A"/>
    <w:rsid w:val="003C78BF"/>
    <w:rsid w:val="003C7F19"/>
    <w:rsid w:val="003F56FE"/>
    <w:rsid w:val="00456B03"/>
    <w:rsid w:val="004C0E98"/>
    <w:rsid w:val="005500C4"/>
    <w:rsid w:val="00570594"/>
    <w:rsid w:val="0057489C"/>
    <w:rsid w:val="005C2B5C"/>
    <w:rsid w:val="005E11E2"/>
    <w:rsid w:val="006135D6"/>
    <w:rsid w:val="00621520"/>
    <w:rsid w:val="006347A2"/>
    <w:rsid w:val="00645E2E"/>
    <w:rsid w:val="00647962"/>
    <w:rsid w:val="00663746"/>
    <w:rsid w:val="006B2924"/>
    <w:rsid w:val="00720562"/>
    <w:rsid w:val="007222F0"/>
    <w:rsid w:val="00741F84"/>
    <w:rsid w:val="00777D1C"/>
    <w:rsid w:val="00797992"/>
    <w:rsid w:val="007A32E3"/>
    <w:rsid w:val="007A351A"/>
    <w:rsid w:val="007A37A6"/>
    <w:rsid w:val="007E4DDB"/>
    <w:rsid w:val="00913B9F"/>
    <w:rsid w:val="00933085"/>
    <w:rsid w:val="00971CED"/>
    <w:rsid w:val="009C0480"/>
    <w:rsid w:val="009D3B85"/>
    <w:rsid w:val="00A01936"/>
    <w:rsid w:val="00A253BA"/>
    <w:rsid w:val="00A67F45"/>
    <w:rsid w:val="00AC4167"/>
    <w:rsid w:val="00B26072"/>
    <w:rsid w:val="00B26A6A"/>
    <w:rsid w:val="00BA644E"/>
    <w:rsid w:val="00BB2E55"/>
    <w:rsid w:val="00BC63BE"/>
    <w:rsid w:val="00C048E7"/>
    <w:rsid w:val="00C55CEA"/>
    <w:rsid w:val="00CF1F7C"/>
    <w:rsid w:val="00D0538B"/>
    <w:rsid w:val="00D4446C"/>
    <w:rsid w:val="00D51D64"/>
    <w:rsid w:val="00D91BF8"/>
    <w:rsid w:val="00DB618E"/>
    <w:rsid w:val="00E1335D"/>
    <w:rsid w:val="00EE4040"/>
    <w:rsid w:val="00EE6B47"/>
    <w:rsid w:val="00F06196"/>
    <w:rsid w:val="00F41440"/>
    <w:rsid w:val="00F61377"/>
    <w:rsid w:val="00FB64B7"/>
    <w:rsid w:val="00FD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B9DB"/>
  <w15:chartTrackingRefBased/>
  <w15:docId w15:val="{4F2C26E7-4AD1-2E43-AC6B-66572EA5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qFormat/>
    <w:rsid w:val="005E11E2"/>
    <w:pPr>
      <w:keepNext/>
      <w:outlineLvl w:val="3"/>
    </w:pPr>
    <w:rPr>
      <w:rFonts w:ascii="Comic Sans MS" w:eastAsia="Times New Roman" w:hAnsi="Comic Sans MS" w:cs="Times New Roman"/>
      <w:b/>
      <w:noProof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5E11E2"/>
    <w:rPr>
      <w:rFonts w:ascii="Comic Sans MS" w:eastAsia="Times New Roman" w:hAnsi="Comic Sans MS" w:cs="Times New Roman"/>
      <w:b/>
      <w:noProof/>
      <w:szCs w:val="20"/>
      <w:lang w:eastAsia="fr-FR"/>
    </w:rPr>
  </w:style>
  <w:style w:type="paragraph" w:styleId="Corpsdetexte2">
    <w:name w:val="Body Text 2"/>
    <w:basedOn w:val="Normal"/>
    <w:link w:val="Corpsdetexte2Car"/>
    <w:rsid w:val="005E11E2"/>
    <w:rPr>
      <w:rFonts w:ascii="Comic Sans MS" w:eastAsia="Times New Roman" w:hAnsi="Comic Sans MS" w:cs="Times New Roman"/>
      <w:b/>
      <w:noProof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5E11E2"/>
    <w:rPr>
      <w:rFonts w:ascii="Comic Sans MS" w:eastAsia="Times New Roman" w:hAnsi="Comic Sans MS" w:cs="Times New Roman"/>
      <w:b/>
      <w:noProof/>
      <w:szCs w:val="20"/>
      <w:lang w:eastAsia="fr-FR"/>
    </w:rPr>
  </w:style>
  <w:style w:type="table" w:styleId="Grilledutableau">
    <w:name w:val="Table Grid"/>
    <w:basedOn w:val="TableauNormal"/>
    <w:uiPriority w:val="59"/>
    <w:rsid w:val="005E11E2"/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E11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E11E2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5E11E2"/>
    <w:pPr>
      <w:ind w:left="720"/>
      <w:contextualSpacing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1E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1E2"/>
    <w:rPr>
      <w:rFonts w:ascii="Times New Roman" w:hAnsi="Times New Roman" w:cs="Times New Roman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053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538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53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53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538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E15AE"/>
  </w:style>
  <w:style w:type="character" w:customStyle="1" w:styleId="apple-converted-space">
    <w:name w:val="apple-converted-space"/>
    <w:basedOn w:val="Policepardfaut"/>
    <w:rsid w:val="00FD5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2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82A43-B9A9-4BBE-ABBD-8ADCE0D7D753}"/>
</file>

<file path=customXml/itemProps2.xml><?xml version="1.0" encoding="utf-8"?>
<ds:datastoreItem xmlns:ds="http://schemas.openxmlformats.org/officeDocument/2006/customXml" ds:itemID="{C054D9B1-C2B9-4AC7-8ADE-C5CA36B72D6D}"/>
</file>

<file path=customXml/itemProps3.xml><?xml version="1.0" encoding="utf-8"?>
<ds:datastoreItem xmlns:ds="http://schemas.openxmlformats.org/officeDocument/2006/customXml" ds:itemID="{A46BE646-C281-4510-A531-0E05F3F40B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Pythoud Salomée</cp:lastModifiedBy>
  <cp:revision>36</cp:revision>
  <cp:lastPrinted>2020-01-08T12:08:00Z</cp:lastPrinted>
  <dcterms:created xsi:type="dcterms:W3CDTF">2020-01-08T14:59:00Z</dcterms:created>
  <dcterms:modified xsi:type="dcterms:W3CDTF">2021-01-15T12:17:00Z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